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6008ED" w14:textId="77777777" w:rsidR="00E604D8" w:rsidRDefault="00000000" w:rsidP="002B3578">
      <w:pPr>
        <w:spacing w:afterLines="50" w:after="120" w:line="240" w:lineRule="exact"/>
        <w:ind w:firstLineChars="3110" w:firstLine="6557"/>
        <w:rPr>
          <w:b/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/>
          <w:color w:val="000000" w:themeColor="text1"/>
          <w:sz w:val="21"/>
          <w:szCs w:val="21"/>
        </w:rPr>
        <w:t>合同编号</w:t>
      </w:r>
      <w:r>
        <w:rPr>
          <w:rFonts w:hint="eastAsia"/>
          <w:b/>
          <w:color w:val="000000" w:themeColor="text1"/>
          <w:sz w:val="21"/>
          <w:szCs w:val="21"/>
        </w:rPr>
        <w:t>:</w:t>
      </w:r>
      <w:bookmarkStart w:id="0" w:name="合同编号"/>
      <w:r>
        <w:rPr>
          <w:b/>
          <w:bCs/>
          <w:color w:val="000000" w:themeColor="text1"/>
          <w:sz w:val="21"/>
          <w:szCs w:val="21"/>
          <w:u w:val="single"/>
        </w:rPr>
        <w:t>0593-2022-Q</w:t>
      </w:r>
      <w:bookmarkEnd w:id="0"/>
    </w:p>
    <w:p w14:paraId="7C431F58" w14:textId="77777777" w:rsidR="00E604D8" w:rsidRDefault="00000000">
      <w:pPr>
        <w:snapToGrid w:val="0"/>
        <w:spacing w:line="0" w:lineRule="atLeast"/>
        <w:jc w:val="center"/>
        <w:rPr>
          <w:rFonts w:eastAsia="隶书"/>
          <w:b/>
          <w:color w:val="000000" w:themeColor="text1"/>
          <w:sz w:val="30"/>
          <w:szCs w:val="30"/>
        </w:rPr>
      </w:pPr>
      <w:r>
        <w:rPr>
          <w:rFonts w:eastAsia="隶书" w:hint="eastAsia"/>
          <w:b/>
          <w:color w:val="000000" w:themeColor="text1"/>
          <w:sz w:val="30"/>
          <w:szCs w:val="30"/>
        </w:rPr>
        <w:t>认证证书信息确认书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3707"/>
        <w:gridCol w:w="1255"/>
        <w:gridCol w:w="82"/>
        <w:gridCol w:w="1700"/>
        <w:gridCol w:w="1976"/>
      </w:tblGrid>
      <w:tr w:rsidR="00CE272C" w14:paraId="25B3AB94" w14:textId="77777777" w:rsidTr="00DB4375">
        <w:tc>
          <w:tcPr>
            <w:tcW w:w="1242" w:type="dxa"/>
          </w:tcPr>
          <w:p w14:paraId="36167C77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受审核方名称</w:t>
            </w:r>
          </w:p>
        </w:tc>
        <w:tc>
          <w:tcPr>
            <w:tcW w:w="4962" w:type="dxa"/>
            <w:gridSpan w:val="2"/>
          </w:tcPr>
          <w:p w14:paraId="17B1A0B3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1" w:name="组织名称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重庆展皓机械零部件制造有限公司</w:t>
            </w:r>
            <w:bookmarkEnd w:id="1"/>
          </w:p>
        </w:tc>
        <w:tc>
          <w:tcPr>
            <w:tcW w:w="1782" w:type="dxa"/>
            <w:gridSpan w:val="2"/>
          </w:tcPr>
          <w:p w14:paraId="146EA0BD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审核组长</w:t>
            </w:r>
          </w:p>
        </w:tc>
        <w:tc>
          <w:tcPr>
            <w:tcW w:w="1976" w:type="dxa"/>
          </w:tcPr>
          <w:p w14:paraId="73191E7E" w14:textId="77777777" w:rsidR="00E604D8" w:rsidRDefault="00000000">
            <w:pPr>
              <w:snapToGrid w:val="0"/>
              <w:spacing w:line="0" w:lineRule="atLeast"/>
              <w:jc w:val="center"/>
              <w:rPr>
                <w:rFonts w:eastAsia="隶书"/>
                <w:b/>
                <w:color w:val="000000" w:themeColor="text1"/>
                <w:sz w:val="22"/>
                <w:szCs w:val="22"/>
              </w:rPr>
            </w:pPr>
            <w:bookmarkStart w:id="2" w:name="总组长"/>
            <w:r>
              <w:rPr>
                <w:rFonts w:eastAsia="隶书"/>
                <w:b/>
                <w:color w:val="000000" w:themeColor="text1"/>
                <w:sz w:val="22"/>
                <w:szCs w:val="22"/>
              </w:rPr>
              <w:t>张心</w:t>
            </w:r>
            <w:bookmarkEnd w:id="2"/>
          </w:p>
        </w:tc>
      </w:tr>
      <w:tr w:rsidR="00CE272C" w14:paraId="5EBE558F" w14:textId="77777777" w:rsidTr="00DB4375">
        <w:tc>
          <w:tcPr>
            <w:tcW w:w="1242" w:type="dxa"/>
          </w:tcPr>
          <w:p w14:paraId="78CA2481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订单号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4962" w:type="dxa"/>
            <w:gridSpan w:val="2"/>
          </w:tcPr>
          <w:p w14:paraId="7DE75D9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</w:p>
        </w:tc>
        <w:tc>
          <w:tcPr>
            <w:tcW w:w="1782" w:type="dxa"/>
            <w:gridSpan w:val="2"/>
          </w:tcPr>
          <w:p w14:paraId="2FFEB6C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证书号</w:t>
            </w:r>
          </w:p>
        </w:tc>
        <w:tc>
          <w:tcPr>
            <w:tcW w:w="1976" w:type="dxa"/>
          </w:tcPr>
          <w:p w14:paraId="59B70EC4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3" w:name="证书编号"/>
            <w:bookmarkEnd w:id="3"/>
          </w:p>
        </w:tc>
      </w:tr>
      <w:tr w:rsidR="00CE272C" w14:paraId="74D1F30C" w14:textId="77777777" w:rsidTr="00DB4375">
        <w:tc>
          <w:tcPr>
            <w:tcW w:w="1242" w:type="dxa"/>
          </w:tcPr>
          <w:p w14:paraId="46E53F6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组织机构代码</w:t>
            </w:r>
          </w:p>
        </w:tc>
        <w:tc>
          <w:tcPr>
            <w:tcW w:w="4962" w:type="dxa"/>
            <w:gridSpan w:val="2"/>
          </w:tcPr>
          <w:p w14:paraId="63BEB7FF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4" w:name="机构代码"/>
            <w:r>
              <w:rPr>
                <w:sz w:val="22"/>
                <w:szCs w:val="22"/>
              </w:rPr>
              <w:t>91500108798006187G</w:t>
            </w:r>
            <w:bookmarkEnd w:id="4"/>
          </w:p>
        </w:tc>
        <w:tc>
          <w:tcPr>
            <w:tcW w:w="1782" w:type="dxa"/>
            <w:gridSpan w:val="2"/>
          </w:tcPr>
          <w:p w14:paraId="26A5A075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是否带</w:t>
            </w:r>
            <w:r>
              <w:rPr>
                <w:rFonts w:hint="eastAsia"/>
                <w:sz w:val="22"/>
                <w:szCs w:val="22"/>
              </w:rPr>
              <w:t>CNAS</w:t>
            </w:r>
            <w:r>
              <w:rPr>
                <w:rFonts w:hint="eastAsia"/>
                <w:sz w:val="22"/>
                <w:szCs w:val="22"/>
              </w:rPr>
              <w:t>标志</w:t>
            </w:r>
          </w:p>
        </w:tc>
        <w:tc>
          <w:tcPr>
            <w:tcW w:w="1976" w:type="dxa"/>
          </w:tcPr>
          <w:p w14:paraId="3B0974C8" w14:textId="158A9B18" w:rsidR="00E604D8" w:rsidRDefault="00000000">
            <w:pPr>
              <w:snapToGrid w:val="0"/>
              <w:spacing w:line="0" w:lineRule="atLeast"/>
              <w:rPr>
                <w:sz w:val="22"/>
                <w:szCs w:val="22"/>
              </w:rPr>
            </w:pPr>
            <w:bookmarkStart w:id="5" w:name="认可标志"/>
            <w:r>
              <w:rPr>
                <w:rFonts w:ascii="Wingdings" w:hAnsi="Wingdings" w:hint="eastAsia"/>
                <w:sz w:val="22"/>
                <w:szCs w:val="22"/>
              </w:rPr>
              <w:t>标志</w:t>
            </w:r>
            <w:bookmarkEnd w:id="5"/>
          </w:p>
        </w:tc>
      </w:tr>
      <w:tr w:rsidR="00CE272C" w14:paraId="1C206ABF" w14:textId="77777777" w:rsidTr="00DB4375">
        <w:tc>
          <w:tcPr>
            <w:tcW w:w="1242" w:type="dxa"/>
          </w:tcPr>
          <w:p w14:paraId="3565FDC2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认证</w:t>
            </w:r>
            <w:r>
              <w:rPr>
                <w:rFonts w:hint="eastAsia"/>
                <w:sz w:val="22"/>
                <w:szCs w:val="22"/>
                <w:lang w:val="en-GB"/>
              </w:rPr>
              <w:t>标准</w:t>
            </w:r>
          </w:p>
        </w:tc>
        <w:tc>
          <w:tcPr>
            <w:tcW w:w="4962" w:type="dxa"/>
            <w:gridSpan w:val="2"/>
          </w:tcPr>
          <w:p w14:paraId="24C4D29F" w14:textId="0496D354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6" w:name="Q勾选"/>
            <w:r>
              <w:rPr>
                <w:rFonts w:hint="eastAsia"/>
                <w:sz w:val="22"/>
                <w:szCs w:val="22"/>
              </w:rPr>
              <w:t>■</w:t>
            </w:r>
            <w:bookmarkEnd w:id="6"/>
            <w:r>
              <w:rPr>
                <w:rFonts w:hint="eastAsia"/>
                <w:sz w:val="22"/>
                <w:szCs w:val="22"/>
              </w:rPr>
              <w:t xml:space="preserve"> GB/T 19001-2016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9001:2015</w:t>
            </w:r>
            <w:r>
              <w:rPr>
                <w:rFonts w:hint="eastAsia"/>
                <w:sz w:val="22"/>
                <w:szCs w:val="22"/>
              </w:rPr>
              <w:t>标准</w:t>
            </w:r>
            <w:r>
              <w:rPr>
                <w:rFonts w:hint="eastAsia"/>
                <w:sz w:val="22"/>
                <w:szCs w:val="22"/>
              </w:rPr>
              <w:t xml:space="preserve">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 w:rsidR="00DB4375">
              <w:rPr>
                <w:rFonts w:hint="eastAsia"/>
                <w:sz w:val="22"/>
                <w:szCs w:val="22"/>
              </w:rPr>
              <w:t>8.3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</w:p>
          <w:p w14:paraId="2DD0DAC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7" w:name="QJ勾选"/>
            <w:r>
              <w:rPr>
                <w:rFonts w:hint="eastAsia"/>
                <w:sz w:val="22"/>
                <w:szCs w:val="22"/>
              </w:rPr>
              <w:t>□</w:t>
            </w:r>
            <w:bookmarkEnd w:id="7"/>
            <w:r>
              <w:rPr>
                <w:rFonts w:hint="eastAsia"/>
                <w:sz w:val="22"/>
                <w:szCs w:val="22"/>
              </w:rPr>
              <w:t xml:space="preserve"> GB/T 50430-2017 (</w:t>
            </w:r>
            <w:r>
              <w:rPr>
                <w:rFonts w:hint="eastAsia"/>
                <w:sz w:val="22"/>
                <w:szCs w:val="22"/>
              </w:rPr>
              <w:t>不适用：</w:t>
            </w:r>
            <w:r>
              <w:rPr>
                <w:rFonts w:hint="eastAsia"/>
                <w:sz w:val="22"/>
                <w:szCs w:val="22"/>
              </w:rPr>
              <w:t xml:space="preserve">  </w:t>
            </w:r>
            <w:r>
              <w:rPr>
                <w:rFonts w:hint="eastAsia"/>
                <w:sz w:val="22"/>
                <w:szCs w:val="22"/>
              </w:rPr>
              <w:t>条款</w:t>
            </w:r>
            <w:r>
              <w:rPr>
                <w:rFonts w:hint="eastAsia"/>
                <w:sz w:val="22"/>
                <w:szCs w:val="22"/>
              </w:rPr>
              <w:t>)</w:t>
            </w:r>
            <w:r>
              <w:rPr>
                <w:rFonts w:hint="eastAsia"/>
                <w:sz w:val="22"/>
                <w:szCs w:val="22"/>
              </w:rPr>
              <w:t>；</w:t>
            </w:r>
          </w:p>
          <w:p w14:paraId="4064F268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8" w:name="E勾选"/>
            <w:r>
              <w:rPr>
                <w:rFonts w:hint="eastAsia"/>
                <w:sz w:val="22"/>
                <w:szCs w:val="22"/>
              </w:rPr>
              <w:t>□</w:t>
            </w:r>
            <w:bookmarkEnd w:id="8"/>
            <w:r>
              <w:rPr>
                <w:rFonts w:hint="eastAsia"/>
                <w:sz w:val="22"/>
                <w:szCs w:val="22"/>
              </w:rPr>
              <w:t xml:space="preserve"> GB/T 24001-2016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14001:2015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7BB466E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9" w:name="S勾选"/>
            <w:r>
              <w:rPr>
                <w:rFonts w:hint="eastAsia"/>
                <w:sz w:val="22"/>
                <w:szCs w:val="22"/>
              </w:rPr>
              <w:t>□</w:t>
            </w:r>
            <w:bookmarkEnd w:id="9"/>
            <w:r>
              <w:rPr>
                <w:rFonts w:hint="eastAsia"/>
                <w:sz w:val="22"/>
                <w:szCs w:val="22"/>
              </w:rPr>
              <w:t xml:space="preserve"> GB/T 45001-2020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45001:2018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2DBC38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0" w:name="EnMS勾选"/>
            <w:r>
              <w:rPr>
                <w:rFonts w:hint="eastAsia"/>
                <w:sz w:val="22"/>
                <w:szCs w:val="22"/>
              </w:rPr>
              <w:t>□</w:t>
            </w:r>
            <w:bookmarkEnd w:id="10"/>
            <w:r>
              <w:rPr>
                <w:rFonts w:hint="eastAsia"/>
                <w:sz w:val="22"/>
                <w:szCs w:val="22"/>
              </w:rPr>
              <w:t xml:space="preserve"> GB/T 23331-2020 </w:t>
            </w:r>
            <w:proofErr w:type="spellStart"/>
            <w:r>
              <w:rPr>
                <w:rFonts w:hint="eastAsia"/>
                <w:sz w:val="22"/>
                <w:szCs w:val="22"/>
              </w:rPr>
              <w:t>idt</w:t>
            </w:r>
            <w:proofErr w:type="spellEnd"/>
            <w:r>
              <w:rPr>
                <w:rFonts w:hint="eastAsia"/>
                <w:sz w:val="22"/>
                <w:szCs w:val="22"/>
              </w:rPr>
              <w:t xml:space="preserve"> ISO 50001:2018</w:t>
            </w:r>
            <w:r>
              <w:rPr>
                <w:rFonts w:hint="eastAsia"/>
                <w:sz w:val="22"/>
                <w:szCs w:val="22"/>
              </w:rPr>
              <w:t>标准；</w:t>
            </w:r>
          </w:p>
          <w:p w14:paraId="53E9846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□</w:t>
            </w:r>
            <w:r>
              <w:rPr>
                <w:rFonts w:hint="eastAsia"/>
                <w:sz w:val="22"/>
                <w:szCs w:val="22"/>
              </w:rPr>
              <w:t xml:space="preserve">RB/T XXXX-XXXX                     </w:t>
            </w:r>
          </w:p>
          <w:p w14:paraId="408A877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1" w:name="F勾选"/>
            <w:r>
              <w:rPr>
                <w:rFonts w:hint="eastAsia"/>
                <w:sz w:val="22"/>
                <w:szCs w:val="22"/>
              </w:rPr>
              <w:t>□</w:t>
            </w:r>
            <w:bookmarkEnd w:id="11"/>
            <w:r>
              <w:rPr>
                <w:rFonts w:hint="eastAsia"/>
                <w:sz w:val="22"/>
                <w:szCs w:val="22"/>
              </w:rPr>
              <w:t>ISO 22000-2018</w:t>
            </w:r>
          </w:p>
          <w:p w14:paraId="1D7BC4B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2" w:name="H勾选"/>
            <w:r>
              <w:rPr>
                <w:rFonts w:hint="eastAsia"/>
                <w:sz w:val="22"/>
                <w:szCs w:val="22"/>
              </w:rPr>
              <w:t>□</w:t>
            </w:r>
            <w:bookmarkEnd w:id="12"/>
            <w:r>
              <w:rPr>
                <w:rFonts w:hint="eastAsia"/>
                <w:sz w:val="22"/>
                <w:szCs w:val="22"/>
              </w:rPr>
              <w:t>GB/T 27341-2009&amp;GB 14881-2013&amp;</w:t>
            </w:r>
            <w:r>
              <w:rPr>
                <w:rFonts w:hint="eastAsia"/>
                <w:sz w:val="22"/>
                <w:szCs w:val="22"/>
              </w:rPr>
              <w:t>危害分析与关键控制点（</w:t>
            </w:r>
            <w:r>
              <w:rPr>
                <w:rFonts w:hint="eastAsia"/>
                <w:sz w:val="22"/>
                <w:szCs w:val="22"/>
              </w:rPr>
              <w:t>HACCP</w:t>
            </w:r>
            <w:r>
              <w:rPr>
                <w:rFonts w:hint="eastAsia"/>
                <w:sz w:val="22"/>
                <w:szCs w:val="22"/>
              </w:rPr>
              <w:t>体系）认证补充要求</w:t>
            </w:r>
            <w:r>
              <w:rPr>
                <w:rFonts w:hint="eastAsia"/>
                <w:sz w:val="22"/>
                <w:szCs w:val="22"/>
              </w:rPr>
              <w:t> 1.0</w:t>
            </w:r>
          </w:p>
        </w:tc>
        <w:tc>
          <w:tcPr>
            <w:tcW w:w="1782" w:type="dxa"/>
            <w:gridSpan w:val="2"/>
          </w:tcPr>
          <w:p w14:paraId="303643D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企业体系有效人数</w:t>
            </w:r>
          </w:p>
        </w:tc>
        <w:tc>
          <w:tcPr>
            <w:tcW w:w="1976" w:type="dxa"/>
          </w:tcPr>
          <w:p w14:paraId="2CD5AB7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bookmarkStart w:id="13" w:name="体系人数"/>
            <w:r>
              <w:rPr>
                <w:sz w:val="22"/>
                <w:szCs w:val="22"/>
              </w:rPr>
              <w:t>25</w:t>
            </w:r>
            <w:bookmarkEnd w:id="13"/>
          </w:p>
        </w:tc>
      </w:tr>
      <w:tr w:rsidR="00CE272C" w14:paraId="5CF369EF" w14:textId="77777777" w:rsidTr="00DB4375">
        <w:tc>
          <w:tcPr>
            <w:tcW w:w="1242" w:type="dxa"/>
          </w:tcPr>
          <w:p w14:paraId="22ABEBCB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审核类型</w:t>
            </w:r>
          </w:p>
        </w:tc>
        <w:tc>
          <w:tcPr>
            <w:tcW w:w="8720" w:type="dxa"/>
            <w:gridSpan w:val="5"/>
          </w:tcPr>
          <w:p w14:paraId="38818C62" w14:textId="77777777" w:rsidR="00E604D8" w:rsidRDefault="00000000">
            <w:pPr>
              <w:pStyle w:val="a3"/>
              <w:spacing w:line="400" w:lineRule="exact"/>
              <w:ind w:firstLine="0"/>
              <w:rPr>
                <w:sz w:val="22"/>
                <w:szCs w:val="22"/>
              </w:rPr>
            </w:pPr>
            <w:bookmarkStart w:id="14" w:name="初审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14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15" w:name="监督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5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16" w:name="再认证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6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17" w:name="特殊审核勾选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17"/>
            <w:r>
              <w:rPr>
                <w:rFonts w:hint="eastAsia"/>
                <w:b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 w:rsidR="00CE272C" w14:paraId="7C344AF9" w14:textId="77777777" w:rsidTr="00DB4375">
        <w:tc>
          <w:tcPr>
            <w:tcW w:w="1242" w:type="dxa"/>
          </w:tcPr>
          <w:p w14:paraId="0133E9F8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变更内容</w:t>
            </w:r>
          </w:p>
        </w:tc>
        <w:tc>
          <w:tcPr>
            <w:tcW w:w="8720" w:type="dxa"/>
            <w:gridSpan w:val="5"/>
          </w:tcPr>
          <w:p w14:paraId="3FA37109" w14:textId="77777777" w:rsidR="00E604D8" w:rsidRDefault="00000000">
            <w:pPr>
              <w:pStyle w:val="a3"/>
              <w:spacing w:line="360" w:lineRule="exact"/>
              <w:ind w:firstLine="0"/>
              <w:rPr>
                <w:b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/>
                <w:color w:val="000000" w:themeColor="text1"/>
                <w:sz w:val="22"/>
                <w:szCs w:val="22"/>
              </w:rPr>
              <w:t>□组织名称变更□地址变更□认证范围变更（□扩大□缩小）</w:t>
            </w:r>
          </w:p>
        </w:tc>
      </w:tr>
      <w:tr w:rsidR="00CE272C" w14:paraId="46AD5538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7D2D1C8D" w14:textId="77777777" w:rsidR="00E604D8" w:rsidRDefault="00000000">
            <w:pPr>
              <w:pStyle w:val="Body9ptBold"/>
              <w:ind w:left="0"/>
              <w:jc w:val="center"/>
              <w:rPr>
                <w:b w:val="0"/>
                <w:sz w:val="22"/>
                <w:szCs w:val="22"/>
              </w:rPr>
            </w:pPr>
            <w:r>
              <w:rPr>
                <w:rFonts w:hint="eastAsia"/>
                <w:b w:val="0"/>
                <w:sz w:val="22"/>
                <w:szCs w:val="22"/>
                <w:lang w:val="en-GB"/>
              </w:rPr>
              <w:t>请选择所需求的证书语言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 xml:space="preserve">. 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对其它语言需求，如有必要，请另附表单</w:t>
            </w:r>
            <w:r>
              <w:rPr>
                <w:rFonts w:hint="eastAsia"/>
                <w:b w:val="0"/>
                <w:sz w:val="22"/>
                <w:szCs w:val="22"/>
                <w:lang w:val="en-GB"/>
              </w:rPr>
              <w:t>.</w:t>
            </w:r>
          </w:p>
        </w:tc>
      </w:tr>
      <w:tr w:rsidR="00CE272C" w14:paraId="5EBB4544" w14:textId="77777777" w:rsidTr="00DB4375">
        <w:tc>
          <w:tcPr>
            <w:tcW w:w="1242" w:type="dxa"/>
          </w:tcPr>
          <w:p w14:paraId="02AB12E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14:paraId="7800B4F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中文公司名称及地址</w:t>
            </w:r>
          </w:p>
        </w:tc>
        <w:tc>
          <w:tcPr>
            <w:tcW w:w="5013" w:type="dxa"/>
            <w:gridSpan w:val="4"/>
          </w:tcPr>
          <w:p w14:paraId="4E2AE5B6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中文认证范围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</w:t>
            </w:r>
          </w:p>
        </w:tc>
      </w:tr>
      <w:tr w:rsidR="00CE272C" w14:paraId="5BF0BC27" w14:textId="77777777" w:rsidTr="00DB4375">
        <w:trPr>
          <w:trHeight w:val="312"/>
        </w:trPr>
        <w:tc>
          <w:tcPr>
            <w:tcW w:w="1242" w:type="dxa"/>
          </w:tcPr>
          <w:p w14:paraId="515D2CD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7" w:type="dxa"/>
          </w:tcPr>
          <w:p w14:paraId="7E8E774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bookmarkStart w:id="18" w:name="组织名称Add1"/>
            <w:r>
              <w:rPr>
                <w:rFonts w:hint="eastAsia"/>
                <w:sz w:val="22"/>
                <w:szCs w:val="22"/>
              </w:rPr>
              <w:t>重庆展皓机械零部件制造有限公司</w:t>
            </w:r>
            <w:bookmarkEnd w:id="18"/>
          </w:p>
        </w:tc>
        <w:tc>
          <w:tcPr>
            <w:tcW w:w="5013" w:type="dxa"/>
            <w:gridSpan w:val="4"/>
            <w:vMerge w:val="restart"/>
          </w:tcPr>
          <w:p w14:paraId="3A8358C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19" w:name="审核范围"/>
            <w:r>
              <w:rPr>
                <w:sz w:val="22"/>
                <w:szCs w:val="22"/>
              </w:rPr>
              <w:t>汽车配件（不含发动机）的加工</w:t>
            </w:r>
            <w:bookmarkEnd w:id="19"/>
          </w:p>
        </w:tc>
      </w:tr>
      <w:tr w:rsidR="00CE272C" w14:paraId="05B85E0D" w14:textId="77777777" w:rsidTr="00DB4375">
        <w:trPr>
          <w:trHeight w:val="376"/>
        </w:trPr>
        <w:tc>
          <w:tcPr>
            <w:tcW w:w="1242" w:type="dxa"/>
          </w:tcPr>
          <w:p w14:paraId="3D6F0E6B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7" w:type="dxa"/>
          </w:tcPr>
          <w:p w14:paraId="6888E81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0" w:name="注册地址"/>
            <w:r>
              <w:rPr>
                <w:rFonts w:hint="eastAsia"/>
                <w:sz w:val="22"/>
                <w:szCs w:val="22"/>
                <w:lang w:val="en-GB"/>
              </w:rPr>
              <w:t>重庆市南岸区鸡冠石镇和平村六角湾社</w:t>
            </w:r>
            <w:bookmarkEnd w:id="20"/>
          </w:p>
        </w:tc>
        <w:tc>
          <w:tcPr>
            <w:tcW w:w="5013" w:type="dxa"/>
            <w:gridSpan w:val="4"/>
            <w:vMerge/>
          </w:tcPr>
          <w:p w14:paraId="673C0C7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2DD68FBB" w14:textId="77777777" w:rsidTr="00DB4375">
        <w:trPr>
          <w:trHeight w:val="437"/>
        </w:trPr>
        <w:tc>
          <w:tcPr>
            <w:tcW w:w="1242" w:type="dxa"/>
          </w:tcPr>
          <w:p w14:paraId="0CFCBA2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经营地址</w:t>
            </w:r>
          </w:p>
        </w:tc>
        <w:tc>
          <w:tcPr>
            <w:tcW w:w="3707" w:type="dxa"/>
          </w:tcPr>
          <w:p w14:paraId="567DD15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bookmarkStart w:id="21" w:name="办公地址"/>
            <w:r>
              <w:rPr>
                <w:rFonts w:hint="eastAsia"/>
                <w:sz w:val="22"/>
                <w:szCs w:val="22"/>
                <w:lang w:val="en-GB"/>
              </w:rPr>
              <w:t>重庆市九龙坡区</w:t>
            </w:r>
            <w:proofErr w:type="gramStart"/>
            <w:r>
              <w:rPr>
                <w:rFonts w:hint="eastAsia"/>
                <w:sz w:val="22"/>
                <w:szCs w:val="22"/>
                <w:lang w:val="en-GB"/>
              </w:rPr>
              <w:t>走马镇</w:t>
            </w:r>
            <w:proofErr w:type="gramEnd"/>
            <w:r>
              <w:rPr>
                <w:rFonts w:hint="eastAsia"/>
                <w:sz w:val="22"/>
                <w:szCs w:val="22"/>
                <w:lang w:val="en-GB"/>
              </w:rPr>
              <w:t>金马路</w:t>
            </w:r>
            <w:r>
              <w:rPr>
                <w:rFonts w:hint="eastAsia"/>
                <w:sz w:val="22"/>
                <w:szCs w:val="22"/>
                <w:lang w:val="en-GB"/>
              </w:rPr>
              <w:t>40</w:t>
            </w:r>
            <w:r>
              <w:rPr>
                <w:rFonts w:hint="eastAsia"/>
                <w:sz w:val="22"/>
                <w:szCs w:val="22"/>
                <w:lang w:val="en-GB"/>
              </w:rPr>
              <w:t>号</w:t>
            </w:r>
            <w:bookmarkEnd w:id="21"/>
          </w:p>
        </w:tc>
        <w:tc>
          <w:tcPr>
            <w:tcW w:w="5013" w:type="dxa"/>
            <w:gridSpan w:val="4"/>
            <w:vMerge/>
          </w:tcPr>
          <w:p w14:paraId="33D5D845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1EBF77C5" w14:textId="77777777">
        <w:tc>
          <w:tcPr>
            <w:tcW w:w="9962" w:type="dxa"/>
            <w:gridSpan w:val="6"/>
            <w:shd w:val="clear" w:color="auto" w:fill="D8D8D8" w:themeFill="background1" w:themeFillShade="D8"/>
          </w:tcPr>
          <w:p w14:paraId="1B54C969" w14:textId="77777777" w:rsidR="00E604D8" w:rsidRDefault="00000000">
            <w:pPr>
              <w:snapToGrid w:val="0"/>
              <w:spacing w:line="0" w:lineRule="atLeast"/>
              <w:jc w:val="center"/>
              <w:rPr>
                <w:sz w:val="22"/>
                <w:szCs w:val="22"/>
              </w:rPr>
            </w:pPr>
            <w:r>
              <w:rPr>
                <w:rFonts w:hint="eastAsia"/>
                <w:sz w:val="21"/>
                <w:szCs w:val="16"/>
              </w:rPr>
              <w:t>(</w:t>
            </w:r>
            <w:r>
              <w:rPr>
                <w:rFonts w:hint="eastAsia"/>
                <w:sz w:val="21"/>
                <w:szCs w:val="16"/>
              </w:rPr>
              <w:t>注：除介词和连词外，首字母大写）</w:t>
            </w:r>
          </w:p>
        </w:tc>
      </w:tr>
      <w:tr w:rsidR="00CE272C" w14:paraId="7218AA46" w14:textId="77777777" w:rsidTr="00DB4375">
        <w:tc>
          <w:tcPr>
            <w:tcW w:w="1242" w:type="dxa"/>
          </w:tcPr>
          <w:p w14:paraId="3262840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3707" w:type="dxa"/>
          </w:tcPr>
          <w:p w14:paraId="086EE020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英文公司名称及地址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                                      English company name &amp; address</w:t>
            </w:r>
          </w:p>
        </w:tc>
        <w:tc>
          <w:tcPr>
            <w:tcW w:w="5013" w:type="dxa"/>
            <w:gridSpan w:val="4"/>
          </w:tcPr>
          <w:p w14:paraId="2098E33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英文认证范围</w:t>
            </w:r>
            <w:r>
              <w:rPr>
                <w:rFonts w:hint="eastAsia"/>
                <w:sz w:val="22"/>
                <w:szCs w:val="22"/>
                <w:lang w:val="en-GB"/>
              </w:rPr>
              <w:t xml:space="preserve">                </w:t>
            </w:r>
          </w:p>
          <w:p w14:paraId="2451D302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  <w:lang w:val="en-GB"/>
              </w:rPr>
              <w:t>English Scope</w:t>
            </w:r>
          </w:p>
        </w:tc>
      </w:tr>
      <w:tr w:rsidR="00CE272C" w14:paraId="0DFDF784" w14:textId="77777777" w:rsidTr="00DB4375">
        <w:trPr>
          <w:trHeight w:val="387"/>
        </w:trPr>
        <w:tc>
          <w:tcPr>
            <w:tcW w:w="1242" w:type="dxa"/>
            <w:vMerge w:val="restart"/>
          </w:tcPr>
          <w:p w14:paraId="3749224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Company Name</w:t>
            </w:r>
            <w:r>
              <w:rPr>
                <w:rFonts w:hint="eastAsia"/>
                <w:sz w:val="22"/>
                <w:szCs w:val="22"/>
                <w:lang w:val="en-GB"/>
              </w:rPr>
              <w:t>公司名称</w:t>
            </w:r>
          </w:p>
        </w:tc>
        <w:tc>
          <w:tcPr>
            <w:tcW w:w="3707" w:type="dxa"/>
            <w:vMerge w:val="restart"/>
          </w:tcPr>
          <w:p w14:paraId="0BB42E4C" w14:textId="016CADDB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1A60D7C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QMS/</w:t>
            </w:r>
            <w:proofErr w:type="spellStart"/>
            <w:r>
              <w:rPr>
                <w:rFonts w:hint="eastAsia"/>
                <w:sz w:val="22"/>
                <w:szCs w:val="22"/>
              </w:rPr>
              <w:t>EcMS</w:t>
            </w:r>
            <w:proofErr w:type="spellEnd"/>
          </w:p>
        </w:tc>
        <w:tc>
          <w:tcPr>
            <w:tcW w:w="3676" w:type="dxa"/>
            <w:gridSpan w:val="2"/>
          </w:tcPr>
          <w:p w14:paraId="1043A42C" w14:textId="2DFB6188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E272C" w14:paraId="61EC6236" w14:textId="77777777" w:rsidTr="00DB4375">
        <w:trPr>
          <w:trHeight w:val="446"/>
        </w:trPr>
        <w:tc>
          <w:tcPr>
            <w:tcW w:w="1242" w:type="dxa"/>
            <w:vMerge/>
          </w:tcPr>
          <w:p w14:paraId="630D3A0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14:paraId="0D77E56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4BA959F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EMS</w:t>
            </w:r>
          </w:p>
        </w:tc>
        <w:tc>
          <w:tcPr>
            <w:tcW w:w="3676" w:type="dxa"/>
            <w:gridSpan w:val="2"/>
          </w:tcPr>
          <w:p w14:paraId="3AEE457B" w14:textId="77777777" w:rsidR="00E604D8" w:rsidRDefault="00000000">
            <w:pPr>
              <w:snapToGrid w:val="0"/>
              <w:spacing w:line="0" w:lineRule="atLeast"/>
              <w:jc w:val="left"/>
              <w:rPr>
                <w:sz w:val="21"/>
                <w:szCs w:val="16"/>
              </w:rPr>
            </w:pPr>
          </w:p>
        </w:tc>
      </w:tr>
      <w:tr w:rsidR="00CE272C" w14:paraId="44538F48" w14:textId="77777777" w:rsidTr="00DB4375">
        <w:trPr>
          <w:trHeight w:val="412"/>
        </w:trPr>
        <w:tc>
          <w:tcPr>
            <w:tcW w:w="1242" w:type="dxa"/>
            <w:vMerge w:val="restart"/>
          </w:tcPr>
          <w:p w14:paraId="4480AC5A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16"/>
              </w:rPr>
              <w:fldChar w:fldCharType="begin"/>
            </w:r>
            <w:r>
              <w:rPr>
                <w:sz w:val="22"/>
                <w:szCs w:val="16"/>
                <w:lang w:val="en-GB"/>
              </w:rPr>
              <w:instrText xml:space="preserve"> STYLEREF TM_street \* MERGEFORMAT </w:instrText>
            </w:r>
            <w:r>
              <w:rPr>
                <w:sz w:val="22"/>
                <w:szCs w:val="16"/>
              </w:rPr>
              <w:fldChar w:fldCharType="separate"/>
            </w:r>
            <w:r>
              <w:rPr>
                <w:sz w:val="22"/>
                <w:szCs w:val="16"/>
              </w:rPr>
              <w:fldChar w:fldCharType="end"/>
            </w:r>
            <w:r>
              <w:rPr>
                <w:rFonts w:cs="Arial"/>
                <w:b/>
                <w:bCs/>
                <w:sz w:val="22"/>
                <w:szCs w:val="16"/>
              </w:rPr>
              <w:t>Registration Address</w:t>
            </w:r>
            <w:r>
              <w:rPr>
                <w:rFonts w:hint="eastAsia"/>
                <w:sz w:val="22"/>
                <w:szCs w:val="22"/>
                <w:lang w:val="en-GB"/>
              </w:rPr>
              <w:t>注册地址</w:t>
            </w:r>
          </w:p>
        </w:tc>
        <w:tc>
          <w:tcPr>
            <w:tcW w:w="3707" w:type="dxa"/>
            <w:vMerge w:val="restart"/>
          </w:tcPr>
          <w:p w14:paraId="1760C068" w14:textId="41565EA2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75C202B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OHSMS</w:t>
            </w:r>
          </w:p>
        </w:tc>
        <w:tc>
          <w:tcPr>
            <w:tcW w:w="3676" w:type="dxa"/>
            <w:gridSpan w:val="2"/>
          </w:tcPr>
          <w:p w14:paraId="2EEFE5E7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5CC8CC6A" w14:textId="77777777" w:rsidTr="00DB4375">
        <w:trPr>
          <w:trHeight w:val="421"/>
        </w:trPr>
        <w:tc>
          <w:tcPr>
            <w:tcW w:w="1242" w:type="dxa"/>
            <w:vMerge/>
          </w:tcPr>
          <w:p w14:paraId="54AC981E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14:paraId="7C54A45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56329273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proofErr w:type="spellStart"/>
            <w:r>
              <w:rPr>
                <w:rFonts w:hint="eastAsia"/>
                <w:sz w:val="22"/>
                <w:szCs w:val="22"/>
              </w:rPr>
              <w:t>EnMS</w:t>
            </w:r>
            <w:proofErr w:type="spellEnd"/>
          </w:p>
        </w:tc>
        <w:tc>
          <w:tcPr>
            <w:tcW w:w="3676" w:type="dxa"/>
            <w:gridSpan w:val="2"/>
          </w:tcPr>
          <w:p w14:paraId="6D29199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2A63210F" w14:textId="77777777" w:rsidTr="00DB4375">
        <w:trPr>
          <w:trHeight w:val="459"/>
        </w:trPr>
        <w:tc>
          <w:tcPr>
            <w:tcW w:w="1242" w:type="dxa"/>
            <w:vMerge w:val="restart"/>
          </w:tcPr>
          <w:p w14:paraId="1E56EED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  <w:lang w:val="en-GB"/>
              </w:rPr>
            </w:pPr>
            <w:r>
              <w:rPr>
                <w:rFonts w:cs="Arial"/>
                <w:b/>
                <w:bCs/>
                <w:sz w:val="22"/>
                <w:szCs w:val="16"/>
              </w:rPr>
              <w:t>Operation Address</w:t>
            </w:r>
            <w:r>
              <w:rPr>
                <w:rFonts w:hint="eastAsia"/>
                <w:sz w:val="22"/>
                <w:szCs w:val="22"/>
              </w:rPr>
              <w:t>经营</w:t>
            </w:r>
            <w:r>
              <w:rPr>
                <w:rFonts w:hint="eastAsia"/>
                <w:sz w:val="22"/>
                <w:szCs w:val="22"/>
                <w:lang w:val="en-GB"/>
              </w:rPr>
              <w:t>地址</w:t>
            </w:r>
          </w:p>
        </w:tc>
        <w:tc>
          <w:tcPr>
            <w:tcW w:w="3707" w:type="dxa"/>
            <w:vMerge w:val="restart"/>
          </w:tcPr>
          <w:p w14:paraId="0814F936" w14:textId="29794FE9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  <w:tc>
          <w:tcPr>
            <w:tcW w:w="1337" w:type="dxa"/>
            <w:gridSpan w:val="2"/>
          </w:tcPr>
          <w:p w14:paraId="27A936F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FSMS</w:t>
            </w:r>
          </w:p>
        </w:tc>
        <w:tc>
          <w:tcPr>
            <w:tcW w:w="3676" w:type="dxa"/>
            <w:gridSpan w:val="2"/>
          </w:tcPr>
          <w:p w14:paraId="21ADFA2C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74216EC1" w14:textId="77777777" w:rsidTr="00DB4375">
        <w:trPr>
          <w:trHeight w:val="374"/>
        </w:trPr>
        <w:tc>
          <w:tcPr>
            <w:tcW w:w="1242" w:type="dxa"/>
            <w:vMerge/>
          </w:tcPr>
          <w:p w14:paraId="37F80355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3707" w:type="dxa"/>
            <w:vMerge/>
          </w:tcPr>
          <w:p w14:paraId="40A4A746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337" w:type="dxa"/>
            <w:gridSpan w:val="2"/>
          </w:tcPr>
          <w:p w14:paraId="07B208A4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22"/>
              </w:rPr>
              <w:t>HACCP</w:t>
            </w:r>
          </w:p>
        </w:tc>
        <w:tc>
          <w:tcPr>
            <w:tcW w:w="3676" w:type="dxa"/>
            <w:gridSpan w:val="2"/>
          </w:tcPr>
          <w:p w14:paraId="540237B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  <w:tr w:rsidR="00CE272C" w14:paraId="1E196E79" w14:textId="77777777">
        <w:trPr>
          <w:trHeight w:val="90"/>
        </w:trPr>
        <w:tc>
          <w:tcPr>
            <w:tcW w:w="9962" w:type="dxa"/>
            <w:gridSpan w:val="6"/>
          </w:tcPr>
          <w:p w14:paraId="41A2D02F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18"/>
              </w:rPr>
            </w:pPr>
            <w:r>
              <w:rPr>
                <w:rFonts w:hint="eastAsia"/>
                <w:sz w:val="22"/>
                <w:szCs w:val="18"/>
              </w:rPr>
              <w:t>证书规格：</w:t>
            </w:r>
            <w:r>
              <w:rPr>
                <w:rFonts w:hint="eastAsia"/>
                <w:sz w:val="22"/>
                <w:szCs w:val="18"/>
              </w:rPr>
              <w:t>A4</w:t>
            </w:r>
            <w:r>
              <w:rPr>
                <w:rFonts w:hint="eastAsia"/>
                <w:sz w:val="22"/>
                <w:szCs w:val="18"/>
              </w:rPr>
              <w:t>；</w:t>
            </w:r>
            <w:r>
              <w:rPr>
                <w:rFonts w:hint="eastAsia"/>
                <w:sz w:val="22"/>
                <w:szCs w:val="18"/>
              </w:rPr>
              <w:t xml:space="preserve"> </w:t>
            </w:r>
            <w:r>
              <w:rPr>
                <w:rFonts w:hint="eastAsia"/>
                <w:sz w:val="22"/>
                <w:szCs w:val="18"/>
              </w:rPr>
              <w:t>中英文各一份；</w:t>
            </w:r>
          </w:p>
        </w:tc>
      </w:tr>
      <w:tr w:rsidR="00CE272C" w14:paraId="04108802" w14:textId="77777777">
        <w:tc>
          <w:tcPr>
            <w:tcW w:w="9962" w:type="dxa"/>
            <w:gridSpan w:val="6"/>
          </w:tcPr>
          <w:p w14:paraId="50AFD1CD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  <w:lang w:val="en-GB"/>
              </w:rPr>
              <w:t>被审核方和审核组长对公司名称、地址及认证范围的完整性和准确性负责。如有更改，需付费。</w:t>
            </w:r>
          </w:p>
        </w:tc>
      </w:tr>
      <w:tr w:rsidR="00CE272C" w14:paraId="680AC67C" w14:textId="77777777" w:rsidTr="00DB4375">
        <w:trPr>
          <w:trHeight w:val="862"/>
        </w:trPr>
        <w:tc>
          <w:tcPr>
            <w:tcW w:w="1242" w:type="dxa"/>
          </w:tcPr>
          <w:p w14:paraId="093E62BC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  <w:r>
              <w:rPr>
                <w:rFonts w:cs="Arial" w:hint="eastAsia"/>
                <w:b/>
                <w:bCs/>
                <w:sz w:val="22"/>
                <w:szCs w:val="16"/>
              </w:rPr>
              <w:t>受审核方签章</w:t>
            </w:r>
          </w:p>
        </w:tc>
        <w:tc>
          <w:tcPr>
            <w:tcW w:w="4962" w:type="dxa"/>
            <w:gridSpan w:val="2"/>
          </w:tcPr>
          <w:p w14:paraId="395E8E0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7B7A8FAE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27E705D1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  <w:p w14:paraId="64D6E34A" w14:textId="77777777" w:rsidR="00E604D8" w:rsidRDefault="00000000">
            <w:pPr>
              <w:snapToGrid w:val="0"/>
              <w:spacing w:line="0" w:lineRule="atLeast"/>
              <w:jc w:val="left"/>
              <w:rPr>
                <w:rFonts w:cs="Arial"/>
                <w:b/>
                <w:bCs/>
                <w:sz w:val="22"/>
                <w:szCs w:val="16"/>
              </w:rPr>
            </w:pPr>
          </w:p>
        </w:tc>
        <w:tc>
          <w:tcPr>
            <w:tcW w:w="1782" w:type="dxa"/>
            <w:gridSpan w:val="2"/>
          </w:tcPr>
          <w:p w14:paraId="22DA68D9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sz w:val="22"/>
                <w:szCs w:val="18"/>
              </w:rPr>
              <w:t>审核组长签字</w:t>
            </w:r>
          </w:p>
        </w:tc>
        <w:tc>
          <w:tcPr>
            <w:tcW w:w="1976" w:type="dxa"/>
          </w:tcPr>
          <w:p w14:paraId="2FF513F1" w14:textId="77777777" w:rsidR="00E604D8" w:rsidRDefault="00000000">
            <w:pPr>
              <w:snapToGrid w:val="0"/>
              <w:spacing w:line="0" w:lineRule="atLeast"/>
              <w:jc w:val="left"/>
              <w:rPr>
                <w:sz w:val="22"/>
                <w:szCs w:val="22"/>
              </w:rPr>
            </w:pPr>
          </w:p>
        </w:tc>
      </w:tr>
    </w:tbl>
    <w:p w14:paraId="006D7D42" w14:textId="77777777" w:rsidR="00E604D8" w:rsidRDefault="00000000">
      <w:pPr>
        <w:snapToGrid w:val="0"/>
        <w:spacing w:line="0" w:lineRule="atLeast"/>
        <w:jc w:val="center"/>
        <w:rPr>
          <w:szCs w:val="24"/>
        </w:rPr>
      </w:pPr>
    </w:p>
    <w:sectPr w:rsidR="00E604D8" w:rsidSect="00E604D8">
      <w:headerReference w:type="default" r:id="rId7"/>
      <w:pgSz w:w="11906" w:h="16838"/>
      <w:pgMar w:top="1440" w:right="1080" w:bottom="1440" w:left="1080" w:header="737" w:footer="480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CF0283" w14:textId="77777777" w:rsidR="003657F8" w:rsidRDefault="003657F8">
      <w:r>
        <w:separator/>
      </w:r>
    </w:p>
  </w:endnote>
  <w:endnote w:type="continuationSeparator" w:id="0">
    <w:p w14:paraId="585723D7" w14:textId="77777777" w:rsidR="003657F8" w:rsidRDefault="003657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938DB" w14:textId="77777777" w:rsidR="003657F8" w:rsidRDefault="003657F8">
      <w:r>
        <w:separator/>
      </w:r>
    </w:p>
  </w:footnote>
  <w:footnote w:type="continuationSeparator" w:id="0">
    <w:p w14:paraId="0DE1E4E4" w14:textId="77777777" w:rsidR="003657F8" w:rsidRDefault="003657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99A93" w14:textId="77777777" w:rsidR="00E604D8" w:rsidRDefault="00000000">
    <w:pPr>
      <w:pStyle w:val="a7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5B031709" wp14:editId="2097A364">
          <wp:simplePos x="0" y="0"/>
          <wp:positionH relativeFrom="column">
            <wp:posOffset>-66675</wp:posOffset>
          </wp:positionH>
          <wp:positionV relativeFrom="paragraph">
            <wp:posOffset>-106045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 w14:anchorId="7463F51D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89.15pt;margin-top:10.7pt;width:87.9pt;height:20.2pt;z-index:251658240;mso-position-horizontal-relative:text;mso-position-vertical-relative:text" stroked="f">
          <v:textbox>
            <w:txbxContent>
              <w:p w14:paraId="39BF45CF" w14:textId="77777777" w:rsidR="00E604D8" w:rsidRDefault="00000000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ISC-B-II-20(05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14:paraId="222BAE01" w14:textId="77777777" w:rsidR="00E604D8" w:rsidRDefault="00000000" w:rsidP="006B49C1">
    <w:pPr>
      <w:pStyle w:val="a7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 xml:space="preserve">Beijing International Standard united Certification </w:t>
    </w:r>
    <w:proofErr w:type="spellStart"/>
    <w:proofErr w:type="gramStart"/>
    <w:r>
      <w:rPr>
        <w:rStyle w:val="CharChar1"/>
        <w:rFonts w:hint="default"/>
        <w:w w:val="90"/>
      </w:rPr>
      <w:t>Co.,Ltd</w:t>
    </w:r>
    <w:proofErr w:type="spellEnd"/>
    <w:r>
      <w:rPr>
        <w:rStyle w:val="CharChar1"/>
        <w:rFonts w:hint="default"/>
        <w:w w:val="90"/>
      </w:rPr>
      <w:t>.</w:t>
    </w:r>
    <w:proofErr w:type="gramEnd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E272C"/>
    <w:rsid w:val="003657F8"/>
    <w:rsid w:val="00CE272C"/>
    <w:rsid w:val="00DB4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  <w14:docId w14:val="30F4250D"/>
  <w15:docId w15:val="{7E547712-9BD1-4364-8501-B4A0E8740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04D8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qFormat/>
    <w:rsid w:val="00E604D8"/>
    <w:pPr>
      <w:snapToGrid w:val="0"/>
      <w:spacing w:line="336" w:lineRule="auto"/>
      <w:ind w:firstLine="630"/>
    </w:pPr>
    <w:rPr>
      <w:sz w:val="32"/>
    </w:rPr>
  </w:style>
  <w:style w:type="paragraph" w:styleId="a5">
    <w:name w:val="footer"/>
    <w:basedOn w:val="a"/>
    <w:link w:val="a6"/>
    <w:uiPriority w:val="99"/>
    <w:unhideWhenUsed/>
    <w:qFormat/>
    <w:rsid w:val="00E604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nhideWhenUsed/>
    <w:rsid w:val="00E604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9">
    <w:name w:val="Table Grid"/>
    <w:basedOn w:val="a1"/>
    <w:uiPriority w:val="59"/>
    <w:qFormat/>
    <w:rsid w:val="00E604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缩进 字符"/>
    <w:basedOn w:val="a0"/>
    <w:link w:val="a3"/>
    <w:qFormat/>
    <w:rsid w:val="00E604D8"/>
    <w:rPr>
      <w:rFonts w:ascii="Times New Roman" w:eastAsia="宋体" w:hAnsi="Times New Roman" w:cs="Times New Roman"/>
      <w:sz w:val="32"/>
      <w:szCs w:val="20"/>
    </w:rPr>
  </w:style>
  <w:style w:type="character" w:customStyle="1" w:styleId="a8">
    <w:name w:val="页眉 字符"/>
    <w:basedOn w:val="a0"/>
    <w:link w:val="a7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sid w:val="00E604D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E604D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a0"/>
    <w:qFormat/>
    <w:rsid w:val="00E604D8"/>
  </w:style>
  <w:style w:type="paragraph" w:customStyle="1" w:styleId="Body9ptBold">
    <w:name w:val="Body 9pt Bold"/>
    <w:basedOn w:val="a"/>
    <w:qFormat/>
    <w:rsid w:val="00E604D8"/>
    <w:pPr>
      <w:ind w:left="170"/>
    </w:pPr>
    <w:rPr>
      <w:b/>
      <w:sz w:val="18"/>
    </w:rPr>
  </w:style>
  <w:style w:type="paragraph" w:customStyle="1" w:styleId="Body8ptFeeder">
    <w:name w:val="Body 8pt Feeder"/>
    <w:basedOn w:val="a"/>
    <w:next w:val="a"/>
    <w:qFormat/>
    <w:rsid w:val="00E604D8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a"/>
    <w:qFormat/>
    <w:rsid w:val="00E604D8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a"/>
    <w:qFormat/>
    <w:rsid w:val="00E604D8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a"/>
    <w:qFormat/>
    <w:rsid w:val="00E604D8"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155</Words>
  <Characters>886</Characters>
  <Application>Microsoft Office Word</Application>
  <DocSecurity>0</DocSecurity>
  <Lines>7</Lines>
  <Paragraphs>2</Paragraphs>
  <ScaleCrop>false</ScaleCrop>
  <Company>微软中国</Company>
  <LinksUpToDate>false</LinksUpToDate>
  <CharactersWithSpaces>1039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1615542943@qq.com</cp:lastModifiedBy>
  <cp:revision>32</cp:revision>
  <cp:lastPrinted>2019-05-13T03:13:00Z</cp:lastPrinted>
  <dcterms:created xsi:type="dcterms:W3CDTF">2016-02-16T02:49:00Z</dcterms:created>
  <dcterms:modified xsi:type="dcterms:W3CDTF">2022-08-30T03:30:00Z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2052-11.1.0.10228</vt:lpwstr>
  </property>
</Properties>
</file>