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64F2BFFC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E03884">
        <w:rPr>
          <w:rFonts w:hint="eastAsia"/>
          <w:szCs w:val="21"/>
          <w:u w:val="single"/>
        </w:rPr>
        <w:t>0103-2020-2022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378"/>
        <w:gridCol w:w="1701"/>
        <w:gridCol w:w="1275"/>
        <w:gridCol w:w="1134"/>
        <w:gridCol w:w="1210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4CF295AF" w:rsidR="0044252F" w:rsidRDefault="00E03884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徐州徐工施维英机械有限公司</w:t>
            </w:r>
            <w:bookmarkEnd w:id="1"/>
          </w:p>
        </w:tc>
      </w:tr>
      <w:tr w:rsidR="002C6B5B" w14:paraId="4034F263" w14:textId="77777777" w:rsidTr="00A123FC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9B64A62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1504143" w14:textId="77777777"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6BF752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8" w:type="dxa"/>
            <w:vAlign w:val="center"/>
          </w:tcPr>
          <w:p w14:paraId="49FE4630" w14:textId="77777777" w:rsidR="009D3F5B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D7844B" w14:textId="77777777" w:rsidR="0044252F" w:rsidRPr="00AA60B9" w:rsidRDefault="007F79B2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78FAF773" w14:textId="77777777"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5" w:type="dxa"/>
            <w:vAlign w:val="center"/>
          </w:tcPr>
          <w:p w14:paraId="4EF3FE8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01791FC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210" w:type="dxa"/>
            <w:vAlign w:val="center"/>
          </w:tcPr>
          <w:p w14:paraId="1EC58DE8" w14:textId="77777777"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14:paraId="6A157B4B" w14:textId="77777777" w:rsidTr="00A123FC">
        <w:trPr>
          <w:trHeight w:val="566"/>
          <w:jc w:val="center"/>
        </w:trPr>
        <w:tc>
          <w:tcPr>
            <w:tcW w:w="1092" w:type="dxa"/>
            <w:vAlign w:val="center"/>
          </w:tcPr>
          <w:p w14:paraId="4A439113" w14:textId="4A538238" w:rsidR="0044252F" w:rsidRPr="00B27057" w:rsidRDefault="0027431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1D21649D" w14:textId="4FC4E15D" w:rsidR="0044252F" w:rsidRPr="00B27057" w:rsidRDefault="00AA7A62" w:rsidP="008E44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</w:tcPr>
          <w:p w14:paraId="251DA54B" w14:textId="47A122B8" w:rsidR="0044252F" w:rsidRPr="00B27057" w:rsidRDefault="00AA7A6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Q00317-6CP</w:t>
            </w:r>
          </w:p>
        </w:tc>
        <w:tc>
          <w:tcPr>
            <w:tcW w:w="1032" w:type="dxa"/>
            <w:vAlign w:val="center"/>
          </w:tcPr>
          <w:p w14:paraId="7D5AE1F1" w14:textId="0CC93EBD" w:rsidR="0044252F" w:rsidRPr="00B27057" w:rsidRDefault="00AA7A6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SCS-100</w:t>
            </w:r>
          </w:p>
        </w:tc>
        <w:tc>
          <w:tcPr>
            <w:tcW w:w="1378" w:type="dxa"/>
            <w:vAlign w:val="center"/>
          </w:tcPr>
          <w:p w14:paraId="229AE77E" w14:textId="740CA49F" w:rsidR="0044252F" w:rsidRPr="00CA6E96" w:rsidRDefault="00693B45" w:rsidP="00521A14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MS Mincho" w:eastAsia="MS Mincho" w:hAnsi="MS Mincho" w:cs="MS Mincho"/>
                    <w:kern w:val="0"/>
                    <w:szCs w:val="21"/>
                  </w:rPr>
                  <m:t>Ⅲ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1"/>
                  </w:rPr>
                  <m:t>级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2BAF99E0" w14:textId="2A1B2377" w:rsidR="0044252F" w:rsidRPr="00B27057" w:rsidRDefault="00CA6E9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衡器检定装置</w:t>
            </w:r>
            <w:r>
              <w:rPr>
                <w:color w:val="000000" w:themeColor="text1"/>
                <w:sz w:val="18"/>
                <w:szCs w:val="18"/>
              </w:rPr>
              <w:t>M1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275" w:type="dxa"/>
            <w:vAlign w:val="center"/>
          </w:tcPr>
          <w:p w14:paraId="0AAEFCB2" w14:textId="34FEE420" w:rsidR="0044252F" w:rsidRPr="00B27057" w:rsidRDefault="00CA6E9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14:paraId="7620F5BA" w14:textId="71530BC0" w:rsidR="0044252F" w:rsidRPr="00B27057" w:rsidRDefault="00521A14" w:rsidP="00CA6E9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2021.11.2</w:t>
            </w:r>
            <w:r w:rsidR="00CA6E96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10" w:type="dxa"/>
          </w:tcPr>
          <w:p w14:paraId="697FE232" w14:textId="7BC27E94" w:rsidR="0044252F" w:rsidRPr="00B27057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2C5ECBBF" w14:textId="77777777" w:rsidTr="00A123FC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63CD2058" w:rsidR="0044252F" w:rsidRPr="00B27057" w:rsidRDefault="00A123F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结构</w:t>
            </w:r>
            <w:r w:rsidR="00274310"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73B01719" w14:textId="467D1B7E" w:rsidR="0044252F" w:rsidRPr="00B27057" w:rsidRDefault="00E9249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14:paraId="457316C3" w14:textId="031E172A" w:rsidR="0044252F" w:rsidRPr="00B27057" w:rsidRDefault="00E9249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117082</w:t>
            </w:r>
          </w:p>
        </w:tc>
        <w:tc>
          <w:tcPr>
            <w:tcW w:w="1032" w:type="dxa"/>
            <w:vAlign w:val="center"/>
          </w:tcPr>
          <w:p w14:paraId="6B3D1A44" w14:textId="03F28D3C" w:rsidR="0044252F" w:rsidRPr="00B27057" w:rsidRDefault="00521A14" w:rsidP="00E924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E9249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="00E92492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378" w:type="dxa"/>
            <w:vAlign w:val="center"/>
          </w:tcPr>
          <w:p w14:paraId="2225A455" w14:textId="1EF2935F" w:rsidR="0044252F" w:rsidRPr="00055959" w:rsidRDefault="00055959" w:rsidP="00921ED4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±0.07m m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191E0DA6" w14:textId="09DA9CF0" w:rsidR="0044252F" w:rsidRPr="00B27057" w:rsidRDefault="00055959" w:rsidP="00CC0F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卡尺量具坚定装置、</w:t>
            </w:r>
            <w:r w:rsidR="00521A14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三、四</w:t>
            </w:r>
            <w:r w:rsidR="00521A14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14:paraId="30FE58B2" w14:textId="034FDD4B" w:rsidR="0044252F" w:rsidRPr="00B27057" w:rsidRDefault="0005595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14:paraId="289D71C4" w14:textId="5099D7A5" w:rsidR="0044252F" w:rsidRPr="00B27057" w:rsidRDefault="00521A14" w:rsidP="000559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055959">
              <w:rPr>
                <w:rFonts w:hint="eastAsia"/>
                <w:color w:val="000000" w:themeColor="text1"/>
                <w:sz w:val="18"/>
                <w:szCs w:val="18"/>
              </w:rPr>
              <w:t>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055959">
              <w:rPr>
                <w:rFonts w:hint="eastAsia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10" w:type="dxa"/>
          </w:tcPr>
          <w:p w14:paraId="6F7EE607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24B9AE4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B224285" w14:textId="77777777" w:rsidR="0044252F" w:rsidRPr="00B27057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B396607" w14:textId="77777777" w:rsidTr="00A123FC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32C62D17" w:rsidR="0044252F" w:rsidRPr="00B27057" w:rsidRDefault="0027431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工程中心</w:t>
            </w:r>
          </w:p>
        </w:tc>
        <w:tc>
          <w:tcPr>
            <w:tcW w:w="1176" w:type="dxa"/>
            <w:vAlign w:val="center"/>
          </w:tcPr>
          <w:p w14:paraId="689F7848" w14:textId="5398CC7B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温湿度表</w:t>
            </w:r>
          </w:p>
        </w:tc>
        <w:tc>
          <w:tcPr>
            <w:tcW w:w="1234" w:type="dxa"/>
          </w:tcPr>
          <w:p w14:paraId="48D66056" w14:textId="40D90DCF" w:rsidR="0044252F" w:rsidRPr="00B27057" w:rsidRDefault="0021284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21000805</w:t>
            </w:r>
          </w:p>
        </w:tc>
        <w:tc>
          <w:tcPr>
            <w:tcW w:w="1032" w:type="dxa"/>
            <w:vAlign w:val="center"/>
          </w:tcPr>
          <w:p w14:paraId="633A9895" w14:textId="56A145E2" w:rsidR="0044252F" w:rsidRPr="00B27057" w:rsidRDefault="0021284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WS-A1</w:t>
            </w:r>
          </w:p>
        </w:tc>
        <w:tc>
          <w:tcPr>
            <w:tcW w:w="1378" w:type="dxa"/>
            <w:vAlign w:val="center"/>
          </w:tcPr>
          <w:p w14:paraId="5FDC8D8B" w14:textId="3B9067E3" w:rsidR="00DE37EB" w:rsidRDefault="00521A14" w:rsidP="007D59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3B45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color w:val="000000" w:themeColor="text1"/>
                <w:sz w:val="18"/>
                <w:szCs w:val="18"/>
              </w:rPr>
              <w:t>=0.5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 k=2</m:t>
              </m:r>
            </m:oMath>
          </w:p>
          <w:p w14:paraId="2128C0A1" w14:textId="77777777" w:rsidR="00A123FC" w:rsidRPr="00A123FC" w:rsidRDefault="007D59F4" w:rsidP="007D59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3B45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2.0%</w:t>
            </w:r>
            <w:r>
              <w:rPr>
                <w:color w:val="000000" w:themeColor="text1"/>
                <w:sz w:val="18"/>
                <w:szCs w:val="18"/>
              </w:rPr>
              <w:t>RH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</m:t>
              </m:r>
            </m:oMath>
          </w:p>
          <w:p w14:paraId="59FC880F" w14:textId="58466F4D" w:rsidR="0044252F" w:rsidRPr="007D59F4" w:rsidRDefault="007D59F4" w:rsidP="007D59F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k=2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30436CB" w14:textId="77777777" w:rsidR="00A123FC" w:rsidRPr="00A123FC" w:rsidRDefault="007D59F4" w:rsidP="00E9383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温湿度鉴定箱：</w:t>
            </w:r>
            <w:r w:rsidR="00A123FC" w:rsidRPr="00693B4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693B45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color w:val="000000" w:themeColor="text1"/>
                <w:sz w:val="18"/>
                <w:szCs w:val="18"/>
              </w:rPr>
              <w:t>=0.5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℃ 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  <w:r>
              <w:rPr>
                <w:color w:val="000000" w:themeColor="text1"/>
                <w:sz w:val="18"/>
                <w:szCs w:val="18"/>
              </w:rPr>
              <w:t>;</w:t>
            </w:r>
            <w:r w:rsidR="00A123FC" w:rsidRPr="00693B4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693B45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color w:val="000000" w:themeColor="text1"/>
                <w:sz w:val="18"/>
                <w:szCs w:val="18"/>
              </w:rPr>
              <w:t>=</w:t>
            </w:r>
            <w:r w:rsidR="00E93835">
              <w:rPr>
                <w:color w:val="000000" w:themeColor="text1"/>
                <w:sz w:val="18"/>
                <w:szCs w:val="18"/>
              </w:rPr>
              <w:t>0.5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>
              <w:rPr>
                <w:color w:val="000000" w:themeColor="text1"/>
                <w:sz w:val="18"/>
                <w:szCs w:val="18"/>
              </w:rPr>
              <w:t>RH</w:t>
            </w:r>
          </w:p>
          <w:p w14:paraId="47FC91EC" w14:textId="14023050" w:rsidR="0044252F" w:rsidRPr="00B27057" w:rsidRDefault="007D59F4" w:rsidP="00E93835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（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 xml:space="preserve"> k=2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）</m:t>
                </m:r>
              </m:oMath>
            </m:oMathPara>
          </w:p>
        </w:tc>
        <w:tc>
          <w:tcPr>
            <w:tcW w:w="1275" w:type="dxa"/>
            <w:vAlign w:val="center"/>
          </w:tcPr>
          <w:p w14:paraId="3F76E8D8" w14:textId="604F0C75" w:rsidR="0044252F" w:rsidRPr="00B27057" w:rsidRDefault="007D59F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14:paraId="4FCF85B4" w14:textId="7D32C608" w:rsidR="0044252F" w:rsidRPr="00B27057" w:rsidRDefault="00CC0F81" w:rsidP="00E418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2022.0</w:t>
            </w:r>
            <w:r w:rsidR="00E41827">
              <w:rPr>
                <w:color w:val="000000" w:themeColor="text1"/>
                <w:sz w:val="18"/>
                <w:szCs w:val="18"/>
              </w:rPr>
              <w:t>1</w:t>
            </w:r>
            <w:r w:rsidRPr="00B27057">
              <w:rPr>
                <w:color w:val="000000" w:themeColor="text1"/>
                <w:sz w:val="18"/>
                <w:szCs w:val="18"/>
              </w:rPr>
              <w:t>.</w:t>
            </w:r>
            <w:r w:rsidR="00E41827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10" w:type="dxa"/>
          </w:tcPr>
          <w:p w14:paraId="598222E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67491F0F" w14:textId="77777777" w:rsidR="0044252F" w:rsidRPr="00B27057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3C795FC" w14:textId="77777777" w:rsidTr="00A123FC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03475DF6" w:rsidR="0044252F" w:rsidRPr="00B27057" w:rsidRDefault="0027431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3BF86AC3" w14:textId="761E4BE8" w:rsidR="0044252F" w:rsidRPr="00B27057" w:rsidRDefault="00430545" w:rsidP="00E01E7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颗粒计数器</w:t>
            </w:r>
          </w:p>
        </w:tc>
        <w:tc>
          <w:tcPr>
            <w:tcW w:w="1234" w:type="dxa"/>
          </w:tcPr>
          <w:p w14:paraId="44249368" w14:textId="1F60E456" w:rsidR="0044252F" w:rsidRPr="00B27057" w:rsidRDefault="004305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400-2291</w:t>
            </w:r>
          </w:p>
        </w:tc>
        <w:tc>
          <w:tcPr>
            <w:tcW w:w="1032" w:type="dxa"/>
            <w:vAlign w:val="center"/>
          </w:tcPr>
          <w:p w14:paraId="4A37CB15" w14:textId="082A517F" w:rsidR="0044252F" w:rsidRPr="00B27057" w:rsidRDefault="004305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S40</w:t>
            </w:r>
          </w:p>
        </w:tc>
        <w:tc>
          <w:tcPr>
            <w:tcW w:w="1378" w:type="dxa"/>
            <w:vAlign w:val="center"/>
          </w:tcPr>
          <w:p w14:paraId="5976B759" w14:textId="1210E400" w:rsidR="0044252F" w:rsidRPr="00B27057" w:rsidRDefault="00493370" w:rsidP="00493370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±20%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A64BF8D" w14:textId="7D271C89" w:rsidR="0044252F" w:rsidRPr="00084CB0" w:rsidRDefault="009342ED" w:rsidP="0049337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油基</w:t>
            </w:r>
            <w:r>
              <w:rPr>
                <w:color w:val="000000" w:themeColor="text1"/>
                <w:sz w:val="18"/>
                <w:szCs w:val="18"/>
              </w:rPr>
              <w:t>MTD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颗粒标准物质</w:t>
            </w:r>
            <w:r w:rsidR="00084CB0">
              <w:rPr>
                <w:color w:val="000000" w:themeColor="text1"/>
                <w:sz w:val="18"/>
                <w:szCs w:val="18"/>
              </w:rPr>
              <w:t>:</w:t>
            </w:r>
            <w:proofErr w:type="spellStart"/>
            <w:r w:rsidR="00084CB0">
              <w:rPr>
                <w:color w:val="000000" w:themeColor="text1"/>
                <w:sz w:val="18"/>
                <w:szCs w:val="18"/>
              </w:rPr>
              <w:t>U</w:t>
            </w:r>
            <w:r w:rsidR="00084CB0" w:rsidRPr="00084CB0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="00084CB0">
              <w:rPr>
                <w:color w:val="000000" w:themeColor="text1"/>
                <w:sz w:val="18"/>
                <w:szCs w:val="18"/>
              </w:rPr>
              <w:t>=</w:t>
            </w:r>
            <w:r w:rsidR="00084CB0">
              <w:rPr>
                <w:rFonts w:hint="eastAsia"/>
                <w:color w:val="000000" w:themeColor="text1"/>
                <w:sz w:val="18"/>
                <w:szCs w:val="18"/>
              </w:rPr>
              <w:t>14%</w:t>
            </w:r>
            <w:r w:rsidR="00084CB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084CB0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  <w:r w:rsidR="00084CB0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4615657B" w14:textId="24F26777" w:rsidR="0044252F" w:rsidRPr="00B27057" w:rsidRDefault="00084CB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国防科技工业颗粒度一级计量站</w:t>
            </w:r>
          </w:p>
        </w:tc>
        <w:tc>
          <w:tcPr>
            <w:tcW w:w="1134" w:type="dxa"/>
            <w:vAlign w:val="center"/>
          </w:tcPr>
          <w:p w14:paraId="3DE2F0AE" w14:textId="1AE049CC" w:rsidR="0044252F" w:rsidRPr="00B27057" w:rsidRDefault="008E2082" w:rsidP="00084C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084CB0">
              <w:rPr>
                <w:rFonts w:hint="eastAsia"/>
                <w:color w:val="000000" w:themeColor="text1"/>
                <w:sz w:val="18"/>
                <w:szCs w:val="18"/>
              </w:rPr>
              <w:t>1.11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084CB0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10" w:type="dxa"/>
          </w:tcPr>
          <w:p w14:paraId="7080C39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46382A9D" w14:textId="301692A6" w:rsidR="0044252F" w:rsidRPr="00B27057" w:rsidRDefault="008E208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E86176D" w14:textId="77777777" w:rsidTr="00A123FC">
        <w:trPr>
          <w:trHeight w:val="653"/>
          <w:jc w:val="center"/>
        </w:trPr>
        <w:tc>
          <w:tcPr>
            <w:tcW w:w="1092" w:type="dxa"/>
            <w:vAlign w:val="center"/>
          </w:tcPr>
          <w:p w14:paraId="4AD1D34A" w14:textId="1DD0CFD0" w:rsidR="0044252F" w:rsidRPr="00B27057" w:rsidRDefault="00A123F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涂装</w:t>
            </w:r>
            <w:r w:rsidR="00274310"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6EA3A9B4" w14:textId="1FD2EF6D" w:rsidR="0044252F" w:rsidRPr="00B27057" w:rsidRDefault="00AD243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覆层测厚仪</w:t>
            </w:r>
          </w:p>
        </w:tc>
        <w:tc>
          <w:tcPr>
            <w:tcW w:w="1234" w:type="dxa"/>
          </w:tcPr>
          <w:p w14:paraId="17B246D8" w14:textId="17D68585" w:rsidR="0044252F" w:rsidRPr="00B27057" w:rsidRDefault="00E4416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1000016</w:t>
            </w:r>
          </w:p>
        </w:tc>
        <w:tc>
          <w:tcPr>
            <w:tcW w:w="1032" w:type="dxa"/>
            <w:vAlign w:val="center"/>
          </w:tcPr>
          <w:p w14:paraId="2D54880A" w14:textId="225152FD" w:rsidR="0044252F" w:rsidRPr="00B27057" w:rsidRDefault="00E4416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TIME2500</w:t>
            </w:r>
          </w:p>
        </w:tc>
        <w:tc>
          <w:tcPr>
            <w:tcW w:w="1378" w:type="dxa"/>
            <w:vAlign w:val="center"/>
          </w:tcPr>
          <w:p w14:paraId="1EF3AA9F" w14:textId="267B1FBB" w:rsidR="0044252F" w:rsidRPr="00E44169" w:rsidRDefault="00E44169" w:rsidP="00581F6F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级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04E55814" w14:textId="6322E140" w:rsidR="0044252F" w:rsidRPr="00B27057" w:rsidRDefault="005D5045" w:rsidP="005D504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磁性、电涡流式覆层厚度测量仪检定装置</w:t>
            </w:r>
            <w:r>
              <w:rPr>
                <w:color w:val="000000" w:themeColor="text1"/>
                <w:sz w:val="18"/>
                <w:szCs w:val="18"/>
              </w:rPr>
              <w:t>U=0.3%</w:t>
            </w:r>
            <w:r w:rsidR="00A123FC">
              <w:rPr>
                <w:color w:val="000000" w:themeColor="text1"/>
                <w:sz w:val="18"/>
                <w:szCs w:val="18"/>
              </w:rPr>
              <w:t>H</w:t>
            </w:r>
            <w:r>
              <w:rPr>
                <w:color w:val="000000" w:themeColor="text1"/>
                <w:sz w:val="18"/>
                <w:szCs w:val="18"/>
              </w:rPr>
              <w:t xml:space="preserve"> um(k=2)</w:t>
            </w:r>
          </w:p>
        </w:tc>
        <w:tc>
          <w:tcPr>
            <w:tcW w:w="1275" w:type="dxa"/>
            <w:vAlign w:val="center"/>
          </w:tcPr>
          <w:p w14:paraId="6D70A139" w14:textId="0C0710F3" w:rsidR="0044252F" w:rsidRPr="00B27057" w:rsidRDefault="005D50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14:paraId="14E5FD1F" w14:textId="06547839" w:rsidR="0044252F" w:rsidRPr="00B27057" w:rsidRDefault="004D4026" w:rsidP="005D50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5D5045">
              <w:rPr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D5045">
              <w:rPr>
                <w:color w:val="000000" w:themeColor="text1"/>
                <w:sz w:val="18"/>
                <w:szCs w:val="18"/>
              </w:rPr>
              <w:t>08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D5045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10" w:type="dxa"/>
          </w:tcPr>
          <w:p w14:paraId="16DB638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62C5A03" w14:textId="34145B42" w:rsidR="0044252F" w:rsidRPr="00B27057" w:rsidRDefault="004D402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7E8082E" w14:textId="77777777" w:rsidTr="00A123FC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00C2A6A5" w:rsidR="0044252F" w:rsidRPr="00B27057" w:rsidRDefault="00A123F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涂装分厂</w:t>
            </w:r>
          </w:p>
        </w:tc>
        <w:tc>
          <w:tcPr>
            <w:tcW w:w="1176" w:type="dxa"/>
            <w:vAlign w:val="center"/>
          </w:tcPr>
          <w:p w14:paraId="4FC2AE10" w14:textId="7692D1A8" w:rsidR="0044252F" w:rsidRPr="00B27057" w:rsidRDefault="00F1351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便携式</w:t>
            </w:r>
            <w:r w:rsidR="00550593">
              <w:rPr>
                <w:rFonts w:hint="eastAsia"/>
                <w:color w:val="000000" w:themeColor="text1"/>
                <w:sz w:val="18"/>
                <w:szCs w:val="18"/>
              </w:rPr>
              <w:t>气体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检测</w:t>
            </w:r>
            <w:r w:rsidR="00550593">
              <w:rPr>
                <w:rFonts w:hint="eastAsia"/>
                <w:color w:val="000000" w:themeColor="text1"/>
                <w:sz w:val="18"/>
                <w:szCs w:val="18"/>
              </w:rPr>
              <w:t>报警仪</w:t>
            </w:r>
          </w:p>
        </w:tc>
        <w:tc>
          <w:tcPr>
            <w:tcW w:w="1234" w:type="dxa"/>
          </w:tcPr>
          <w:p w14:paraId="7A9C787F" w14:textId="0DB412E0" w:rsidR="0044252F" w:rsidRPr="00B27057" w:rsidRDefault="00F1351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RS20004903</w:t>
            </w:r>
          </w:p>
        </w:tc>
        <w:tc>
          <w:tcPr>
            <w:tcW w:w="1032" w:type="dxa"/>
            <w:vAlign w:val="center"/>
          </w:tcPr>
          <w:p w14:paraId="5FC7946C" w14:textId="7E01ED5C" w:rsidR="0044252F" w:rsidRPr="00B27057" w:rsidRDefault="00F1351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RB8J-T</w:t>
            </w:r>
          </w:p>
        </w:tc>
        <w:tc>
          <w:tcPr>
            <w:tcW w:w="1378" w:type="dxa"/>
            <w:vAlign w:val="center"/>
          </w:tcPr>
          <w:p w14:paraId="0695EFD8" w14:textId="3A4B4393" w:rsidR="0044252F" w:rsidRPr="00B27057" w:rsidRDefault="00550593" w:rsidP="00B86C34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±5%FS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411EE791" w14:textId="375713AF" w:rsidR="0044252F" w:rsidRPr="00550593" w:rsidRDefault="0055059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可燃气体检测报警器检定装置：</w:t>
            </w:r>
            <w:proofErr w:type="spellStart"/>
            <w:r w:rsidRPr="00550593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50593">
              <w:rPr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color w:val="000000" w:themeColor="text1"/>
                <w:sz w:val="18"/>
                <w:szCs w:val="18"/>
                <w:vertAlign w:val="subscript"/>
              </w:rPr>
              <w:t>=</w:t>
            </w:r>
            <w:r w:rsidRPr="00550593">
              <w:rPr>
                <w:color w:val="000000" w:themeColor="text1"/>
                <w:sz w:val="18"/>
                <w:szCs w:val="18"/>
              </w:rPr>
              <w:t>2%</w:t>
            </w:r>
            <w:r>
              <w:rPr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275" w:type="dxa"/>
            <w:vAlign w:val="center"/>
          </w:tcPr>
          <w:p w14:paraId="59A6850F" w14:textId="2EF25B6A" w:rsidR="0044252F" w:rsidRPr="00B27057" w:rsidRDefault="0055059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14:paraId="644B730E" w14:textId="0E00EBC6" w:rsidR="0044252F" w:rsidRPr="00B27057" w:rsidRDefault="00B86C34" w:rsidP="007A35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550593">
              <w:rPr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50593">
              <w:rPr>
                <w:color w:val="000000" w:themeColor="text1"/>
                <w:sz w:val="18"/>
                <w:szCs w:val="18"/>
              </w:rPr>
              <w:t>08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50593">
              <w:rPr>
                <w:color w:val="000000" w:themeColor="text1"/>
                <w:sz w:val="18"/>
                <w:szCs w:val="18"/>
              </w:rPr>
              <w:t>0</w:t>
            </w:r>
            <w:r w:rsidR="007A35C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10" w:type="dxa"/>
          </w:tcPr>
          <w:p w14:paraId="7984E676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D89BB6D" w14:textId="5CF3E3B5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7A9D3F3" w14:textId="77777777" w:rsidTr="00A123FC">
        <w:trPr>
          <w:trHeight w:val="568"/>
          <w:jc w:val="center"/>
        </w:trPr>
        <w:tc>
          <w:tcPr>
            <w:tcW w:w="1092" w:type="dxa"/>
            <w:vAlign w:val="center"/>
          </w:tcPr>
          <w:p w14:paraId="4B8EC6C5" w14:textId="306C1D5F" w:rsidR="0044252F" w:rsidRPr="00B27057" w:rsidRDefault="0027431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工程中心</w:t>
            </w:r>
          </w:p>
        </w:tc>
        <w:tc>
          <w:tcPr>
            <w:tcW w:w="1176" w:type="dxa"/>
            <w:vAlign w:val="center"/>
          </w:tcPr>
          <w:p w14:paraId="3F6C4949" w14:textId="2E8FE6D0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扭</w:t>
            </w:r>
            <w:r w:rsidR="00556678">
              <w:rPr>
                <w:rFonts w:hint="eastAsia"/>
                <w:color w:val="000000" w:themeColor="text1"/>
                <w:sz w:val="18"/>
                <w:szCs w:val="18"/>
              </w:rPr>
              <w:t>矩测试系统</w:t>
            </w:r>
          </w:p>
        </w:tc>
        <w:tc>
          <w:tcPr>
            <w:tcW w:w="1234" w:type="dxa"/>
          </w:tcPr>
          <w:p w14:paraId="38444791" w14:textId="1B4070BD" w:rsidR="0044252F" w:rsidRPr="00B27057" w:rsidRDefault="00F1351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010001</w:t>
            </w:r>
          </w:p>
        </w:tc>
        <w:tc>
          <w:tcPr>
            <w:tcW w:w="1032" w:type="dxa"/>
            <w:vAlign w:val="center"/>
          </w:tcPr>
          <w:p w14:paraId="2E7A5B8C" w14:textId="2F957DD4" w:rsidR="0044252F" w:rsidRPr="00B2705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NCS2000</w:t>
            </w:r>
          </w:p>
        </w:tc>
        <w:tc>
          <w:tcPr>
            <w:tcW w:w="1378" w:type="dxa"/>
            <w:vAlign w:val="center"/>
          </w:tcPr>
          <w:p w14:paraId="2716C37B" w14:textId="3577D7FB" w:rsidR="0044252F" w:rsidRPr="00B27057" w:rsidRDefault="00B86C34" w:rsidP="005566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50593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50593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 w:rsidR="00C17ED3">
              <w:rPr>
                <w:color w:val="000000" w:themeColor="text1"/>
                <w:sz w:val="18"/>
                <w:szCs w:val="18"/>
              </w:rPr>
              <w:t>0.21</w:t>
            </w:r>
            <w:r w:rsidRPr="00B2705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2F561350" w14:textId="54DA84A4" w:rsidR="0044252F" w:rsidRPr="00B27057" w:rsidRDefault="00556678" w:rsidP="00C17ED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标准扭矩扳手</w:t>
            </w:r>
            <w:r w:rsidR="00B425D5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="00C17ED3">
              <w:rPr>
                <w:color w:val="000000" w:themeColor="text1"/>
                <w:sz w:val="18"/>
                <w:szCs w:val="18"/>
              </w:rPr>
              <w:t>1</w:t>
            </w:r>
            <w:r w:rsidR="00B425D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42F9E6F" w14:textId="23276273" w:rsidR="0044252F" w:rsidRPr="00B2705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14:paraId="01DDCEE9" w14:textId="3D803EE1" w:rsidR="0044252F" w:rsidRPr="00B27057" w:rsidRDefault="00B86C34" w:rsidP="00C17E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556678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56678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C17ED3">
              <w:rPr>
                <w:color w:val="000000" w:themeColor="text1"/>
                <w:sz w:val="18"/>
                <w:szCs w:val="18"/>
              </w:rPr>
              <w:t>1</w:t>
            </w:r>
            <w:r w:rsidR="00556678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C17ED3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10" w:type="dxa"/>
          </w:tcPr>
          <w:p w14:paraId="7A8A2936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557782B" w14:textId="137387E6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51C24E4F" w14:textId="77777777" w:rsidTr="00A123FC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3EAF9097" w:rsidR="0044252F" w:rsidRPr="00B27057" w:rsidRDefault="0027431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制造管理部</w:t>
            </w:r>
          </w:p>
        </w:tc>
        <w:tc>
          <w:tcPr>
            <w:tcW w:w="1176" w:type="dxa"/>
            <w:vAlign w:val="center"/>
          </w:tcPr>
          <w:p w14:paraId="12B31B9B" w14:textId="037C80E9" w:rsidR="0044252F" w:rsidRPr="00B27057" w:rsidRDefault="0008738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可燃气体报警仪</w:t>
            </w:r>
          </w:p>
        </w:tc>
        <w:tc>
          <w:tcPr>
            <w:tcW w:w="1234" w:type="dxa"/>
          </w:tcPr>
          <w:p w14:paraId="2673D180" w14:textId="77777777" w:rsidR="00B50D6F" w:rsidRPr="00B27057" w:rsidRDefault="00B50D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36BF1B" w14:textId="3500F233" w:rsidR="0044252F" w:rsidRPr="00B27057" w:rsidRDefault="0008738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BTL-BM-03</w:t>
            </w:r>
          </w:p>
        </w:tc>
        <w:tc>
          <w:tcPr>
            <w:tcW w:w="1032" w:type="dxa"/>
            <w:vAlign w:val="center"/>
          </w:tcPr>
          <w:p w14:paraId="5B4E58AE" w14:textId="5B130B09" w:rsidR="0044252F" w:rsidRPr="00B27057" w:rsidRDefault="0008738C" w:rsidP="00CA6E9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RBT-6000-ZLG/M</w:t>
            </w:r>
          </w:p>
        </w:tc>
        <w:tc>
          <w:tcPr>
            <w:tcW w:w="1378" w:type="dxa"/>
            <w:vAlign w:val="center"/>
          </w:tcPr>
          <w:p w14:paraId="67ACFE60" w14:textId="5C6B79CF" w:rsidR="0044252F" w:rsidRPr="00B27057" w:rsidRDefault="00147BF9" w:rsidP="005566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气体浓度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±5%(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FS)</m:t>
              </m:r>
            </m:oMath>
          </w:p>
        </w:tc>
        <w:tc>
          <w:tcPr>
            <w:tcW w:w="1701" w:type="dxa"/>
            <w:vAlign w:val="center"/>
          </w:tcPr>
          <w:p w14:paraId="72A789AE" w14:textId="7573561D" w:rsidR="0044252F" w:rsidRPr="00B27057" w:rsidRDefault="00147BF9" w:rsidP="00147BF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空气中异丁烷气体标准物质</w:t>
            </w:r>
            <w:proofErr w:type="spellStart"/>
            <w:r w:rsidRPr="00550593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50593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1.5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2059CC21" w14:textId="0B5924FF" w:rsidR="0044252F" w:rsidRPr="00B27057" w:rsidRDefault="00147BF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2FF8C177" w14:textId="31D5CB17" w:rsidR="0044252F" w:rsidRPr="00B27057" w:rsidRDefault="00FB79B5" w:rsidP="00147B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2022.0</w:t>
            </w:r>
            <w:r w:rsidR="00147BF9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147BF9">
              <w:rPr>
                <w:rFonts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10" w:type="dxa"/>
          </w:tcPr>
          <w:p w14:paraId="215BEFA2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522C3E6" w14:textId="26A2BD6D" w:rsidR="0044252F" w:rsidRPr="00B27057" w:rsidRDefault="00FB79B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2C6F4399" w:rsidR="0044252F" w:rsidRPr="00B27057" w:rsidRDefault="007F79B2" w:rsidP="00BC6EC0">
            <w:pPr>
              <w:widowControl/>
              <w:jc w:val="left"/>
              <w:rPr>
                <w:color w:val="000000" w:themeColor="text1"/>
              </w:rPr>
            </w:pP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</w:t>
            </w:r>
            <w:bookmarkStart w:id="2" w:name="_Hlk114667000"/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公司建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立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</w:t>
            </w:r>
            <w:r w:rsidR="00BC6EC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62575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均在有效期内。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测量设备由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除</w:t>
            </w:r>
            <w:r w:rsidR="00BC6EC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="00E64FF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</w:t>
            </w:r>
            <w:r w:rsidR="00264E1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建立</w:t>
            </w:r>
            <w:r w:rsidR="00E64FF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标准自</w:t>
            </w:r>
            <w:r w:rsidR="00A123F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</w:t>
            </w:r>
            <w:r w:rsidR="00E64FF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外，其余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全部委托</w:t>
            </w:r>
            <w:r w:rsidR="00A00FE8" w:rsidRPr="00A00FE8">
              <w:rPr>
                <w:rFonts w:hint="eastAsia"/>
                <w:color w:val="000000" w:themeColor="text1"/>
                <w:szCs w:val="21"/>
              </w:rPr>
              <w:t>徐州市检验检测中心</w:t>
            </w:r>
            <w:r w:rsidR="004E7321">
              <w:rPr>
                <w:rFonts w:hint="eastAsia"/>
                <w:color w:val="000000" w:themeColor="text1"/>
                <w:szCs w:val="21"/>
              </w:rPr>
              <w:t>、</w:t>
            </w:r>
            <w:r w:rsidR="004E7321" w:rsidRPr="004E7321">
              <w:rPr>
                <w:rFonts w:hint="eastAsia"/>
                <w:color w:val="000000" w:themeColor="text1"/>
                <w:szCs w:val="21"/>
              </w:rPr>
              <w:t>江苏银河计量检测有限公司、国防科技工业颗粒度一级计量站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6B66C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8件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情况，该公司的校准情况符合溯源性要求。</w:t>
            </w:r>
            <w:bookmarkEnd w:id="2"/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35B388DE" w:rsidR="0044252F" w:rsidRDefault="00067A4C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A3BDE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67BDEC3" wp14:editId="64264DFE">
                  <wp:simplePos x="0" y="0"/>
                  <wp:positionH relativeFrom="column">
                    <wp:posOffset>3983038</wp:posOffset>
                  </wp:positionH>
                  <wp:positionV relativeFrom="paragraph">
                    <wp:posOffset>195580</wp:posOffset>
                  </wp:positionV>
                  <wp:extent cx="766763" cy="4528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63" cy="45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F41B3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F7BD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F79B2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F41B3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F7BD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0434FF" w14:textId="56A5E79E" w:rsidR="0044252F" w:rsidRDefault="00A123F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4577B8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5058B2B" wp14:editId="321B54B8">
                  <wp:simplePos x="0" y="0"/>
                  <wp:positionH relativeFrom="column">
                    <wp:posOffset>850582</wp:posOffset>
                  </wp:positionH>
                  <wp:positionV relativeFrom="paragraph">
                    <wp:posOffset>74930</wp:posOffset>
                  </wp:positionV>
                  <wp:extent cx="523240" cy="3200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F79B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B72196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000000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94FC" w14:textId="77777777" w:rsidR="007F3BE5" w:rsidRDefault="007F3BE5">
      <w:r>
        <w:separator/>
      </w:r>
    </w:p>
  </w:endnote>
  <w:endnote w:type="continuationSeparator" w:id="0">
    <w:p w14:paraId="606457B4" w14:textId="77777777" w:rsidR="007F3BE5" w:rsidRDefault="007F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000000" w:rsidP="005C0A53">
    <w:pPr>
      <w:pStyle w:val="a5"/>
    </w:pPr>
  </w:p>
  <w:p w14:paraId="187B6D1D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687D" w14:textId="77777777" w:rsidR="007F3BE5" w:rsidRDefault="007F3BE5">
      <w:r>
        <w:separator/>
      </w:r>
    </w:p>
  </w:footnote>
  <w:footnote w:type="continuationSeparator" w:id="0">
    <w:p w14:paraId="02A8E939" w14:textId="77777777" w:rsidR="007F3BE5" w:rsidRDefault="007F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179B3A8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216E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468C7AF" w14:textId="77777777"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372FB9" w14:textId="77777777" w:rsidR="008F6BDE" w:rsidRDefault="00000000">
    <w:r>
      <w:pict w14:anchorId="529C62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B5B"/>
    <w:rsid w:val="00055959"/>
    <w:rsid w:val="00067A4C"/>
    <w:rsid w:val="00084CB0"/>
    <w:rsid w:val="00086C39"/>
    <w:rsid w:val="0008738C"/>
    <w:rsid w:val="001141BF"/>
    <w:rsid w:val="00130AB3"/>
    <w:rsid w:val="0013552F"/>
    <w:rsid w:val="00147BF9"/>
    <w:rsid w:val="00195333"/>
    <w:rsid w:val="001B33D9"/>
    <w:rsid w:val="001B4A85"/>
    <w:rsid w:val="001D6D90"/>
    <w:rsid w:val="0021284A"/>
    <w:rsid w:val="00264E14"/>
    <w:rsid w:val="00274310"/>
    <w:rsid w:val="002A262E"/>
    <w:rsid w:val="002C6B5B"/>
    <w:rsid w:val="003058E3"/>
    <w:rsid w:val="00315EAF"/>
    <w:rsid w:val="00354E79"/>
    <w:rsid w:val="003743DA"/>
    <w:rsid w:val="00384102"/>
    <w:rsid w:val="003A6228"/>
    <w:rsid w:val="00421F6A"/>
    <w:rsid w:val="00430545"/>
    <w:rsid w:val="00493370"/>
    <w:rsid w:val="004D4026"/>
    <w:rsid w:val="004E7321"/>
    <w:rsid w:val="00521A14"/>
    <w:rsid w:val="00550593"/>
    <w:rsid w:val="00556678"/>
    <w:rsid w:val="00581F6F"/>
    <w:rsid w:val="005C01DB"/>
    <w:rsid w:val="005D5045"/>
    <w:rsid w:val="00625755"/>
    <w:rsid w:val="00677A5F"/>
    <w:rsid w:val="00693B45"/>
    <w:rsid w:val="006B66C8"/>
    <w:rsid w:val="00705063"/>
    <w:rsid w:val="00724964"/>
    <w:rsid w:val="007537AA"/>
    <w:rsid w:val="00783BCD"/>
    <w:rsid w:val="007A35C2"/>
    <w:rsid w:val="007D59F4"/>
    <w:rsid w:val="007F3BE5"/>
    <w:rsid w:val="007F79B2"/>
    <w:rsid w:val="00865EEC"/>
    <w:rsid w:val="0088465B"/>
    <w:rsid w:val="008A6AA9"/>
    <w:rsid w:val="008E2082"/>
    <w:rsid w:val="008E4469"/>
    <w:rsid w:val="00921ED4"/>
    <w:rsid w:val="009342ED"/>
    <w:rsid w:val="009F5F09"/>
    <w:rsid w:val="009F7BD2"/>
    <w:rsid w:val="00A00FE8"/>
    <w:rsid w:val="00A123FC"/>
    <w:rsid w:val="00A429A4"/>
    <w:rsid w:val="00AA1469"/>
    <w:rsid w:val="00AA7A62"/>
    <w:rsid w:val="00AD2438"/>
    <w:rsid w:val="00B1181E"/>
    <w:rsid w:val="00B27057"/>
    <w:rsid w:val="00B425D5"/>
    <w:rsid w:val="00B50D6F"/>
    <w:rsid w:val="00B701AA"/>
    <w:rsid w:val="00B86C34"/>
    <w:rsid w:val="00BC6EC0"/>
    <w:rsid w:val="00C17ED3"/>
    <w:rsid w:val="00CA02E2"/>
    <w:rsid w:val="00CA6E96"/>
    <w:rsid w:val="00CC0F81"/>
    <w:rsid w:val="00D942E7"/>
    <w:rsid w:val="00DE37EB"/>
    <w:rsid w:val="00E01E78"/>
    <w:rsid w:val="00E03884"/>
    <w:rsid w:val="00E222AF"/>
    <w:rsid w:val="00E41827"/>
    <w:rsid w:val="00E44169"/>
    <w:rsid w:val="00E64FFE"/>
    <w:rsid w:val="00E73C00"/>
    <w:rsid w:val="00E92492"/>
    <w:rsid w:val="00E93835"/>
    <w:rsid w:val="00F1351B"/>
    <w:rsid w:val="00F42096"/>
    <w:rsid w:val="00FB79B5"/>
    <w:rsid w:val="00FD1326"/>
    <w:rsid w:val="00FF3955"/>
    <w:rsid w:val="00FF41B3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73</cp:revision>
  <dcterms:created xsi:type="dcterms:W3CDTF">2015-11-02T14:51:00Z</dcterms:created>
  <dcterms:modified xsi:type="dcterms:W3CDTF">2022-09-21T08:57:00Z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