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1E32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</w:t>
      </w:r>
      <w:r w:rsidR="007730F9">
        <w:rPr>
          <w:rFonts w:ascii="Times New Roman" w:hAnsi="Times New Roman" w:cs="Times New Roman" w:hint="eastAsia"/>
          <w:u w:val="single"/>
        </w:rPr>
        <w:t>9</w:t>
      </w:r>
      <w:r w:rsidR="007B18DC">
        <w:rPr>
          <w:rFonts w:ascii="Times New Roman" w:hAnsi="Times New Roman" w:cs="Times New Roman" w:hint="eastAsia"/>
          <w:u w:val="single"/>
        </w:rPr>
        <w:t>36</w:t>
      </w:r>
      <w:r>
        <w:rPr>
          <w:rFonts w:ascii="Times New Roman" w:hAnsi="Times New Roman" w:cs="Times New Roman"/>
          <w:u w:val="single"/>
        </w:rPr>
        <w:t>-20</w:t>
      </w:r>
      <w:r w:rsidR="007730F9">
        <w:rPr>
          <w:rFonts w:ascii="Times New Roman" w:hAnsi="Times New Roman" w:cs="Times New Roman" w:hint="eastAsia"/>
          <w:u w:val="single"/>
        </w:rPr>
        <w:t>21-</w:t>
      </w:r>
      <w:r>
        <w:rPr>
          <w:rFonts w:ascii="Times New Roman" w:hAnsi="Times New Roman" w:cs="Times New Roman"/>
          <w:u w:val="single"/>
        </w:rPr>
        <w:t>202</w:t>
      </w:r>
      <w:bookmarkEnd w:id="0"/>
      <w:bookmarkEnd w:id="1"/>
      <w:r w:rsidR="002176D6">
        <w:rPr>
          <w:rFonts w:ascii="Times New Roman" w:hAnsi="Times New Roman" w:cs="Times New Roman" w:hint="eastAsia"/>
          <w:u w:val="single"/>
        </w:rPr>
        <w:t>2</w:t>
      </w:r>
    </w:p>
    <w:p w:rsidR="007C0B19" w:rsidRDefault="001E321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101"/>
        <w:gridCol w:w="425"/>
        <w:gridCol w:w="1559"/>
        <w:gridCol w:w="1276"/>
        <w:gridCol w:w="2410"/>
        <w:gridCol w:w="425"/>
        <w:gridCol w:w="1559"/>
        <w:gridCol w:w="1559"/>
      </w:tblGrid>
      <w:tr w:rsidR="00122E64" w:rsidTr="007B18DC">
        <w:trPr>
          <w:trHeight w:val="427"/>
        </w:trPr>
        <w:tc>
          <w:tcPr>
            <w:tcW w:w="1526" w:type="dxa"/>
            <w:gridSpan w:val="2"/>
            <w:vAlign w:val="center"/>
          </w:tcPr>
          <w:p w:rsidR="00122E64" w:rsidRPr="00946865" w:rsidRDefault="00122E64" w:rsidP="00516944">
            <w:r w:rsidRPr="00946865"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 w:rsidR="00122E64" w:rsidRPr="00946865" w:rsidRDefault="007B18DC" w:rsidP="007730F9">
            <w:r>
              <w:rPr>
                <w:rFonts w:ascii="宋体" w:hAnsi="宋体" w:hint="eastAsia"/>
                <w:szCs w:val="21"/>
              </w:rPr>
              <w:t>荜铃胃痛颗粒鉴别样品称重</w:t>
            </w:r>
          </w:p>
        </w:tc>
        <w:tc>
          <w:tcPr>
            <w:tcW w:w="2410" w:type="dxa"/>
            <w:vAlign w:val="center"/>
          </w:tcPr>
          <w:p w:rsidR="00122E64" w:rsidRPr="00946865" w:rsidRDefault="00122E64" w:rsidP="00516944">
            <w:r w:rsidRPr="00946865">
              <w:rPr>
                <w:rFonts w:hint="eastAsia"/>
              </w:rPr>
              <w:t>被测参数要求</w:t>
            </w:r>
            <w:r w:rsidRPr="00946865">
              <w:rPr>
                <w:rFonts w:hint="eastAsia"/>
              </w:rPr>
              <w:t>(</w:t>
            </w:r>
            <w:r w:rsidRPr="00946865">
              <w:rPr>
                <w:rFonts w:hint="eastAsia"/>
              </w:rPr>
              <w:t>含公差</w:t>
            </w:r>
            <w:r w:rsidRPr="00946865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22E64" w:rsidRPr="00946865" w:rsidRDefault="007B18DC" w:rsidP="005175A4">
            <w:pPr>
              <w:ind w:firstLineChars="350" w:firstLine="735"/>
            </w:pPr>
            <w:r>
              <w:rPr>
                <w:rFonts w:hint="eastAsia"/>
              </w:rPr>
              <w:t>5g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0.05mg</w:t>
            </w:r>
          </w:p>
        </w:tc>
      </w:tr>
      <w:tr w:rsidR="00122E64" w:rsidTr="007B18DC">
        <w:trPr>
          <w:trHeight w:val="419"/>
        </w:trPr>
        <w:tc>
          <w:tcPr>
            <w:tcW w:w="4361" w:type="dxa"/>
            <w:gridSpan w:val="4"/>
            <w:vAlign w:val="center"/>
          </w:tcPr>
          <w:p w:rsidR="00122E64" w:rsidRPr="00946865" w:rsidRDefault="00122E64" w:rsidP="00516944">
            <w:r w:rsidRPr="00946865">
              <w:rPr>
                <w:rFonts w:hint="eastAsia"/>
              </w:rPr>
              <w:t>被测参数要求识别依据文件</w:t>
            </w:r>
          </w:p>
        </w:tc>
        <w:tc>
          <w:tcPr>
            <w:tcW w:w="5953" w:type="dxa"/>
            <w:gridSpan w:val="4"/>
            <w:vAlign w:val="center"/>
          </w:tcPr>
          <w:p w:rsidR="00122E64" w:rsidRPr="00946865" w:rsidRDefault="002778B7" w:rsidP="00516944">
            <w:pPr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GF-SOP-QC-F100016《检验操作规程》</w:t>
            </w:r>
          </w:p>
        </w:tc>
      </w:tr>
      <w:tr w:rsidR="00122E64" w:rsidTr="005A14EB">
        <w:trPr>
          <w:trHeight w:val="2228"/>
        </w:trPr>
        <w:tc>
          <w:tcPr>
            <w:tcW w:w="10314" w:type="dxa"/>
            <w:gridSpan w:val="8"/>
          </w:tcPr>
          <w:p w:rsidR="00122E64" w:rsidRDefault="00122E64" w:rsidP="00122E64">
            <w:r w:rsidRPr="00946865">
              <w:rPr>
                <w:rFonts w:hint="eastAsia"/>
              </w:rPr>
              <w:t>计量要求导出方法</w:t>
            </w:r>
          </w:p>
          <w:p w:rsidR="007B18DC" w:rsidRDefault="007B18DC" w:rsidP="007B18DC">
            <w:pPr>
              <w:pStyle w:val="2"/>
              <w:ind w:leftChars="171" w:left="359" w:firstLineChars="50" w:firstLine="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被测参数要求：</w:t>
            </w:r>
            <w:r>
              <w:rPr>
                <w:rFonts w:hint="eastAsia"/>
                <w:color w:val="000000" w:themeColor="text1"/>
              </w:rPr>
              <w:t>5g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7B18DC" w:rsidRDefault="007B18DC" w:rsidP="007B18DC">
            <w:pPr>
              <w:pStyle w:val="2"/>
              <w:ind w:leftChars="171" w:left="359" w:firstLineChars="50" w:firstLine="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导出计量要求向两边延伸为：（</w:t>
            </w:r>
            <w:r>
              <w:rPr>
                <w:rFonts w:hint="eastAsia"/>
                <w:color w:val="000000" w:themeColor="text1"/>
              </w:rPr>
              <w:t>4.99995</w:t>
            </w:r>
            <w:r>
              <w:rPr>
                <w:rFonts w:ascii="宋体" w:eastAsia="宋体" w:hAnsi="宋体"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>5.00005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7B18DC" w:rsidRDefault="007B18DC" w:rsidP="007B18DC">
            <w:pPr>
              <w:pStyle w:val="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测量参数公差范围：±</w:t>
            </w:r>
            <w:r>
              <w:rPr>
                <w:rFonts w:hint="eastAsia"/>
                <w:color w:val="000000" w:themeColor="text1"/>
              </w:rPr>
              <w:t>0.05mg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</w:rPr>
              <w:t>T=0.1mg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122E64" w:rsidRPr="007730F9" w:rsidRDefault="007B18DC" w:rsidP="00557040">
            <w:pPr>
              <w:pStyle w:val="1"/>
              <w:spacing w:line="360" w:lineRule="exact"/>
            </w:pPr>
            <w:r>
              <w:rPr>
                <w:rFonts w:hint="eastAsia"/>
                <w:color w:val="000000" w:themeColor="text1"/>
              </w:rPr>
              <w:t>导出计量要求：△</w:t>
            </w:r>
            <w:r w:rsidRPr="00557040">
              <w:rPr>
                <w:rFonts w:hint="eastAsia"/>
                <w:color w:val="000000" w:themeColor="text1"/>
                <w:sz w:val="18"/>
                <w:vertAlign w:val="subscript"/>
              </w:rPr>
              <w:t>允</w:t>
            </w:r>
            <w:r>
              <w:rPr>
                <w:rFonts w:hint="eastAsia"/>
                <w:color w:val="000000" w:themeColor="text1"/>
                <w:sz w:val="18"/>
              </w:rPr>
              <w:t>=</w:t>
            </w:r>
            <w:r w:rsidRPr="00BE5BEB">
              <w:rPr>
                <w:rFonts w:hint="eastAsia"/>
                <w:color w:val="000000" w:themeColor="text1"/>
                <w:szCs w:val="21"/>
              </w:rPr>
              <w:t>T</w:t>
            </w:r>
            <w:r w:rsidR="00557040">
              <w:rPr>
                <w:rFonts w:ascii="宋体" w:eastAsia="宋体" w:hAnsi="宋体" w:hint="eastAsia"/>
                <w:color w:val="000000" w:themeColor="text1"/>
                <w:sz w:val="18"/>
              </w:rPr>
              <w:t>×</w:t>
            </w:r>
            <w:r>
              <w:rPr>
                <w:rFonts w:hint="eastAsia"/>
                <w:color w:val="000000" w:themeColor="text1"/>
                <w:szCs w:val="21"/>
              </w:rPr>
              <w:t>1/3 =</w:t>
            </w:r>
            <w:r>
              <w:rPr>
                <w:rFonts w:hint="eastAsia"/>
                <w:color w:val="000000" w:themeColor="text1"/>
              </w:rPr>
              <w:t>0.1/3</w:t>
            </w:r>
            <w:r>
              <w:rPr>
                <w:rFonts w:hint="eastAsia"/>
                <w:color w:val="000000" w:themeColor="text1"/>
                <w:szCs w:val="21"/>
              </w:rPr>
              <w:t>=0.033mg</w:t>
            </w:r>
            <w:r w:rsidRPr="007730F9">
              <w:t xml:space="preserve"> </w:t>
            </w:r>
            <w:r>
              <w:rPr>
                <w:rFonts w:hint="eastAsia"/>
              </w:rPr>
              <w:t>。</w:t>
            </w:r>
          </w:p>
        </w:tc>
      </w:tr>
      <w:tr w:rsidR="00122E64" w:rsidTr="00557040">
        <w:trPr>
          <w:trHeight w:val="337"/>
        </w:trPr>
        <w:tc>
          <w:tcPr>
            <w:tcW w:w="1101" w:type="dxa"/>
            <w:vMerge w:val="restart"/>
            <w:vAlign w:val="center"/>
          </w:tcPr>
          <w:p w:rsidR="00122E64" w:rsidRDefault="00122E64" w:rsidP="00557040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:rsidR="00122E64" w:rsidRPr="006261ED" w:rsidRDefault="00122E64" w:rsidP="0055704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:rsidR="00122E64" w:rsidRPr="006261ED" w:rsidRDefault="00122E64" w:rsidP="0055704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22E64" w:rsidRPr="006261ED" w:rsidRDefault="00122E64" w:rsidP="0055704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122E64" w:rsidRPr="006261ED" w:rsidRDefault="00122E64" w:rsidP="0055704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122E64" w:rsidRPr="006261ED" w:rsidRDefault="00122E64" w:rsidP="0055704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22E64" w:rsidRPr="006261ED" w:rsidRDefault="00122E64" w:rsidP="00557040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22E64" w:rsidTr="00557040">
        <w:trPr>
          <w:trHeight w:val="337"/>
        </w:trPr>
        <w:tc>
          <w:tcPr>
            <w:tcW w:w="1101" w:type="dxa"/>
            <w:vMerge/>
          </w:tcPr>
          <w:p w:rsidR="00122E64" w:rsidRDefault="00122E64"/>
        </w:tc>
        <w:tc>
          <w:tcPr>
            <w:tcW w:w="1984" w:type="dxa"/>
            <w:gridSpan w:val="2"/>
            <w:vAlign w:val="center"/>
          </w:tcPr>
          <w:p w:rsidR="00122E64" w:rsidRPr="00006CC9" w:rsidRDefault="007B18DC" w:rsidP="007B18DC">
            <w:pPr>
              <w:jc w:val="center"/>
              <w:rPr>
                <w:szCs w:val="21"/>
              </w:rPr>
            </w:pPr>
            <w:r w:rsidRPr="00006CC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电子天平</w:t>
            </w:r>
            <w:r w:rsidR="007730F9" w:rsidRPr="00006CC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006CC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B304755475</w:t>
            </w:r>
          </w:p>
        </w:tc>
        <w:tc>
          <w:tcPr>
            <w:tcW w:w="1276" w:type="dxa"/>
            <w:vAlign w:val="center"/>
          </w:tcPr>
          <w:p w:rsidR="00122E64" w:rsidRPr="00006CC9" w:rsidRDefault="007B18DC" w:rsidP="00493F62">
            <w:pPr>
              <w:jc w:val="center"/>
              <w:rPr>
                <w:szCs w:val="21"/>
              </w:rPr>
            </w:pPr>
            <w:r w:rsidRPr="00006CC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XS205</w:t>
            </w:r>
          </w:p>
        </w:tc>
        <w:tc>
          <w:tcPr>
            <w:tcW w:w="2835" w:type="dxa"/>
            <w:gridSpan w:val="2"/>
            <w:vAlign w:val="center"/>
          </w:tcPr>
          <w:p w:rsidR="00122E64" w:rsidRPr="00006CC9" w:rsidRDefault="007B18DC" w:rsidP="007A610B">
            <w:pPr>
              <w:jc w:val="center"/>
              <w:rPr>
                <w:szCs w:val="21"/>
              </w:rPr>
            </w:pPr>
            <w:r w:rsidRPr="00006CC9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0.02mg</w:t>
            </w:r>
          </w:p>
        </w:tc>
        <w:tc>
          <w:tcPr>
            <w:tcW w:w="1559" w:type="dxa"/>
            <w:vAlign w:val="center"/>
          </w:tcPr>
          <w:p w:rsidR="00122E64" w:rsidRPr="00B760CD" w:rsidRDefault="007B18DC" w:rsidP="00493F62">
            <w:pPr>
              <w:jc w:val="center"/>
            </w:pPr>
            <w:r>
              <w:rPr>
                <w:rFonts w:hint="eastAsia"/>
              </w:rPr>
              <w:t>JD-DZTP-2022-0025</w:t>
            </w:r>
          </w:p>
        </w:tc>
        <w:tc>
          <w:tcPr>
            <w:tcW w:w="1559" w:type="dxa"/>
            <w:vAlign w:val="center"/>
          </w:tcPr>
          <w:p w:rsidR="00122E64" w:rsidRPr="00493F62" w:rsidRDefault="00BD0A4E" w:rsidP="007B18DC">
            <w:pPr>
              <w:jc w:val="center"/>
            </w:pPr>
            <w:r>
              <w:rPr>
                <w:rFonts w:hint="eastAsia"/>
              </w:rPr>
              <w:t>202</w:t>
            </w:r>
            <w:r w:rsidR="005175A4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 w:rsidR="005175A4">
              <w:rPr>
                <w:rFonts w:hint="eastAsia"/>
              </w:rPr>
              <w:t>0</w:t>
            </w:r>
            <w:r w:rsidR="00B760CD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B760CD">
              <w:rPr>
                <w:rFonts w:hint="eastAsia"/>
              </w:rPr>
              <w:t>1</w:t>
            </w:r>
            <w:r w:rsidR="007B18DC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</w:tr>
      <w:tr w:rsidR="00122E64" w:rsidTr="00557040">
        <w:trPr>
          <w:trHeight w:val="337"/>
        </w:trPr>
        <w:tc>
          <w:tcPr>
            <w:tcW w:w="1101" w:type="dxa"/>
            <w:vMerge/>
          </w:tcPr>
          <w:p w:rsidR="00122E64" w:rsidRDefault="00122E64"/>
        </w:tc>
        <w:tc>
          <w:tcPr>
            <w:tcW w:w="1984" w:type="dxa"/>
            <w:gridSpan w:val="2"/>
          </w:tcPr>
          <w:p w:rsidR="00122E64" w:rsidRDefault="00122E64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122E64" w:rsidRDefault="00122E6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22E64" w:rsidRDefault="00122E6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22E64" w:rsidRDefault="00122E6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22E64" w:rsidRDefault="00122E64">
            <w:pPr>
              <w:rPr>
                <w:color w:val="FF0000"/>
              </w:rPr>
            </w:pPr>
          </w:p>
        </w:tc>
      </w:tr>
      <w:tr w:rsidR="00122E64" w:rsidTr="00557040">
        <w:trPr>
          <w:trHeight w:val="337"/>
        </w:trPr>
        <w:tc>
          <w:tcPr>
            <w:tcW w:w="1101" w:type="dxa"/>
            <w:vMerge/>
          </w:tcPr>
          <w:p w:rsidR="00122E64" w:rsidRDefault="00122E64"/>
        </w:tc>
        <w:tc>
          <w:tcPr>
            <w:tcW w:w="1984" w:type="dxa"/>
            <w:gridSpan w:val="2"/>
          </w:tcPr>
          <w:p w:rsidR="00122E64" w:rsidRDefault="00122E64"/>
        </w:tc>
        <w:tc>
          <w:tcPr>
            <w:tcW w:w="1276" w:type="dxa"/>
          </w:tcPr>
          <w:p w:rsidR="00122E64" w:rsidRDefault="00122E64"/>
        </w:tc>
        <w:tc>
          <w:tcPr>
            <w:tcW w:w="2835" w:type="dxa"/>
            <w:gridSpan w:val="2"/>
          </w:tcPr>
          <w:p w:rsidR="00122E64" w:rsidRDefault="00122E64"/>
        </w:tc>
        <w:tc>
          <w:tcPr>
            <w:tcW w:w="1559" w:type="dxa"/>
          </w:tcPr>
          <w:p w:rsidR="00122E64" w:rsidRDefault="00122E64"/>
        </w:tc>
        <w:tc>
          <w:tcPr>
            <w:tcW w:w="1559" w:type="dxa"/>
          </w:tcPr>
          <w:p w:rsidR="00122E64" w:rsidRDefault="00122E64"/>
        </w:tc>
      </w:tr>
      <w:tr w:rsidR="00122E64" w:rsidTr="005A14EB">
        <w:trPr>
          <w:trHeight w:val="3115"/>
        </w:trPr>
        <w:tc>
          <w:tcPr>
            <w:tcW w:w="10314" w:type="dxa"/>
            <w:gridSpan w:val="8"/>
          </w:tcPr>
          <w:p w:rsidR="00C0099F" w:rsidRPr="004D57EE" w:rsidRDefault="00C0099F" w:rsidP="00C0099F">
            <w:r w:rsidRPr="004D57EE">
              <w:rPr>
                <w:rFonts w:hint="eastAsia"/>
              </w:rPr>
              <w:t>计量验证记录</w:t>
            </w:r>
          </w:p>
          <w:p w:rsidR="00BB7C6F" w:rsidRDefault="00BB7C6F" w:rsidP="00BB7C6F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BB7C6F" w:rsidRDefault="00BB7C6F" w:rsidP="00BB7C6F">
            <w:pPr>
              <w:spacing w:line="320" w:lineRule="exact"/>
              <w:ind w:firstLineChars="200" w:firstLine="420"/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、测量设备的测量范围</w:t>
            </w:r>
            <w:r>
              <w:rPr>
                <w:rFonts w:ascii="Times New Roman" w:hAnsi="Times New Roman" w:cs="宋体" w:hint="eastAsia"/>
              </w:rPr>
              <w:t>1</w:t>
            </w:r>
            <w:r>
              <w:rPr>
                <w:rFonts w:ascii="Times New Roman" w:hAnsi="Times New Roman" w:cs="宋体"/>
              </w:rPr>
              <w:t>0</w:t>
            </w:r>
            <w:r>
              <w:rPr>
                <w:rFonts w:ascii="Times New Roman" w:hAnsi="Times New Roman" w:cs="宋体" w:hint="eastAsia"/>
              </w:rPr>
              <w:t>mg</w:t>
            </w:r>
            <w:r>
              <w:rPr>
                <w:rFonts w:ascii="Times New Roman" w:hAnsi="Times New Roman" w:cs="宋体"/>
              </w:rPr>
              <w:t>-22</w:t>
            </w:r>
            <w:r>
              <w:rPr>
                <w:rFonts w:ascii="Times New Roman" w:hAnsi="Times New Roman" w:cs="宋体" w:hint="eastAsia"/>
              </w:rPr>
              <w:t>0</w:t>
            </w:r>
            <w:r>
              <w:rPr>
                <w:rFonts w:ascii="Times New Roman" w:hAnsi="Times New Roman" w:cs="宋体"/>
              </w:rPr>
              <w:t>g</w:t>
            </w:r>
            <w:r>
              <w:rPr>
                <w:rFonts w:ascii="Times New Roman" w:hAnsi="Times New Roman" w:cs="宋体" w:hint="eastAsia"/>
              </w:rPr>
              <w:t>，</w:t>
            </w:r>
            <w:r>
              <w:rPr>
                <w:rFonts w:hint="eastAsia"/>
                <w:szCs w:val="21"/>
              </w:rPr>
              <w:t>满足计量要求的测量范围</w:t>
            </w:r>
            <w:r>
              <w:rPr>
                <w:rFonts w:hint="eastAsia"/>
              </w:rPr>
              <w:t>称重</w:t>
            </w:r>
            <w:r>
              <w:rPr>
                <w:rFonts w:hint="eastAsia"/>
              </w:rPr>
              <w:t>5g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0.05mg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 w:rsidR="00BB7C6F" w:rsidRDefault="00BB7C6F" w:rsidP="00BB7C6F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、测量设备</w:t>
            </w:r>
            <w:r w:rsidR="00557040">
              <w:rPr>
                <w:rFonts w:hint="eastAsia"/>
                <w:szCs w:val="21"/>
              </w:rPr>
              <w:t>校准</w:t>
            </w:r>
            <w:r>
              <w:rPr>
                <w:rFonts w:hint="eastAsia"/>
                <w:szCs w:val="21"/>
              </w:rPr>
              <w:t>误差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hint="eastAsia"/>
              </w:rPr>
              <w:t>02</w:t>
            </w:r>
            <w:r>
              <w:rPr>
                <w:rFonts w:ascii="Times New Roman" w:hAnsi="Times New Roman"/>
              </w:rPr>
              <w:t>mg</w:t>
            </w:r>
            <w:r>
              <w:rPr>
                <w:rFonts w:hint="eastAsia"/>
                <w:szCs w:val="21"/>
              </w:rPr>
              <w:t>，满足</w:t>
            </w:r>
            <w:r w:rsidR="00557040">
              <w:rPr>
                <w:rFonts w:hint="eastAsia"/>
                <w:szCs w:val="21"/>
              </w:rPr>
              <w:t>导出计量要求</w:t>
            </w:r>
            <w:r>
              <w:t>0.</w:t>
            </w:r>
            <w:r>
              <w:rPr>
                <w:rFonts w:hint="eastAsia"/>
              </w:rPr>
              <w:t>033</w:t>
            </w:r>
            <w:r>
              <w:t>mg</w:t>
            </w:r>
            <w:r>
              <w:rPr>
                <w:rFonts w:hint="eastAsia"/>
                <w:szCs w:val="21"/>
              </w:rPr>
              <w:t>的要求；</w:t>
            </w:r>
          </w:p>
          <w:p w:rsidR="00C0099F" w:rsidRPr="00557040" w:rsidRDefault="00C0099F" w:rsidP="00C0099F"/>
          <w:p w:rsidR="00C0099F" w:rsidRPr="004D57EE" w:rsidRDefault="00C0099F" w:rsidP="00557040">
            <w:pPr>
              <w:ind w:firstLineChars="200" w:firstLine="420"/>
              <w:rPr>
                <w:szCs w:val="21"/>
              </w:rPr>
            </w:pPr>
            <w:r w:rsidRPr="004D57EE">
              <w:rPr>
                <w:rFonts w:hint="eastAsia"/>
              </w:rPr>
              <w:t>验证结论：</w:t>
            </w:r>
            <w:r w:rsidR="00493F62">
              <w:rPr>
                <w:rFonts w:hint="eastAsia"/>
              </w:rPr>
              <w:t xml:space="preserve">    </w:t>
            </w:r>
            <w:r w:rsidRPr="004D57EE"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 w:rsidRPr="004D57EE">
              <w:rPr>
                <w:rFonts w:ascii="宋体" w:hAnsi="宋体" w:hint="eastAsia"/>
                <w:szCs w:val="21"/>
              </w:rPr>
              <w:t>符</w:t>
            </w:r>
            <w:r w:rsidRPr="004D57EE">
              <w:rPr>
                <w:rFonts w:hint="eastAsia"/>
                <w:szCs w:val="21"/>
              </w:rPr>
              <w:t>合</w:t>
            </w:r>
            <w:r w:rsidR="00493F62">
              <w:rPr>
                <w:rFonts w:hint="eastAsia"/>
                <w:szCs w:val="21"/>
              </w:rPr>
              <w:t xml:space="preserve">  </w:t>
            </w:r>
            <w:r w:rsidRPr="004D57EE">
              <w:rPr>
                <w:rFonts w:ascii="宋体" w:hAnsi="宋体" w:hint="eastAsia"/>
                <w:szCs w:val="21"/>
              </w:rPr>
              <w:t>□</w:t>
            </w:r>
            <w:r w:rsidRPr="004D57EE">
              <w:rPr>
                <w:rFonts w:hint="eastAsia"/>
                <w:szCs w:val="21"/>
              </w:rPr>
              <w:t>有缺陷</w:t>
            </w:r>
            <w:r w:rsidR="00557040">
              <w:rPr>
                <w:rFonts w:hint="eastAsia"/>
                <w:szCs w:val="21"/>
              </w:rPr>
              <w:t xml:space="preserve">   </w:t>
            </w:r>
            <w:r w:rsidRPr="004D57EE">
              <w:rPr>
                <w:rFonts w:ascii="宋体" w:hAnsi="宋体" w:hint="eastAsia"/>
                <w:szCs w:val="21"/>
              </w:rPr>
              <w:t>□</w:t>
            </w:r>
            <w:r w:rsidRPr="004D57EE">
              <w:rPr>
                <w:rFonts w:hint="eastAsia"/>
                <w:szCs w:val="21"/>
              </w:rPr>
              <w:t>不</w:t>
            </w:r>
            <w:r w:rsidRPr="004D57EE">
              <w:rPr>
                <w:rFonts w:ascii="宋体" w:hAnsi="宋体" w:hint="eastAsia"/>
                <w:szCs w:val="21"/>
              </w:rPr>
              <w:t>符</w:t>
            </w:r>
            <w:r w:rsidRPr="004D57EE">
              <w:rPr>
                <w:rFonts w:hint="eastAsia"/>
                <w:szCs w:val="21"/>
              </w:rPr>
              <w:t>合（注：在选项上打</w:t>
            </w:r>
            <w:r w:rsidRPr="004D57EE">
              <w:rPr>
                <w:rFonts w:ascii="宋体" w:hAnsi="宋体" w:hint="eastAsia"/>
                <w:szCs w:val="21"/>
              </w:rPr>
              <w:t>√</w:t>
            </w:r>
            <w:r w:rsidRPr="004D57EE">
              <w:rPr>
                <w:rFonts w:hint="eastAsia"/>
                <w:szCs w:val="21"/>
              </w:rPr>
              <w:t>，只选一项）</w:t>
            </w:r>
          </w:p>
          <w:p w:rsidR="00C0099F" w:rsidRDefault="00C0099F" w:rsidP="00C0099F">
            <w:pPr>
              <w:rPr>
                <w:szCs w:val="21"/>
              </w:rPr>
            </w:pPr>
          </w:p>
          <w:p w:rsidR="00C0099F" w:rsidRPr="00C0099F" w:rsidRDefault="00557040" w:rsidP="00C0099F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144780</wp:posOffset>
                  </wp:positionV>
                  <wp:extent cx="751205" cy="344170"/>
                  <wp:effectExtent l="1905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2E64" w:rsidRDefault="00C0099F" w:rsidP="00557040">
            <w:pPr>
              <w:ind w:firstLineChars="200" w:firstLine="420"/>
            </w:pPr>
            <w:r w:rsidRPr="004D57EE"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</w:t>
            </w:r>
            <w:r w:rsidRPr="004D57EE">
              <w:rPr>
                <w:rFonts w:hint="eastAsia"/>
              </w:rPr>
              <w:t>验证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2176D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B18DC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B18D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5175A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4D57E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22E64" w:rsidTr="005A14EB">
        <w:trPr>
          <w:trHeight w:val="56"/>
        </w:trPr>
        <w:tc>
          <w:tcPr>
            <w:tcW w:w="10314" w:type="dxa"/>
            <w:gridSpan w:val="8"/>
          </w:tcPr>
          <w:p w:rsidR="00122E64" w:rsidRDefault="00122E64">
            <w:r>
              <w:rPr>
                <w:rFonts w:hint="eastAsia"/>
              </w:rPr>
              <w:t>认证审核记录：</w:t>
            </w:r>
          </w:p>
          <w:p w:rsidR="00122E64" w:rsidRDefault="00C009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122E64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;</w:t>
            </w:r>
          </w:p>
          <w:p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C0099F">
              <w:rPr>
                <w:rFonts w:hint="eastAsia"/>
              </w:rPr>
              <w:t>正确</w:t>
            </w:r>
            <w:r w:rsidR="00C0099F">
              <w:rPr>
                <w:rFonts w:hint="eastAsia"/>
              </w:rPr>
              <w:t>;</w:t>
            </w:r>
          </w:p>
          <w:p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C0099F">
              <w:rPr>
                <w:rFonts w:hint="eastAsia"/>
              </w:rPr>
              <w:t>;</w:t>
            </w:r>
          </w:p>
          <w:p w:rsidR="00122E64" w:rsidRDefault="00122E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0099F">
              <w:rPr>
                <w:rFonts w:hint="eastAsia"/>
              </w:rPr>
              <w:t>已经过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C0099F">
              <w:rPr>
                <w:rFonts w:hint="eastAsia"/>
              </w:rPr>
              <w:t>;</w:t>
            </w:r>
          </w:p>
          <w:p w:rsidR="00122E64" w:rsidRDefault="00C009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122E64" w:rsidRDefault="00C0099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173355</wp:posOffset>
                  </wp:positionV>
                  <wp:extent cx="752475" cy="450850"/>
                  <wp:effectExtent l="19050" t="0" r="9525" b="0"/>
                  <wp:wrapNone/>
                  <wp:docPr id="1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2E64" w:rsidRDefault="00122E64" w:rsidP="000103D5">
            <w:r>
              <w:rPr>
                <w:rFonts w:hint="eastAsia"/>
              </w:rPr>
              <w:t>审核员签名：</w:t>
            </w:r>
          </w:p>
          <w:p w:rsidR="00122E64" w:rsidRDefault="00122E64" w:rsidP="000103D5"/>
          <w:p w:rsidR="00122E64" w:rsidRDefault="00557040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1019077</wp:posOffset>
                  </wp:positionH>
                  <wp:positionV relativeFrom="paragraph">
                    <wp:posOffset>136134</wp:posOffset>
                  </wp:positionV>
                  <wp:extent cx="702896" cy="288388"/>
                  <wp:effectExtent l="19050" t="0" r="1954" b="0"/>
                  <wp:wrapNone/>
                  <wp:docPr id="2" name="图片 1" descr="黄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黄赶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896" cy="28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22E64" w:rsidRDefault="00122E6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</w:t>
            </w:r>
            <w:r w:rsidR="00C0099F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</w:t>
            </w:r>
            <w:r w:rsidR="00557040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 w:rsidR="00C0099F">
              <w:rPr>
                <w:rFonts w:hint="eastAsia"/>
                <w:szCs w:val="21"/>
              </w:rPr>
              <w:t>202</w:t>
            </w:r>
            <w:r w:rsidR="002176D6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5175A4"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5175A4">
              <w:rPr>
                <w:rFonts w:hint="eastAsia"/>
                <w:szCs w:val="21"/>
              </w:rPr>
              <w:t>0</w:t>
            </w:r>
            <w:r w:rsidR="00006CC9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  <w:p w:rsidR="00122E64" w:rsidRDefault="00122E64">
            <w:pPr>
              <w:rPr>
                <w:szCs w:val="21"/>
              </w:rPr>
            </w:pPr>
          </w:p>
        </w:tc>
      </w:tr>
    </w:tbl>
    <w:p w:rsidR="007C0B19" w:rsidRDefault="000D17EE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EE" w:rsidRDefault="000D17EE" w:rsidP="00BF54B7">
      <w:r>
        <w:separator/>
      </w:r>
    </w:p>
  </w:endnote>
  <w:endnote w:type="continuationSeparator" w:id="1">
    <w:p w:rsidR="000D17EE" w:rsidRDefault="000D17EE" w:rsidP="00BF5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2017A2">
        <w:pPr>
          <w:pStyle w:val="a3"/>
          <w:jc w:val="center"/>
        </w:pPr>
        <w:r>
          <w:fldChar w:fldCharType="begin"/>
        </w:r>
        <w:r w:rsidR="001E321A">
          <w:instrText>PAGE   \* MERGEFORMAT</w:instrText>
        </w:r>
        <w:r>
          <w:fldChar w:fldCharType="separate"/>
        </w:r>
        <w:r w:rsidR="00557040" w:rsidRPr="00557040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0D17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EE" w:rsidRDefault="000D17EE" w:rsidP="00BF54B7">
      <w:r>
        <w:separator/>
      </w:r>
    </w:p>
  </w:footnote>
  <w:footnote w:type="continuationSeparator" w:id="1">
    <w:p w:rsidR="000D17EE" w:rsidRDefault="000D17EE" w:rsidP="00BF5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1E321A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2017A2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2017A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1E321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E321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1E321A" w:rsidP="00122E64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2017A2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4B7"/>
    <w:rsid w:val="00006CC9"/>
    <w:rsid w:val="00045649"/>
    <w:rsid w:val="000A6CB6"/>
    <w:rsid w:val="000D17EE"/>
    <w:rsid w:val="000F34FE"/>
    <w:rsid w:val="001058C9"/>
    <w:rsid w:val="00122E64"/>
    <w:rsid w:val="00125F30"/>
    <w:rsid w:val="001E321A"/>
    <w:rsid w:val="002017A2"/>
    <w:rsid w:val="002176D6"/>
    <w:rsid w:val="00234959"/>
    <w:rsid w:val="002778B7"/>
    <w:rsid w:val="00282B3F"/>
    <w:rsid w:val="002D439A"/>
    <w:rsid w:val="003311AC"/>
    <w:rsid w:val="003C5F73"/>
    <w:rsid w:val="003D7F30"/>
    <w:rsid w:val="003E3A95"/>
    <w:rsid w:val="0040372D"/>
    <w:rsid w:val="00466E1A"/>
    <w:rsid w:val="00484F99"/>
    <w:rsid w:val="00493F62"/>
    <w:rsid w:val="005175A4"/>
    <w:rsid w:val="00557040"/>
    <w:rsid w:val="006B59D5"/>
    <w:rsid w:val="0070145E"/>
    <w:rsid w:val="0073050C"/>
    <w:rsid w:val="00735F3C"/>
    <w:rsid w:val="007730F9"/>
    <w:rsid w:val="007A610B"/>
    <w:rsid w:val="007B18DC"/>
    <w:rsid w:val="007C1535"/>
    <w:rsid w:val="0083425A"/>
    <w:rsid w:val="00853253"/>
    <w:rsid w:val="00853E72"/>
    <w:rsid w:val="00890EB1"/>
    <w:rsid w:val="00903B9B"/>
    <w:rsid w:val="00922BC3"/>
    <w:rsid w:val="00951B97"/>
    <w:rsid w:val="009A51FD"/>
    <w:rsid w:val="00A73BCE"/>
    <w:rsid w:val="00AC2A9F"/>
    <w:rsid w:val="00AD42E5"/>
    <w:rsid w:val="00B02896"/>
    <w:rsid w:val="00B32849"/>
    <w:rsid w:val="00B658B1"/>
    <w:rsid w:val="00B7286A"/>
    <w:rsid w:val="00B760CD"/>
    <w:rsid w:val="00BB4F3F"/>
    <w:rsid w:val="00BB7C6F"/>
    <w:rsid w:val="00BD0A4E"/>
    <w:rsid w:val="00BF54B7"/>
    <w:rsid w:val="00C0099F"/>
    <w:rsid w:val="00C22A13"/>
    <w:rsid w:val="00CF700A"/>
    <w:rsid w:val="00D55FB8"/>
    <w:rsid w:val="00DB0747"/>
    <w:rsid w:val="00E004CC"/>
    <w:rsid w:val="00E31EC4"/>
    <w:rsid w:val="00EA25E1"/>
    <w:rsid w:val="00ED7DDF"/>
    <w:rsid w:val="00EE1BF8"/>
    <w:rsid w:val="00F7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7B18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60</cp:revision>
  <cp:lastPrinted>2017-02-16T05:50:00Z</cp:lastPrinted>
  <dcterms:created xsi:type="dcterms:W3CDTF">2015-10-14T00:38:00Z</dcterms:created>
  <dcterms:modified xsi:type="dcterms:W3CDTF">2022-09-07T14:26:00Z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