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2302510</wp:posOffset>
                  </wp:positionH>
                  <wp:positionV relativeFrom="paragraph">
                    <wp:posOffset>130810</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906780" cy="30797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1335405</wp:posOffset>
                  </wp:positionH>
                  <wp:positionV relativeFrom="paragraph">
                    <wp:posOffset>99060</wp:posOffset>
                  </wp:positionV>
                  <wp:extent cx="717550" cy="354965"/>
                  <wp:effectExtent l="0" t="0" r="6350" b="635"/>
                  <wp:wrapNone/>
                  <wp:docPr id="18" name="图片 18" descr="WPS图片-抠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WPS图片-抠图(1)"/>
                          <pic:cNvPicPr>
                            <a:picLocks noChangeAspect="1"/>
                          </pic:cNvPicPr>
                        </pic:nvPicPr>
                        <pic:blipFill>
                          <a:blip r:embed="rId11"/>
                          <a:srcRect l="15558" t="27550" r="30654" b="45937"/>
                          <a:stretch>
                            <a:fillRect/>
                          </a:stretch>
                        </pic:blipFill>
                        <pic:spPr>
                          <a:xfrm>
                            <a:off x="0" y="0"/>
                            <a:ext cx="717550" cy="35496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2022年9月8日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C4D7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2022-10-10T23:41:31Z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