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1D61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0043-2019-2022</w:t>
      </w:r>
      <w:bookmarkEnd w:id="0"/>
    </w:p>
    <w:p w14:paraId="75FFE182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283"/>
        <w:gridCol w:w="1134"/>
        <w:gridCol w:w="567"/>
        <w:gridCol w:w="709"/>
        <w:gridCol w:w="1311"/>
      </w:tblGrid>
      <w:tr w:rsidR="00940C98" w14:paraId="7784A7FD" w14:textId="77777777" w:rsidTr="008F45D1">
        <w:trPr>
          <w:trHeight w:val="614"/>
        </w:trPr>
        <w:tc>
          <w:tcPr>
            <w:tcW w:w="1459" w:type="dxa"/>
            <w:gridSpan w:val="2"/>
            <w:vAlign w:val="center"/>
          </w:tcPr>
          <w:p w14:paraId="747B3F2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335A1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94EEEBE" w14:textId="77777777" w:rsidR="008F45D1" w:rsidRDefault="008F45D1" w:rsidP="008F45D1">
            <w:pPr>
              <w:jc w:val="center"/>
            </w:pPr>
            <w:r w:rsidRPr="007D7EBF">
              <w:rPr>
                <w:rFonts w:hint="eastAsia"/>
              </w:rPr>
              <w:t>电气控制柜耐压强度试验</w:t>
            </w:r>
          </w:p>
          <w:p w14:paraId="48132B59" w14:textId="4DB6CFCE" w:rsidR="00491114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7D7EBF">
              <w:rPr>
                <w:rFonts w:hint="eastAsia"/>
              </w:rPr>
              <w:t>电压值测量过程</w:t>
            </w:r>
          </w:p>
        </w:tc>
        <w:tc>
          <w:tcPr>
            <w:tcW w:w="1382" w:type="dxa"/>
            <w:gridSpan w:val="2"/>
            <w:vAlign w:val="center"/>
          </w:tcPr>
          <w:p w14:paraId="2272C1C3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721" w:type="dxa"/>
            <w:gridSpan w:val="4"/>
            <w:vAlign w:val="center"/>
          </w:tcPr>
          <w:p w14:paraId="278013CF" w14:textId="0D7F347C" w:rsidR="00491114" w:rsidRDefault="00754B55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40C98" w14:paraId="03FADC25" w14:textId="77777777" w:rsidTr="008F45D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72D932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A738EA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E34285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1FD11C9" w14:textId="51F4F332" w:rsidR="00112679" w:rsidRPr="008F45D1" w:rsidRDefault="00754B55" w:rsidP="008F45D1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2500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V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14:paraId="44A0270F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4F073886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020" w:type="dxa"/>
            <w:gridSpan w:val="2"/>
            <w:vAlign w:val="center"/>
          </w:tcPr>
          <w:p w14:paraId="631050DB" w14:textId="7C23D623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C98" w14:paraId="3818362C" w14:textId="77777777" w:rsidTr="008F45D1">
        <w:trPr>
          <w:trHeight w:val="559"/>
        </w:trPr>
        <w:tc>
          <w:tcPr>
            <w:tcW w:w="1459" w:type="dxa"/>
            <w:gridSpan w:val="2"/>
            <w:vMerge/>
          </w:tcPr>
          <w:p w14:paraId="49DC313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58C02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AD17D34" w14:textId="05DAE82A" w:rsidR="00112679" w:rsidRPr="008F45D1" w:rsidRDefault="00112679" w:rsidP="008F45D1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14:paraId="41BCFB39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FE908D" w14:textId="77777777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20" w:type="dxa"/>
            <w:gridSpan w:val="2"/>
            <w:vAlign w:val="center"/>
          </w:tcPr>
          <w:p w14:paraId="05FC38B5" w14:textId="3A095904" w:rsidR="00491114" w:rsidRDefault="00000000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5D1" w14:paraId="2B35CB2A" w14:textId="77777777" w:rsidTr="008F45D1">
        <w:trPr>
          <w:trHeight w:val="559"/>
        </w:trPr>
        <w:tc>
          <w:tcPr>
            <w:tcW w:w="1459" w:type="dxa"/>
            <w:gridSpan w:val="2"/>
            <w:vMerge/>
          </w:tcPr>
          <w:p w14:paraId="13E2F53A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E6713D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792E95C" w14:textId="13A8CC6B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14:paraId="7A0F2ABC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E776F8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0" w:type="dxa"/>
            <w:gridSpan w:val="2"/>
            <w:vAlign w:val="center"/>
          </w:tcPr>
          <w:p w14:paraId="1D6FA9FB" w14:textId="77777777" w:rsidR="008F45D1" w:rsidRP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8F45D1">
              <w:rPr>
                <w:rFonts w:ascii="Times New Roman" w:hAnsi="Times New Roman" w:cs="Times New Roman" w:hint="eastAsia"/>
              </w:rPr>
              <w:t>耐压测试仪</w:t>
            </w:r>
          </w:p>
          <w:p w14:paraId="48B38D05" w14:textId="5FD8BBE0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45D1">
              <w:rPr>
                <w:rFonts w:ascii="Times New Roman" w:hAnsi="Times New Roman" w:cs="Times New Roman"/>
              </w:rPr>
              <w:t>U</w:t>
            </w:r>
            <w:r w:rsidRPr="008F45D1">
              <w:rPr>
                <w:rFonts w:ascii="Times New Roman" w:hAnsi="Times New Roman" w:cs="Times New Roman"/>
                <w:vertAlign w:val="subscript"/>
              </w:rPr>
              <w:t>re</w:t>
            </w:r>
            <w:r w:rsidRPr="008F45D1">
              <w:rPr>
                <w:rFonts w:ascii="Times New Roman" w:hAnsi="Times New Roman" w:cs="Times New Roman" w:hint="eastAsia"/>
                <w:vertAlign w:val="subscript"/>
              </w:rPr>
              <w:t>l</w:t>
            </w:r>
            <w:proofErr w:type="spellEnd"/>
            <w:r w:rsidRPr="008F45D1">
              <w:rPr>
                <w:rFonts w:ascii="宋体" w:eastAsia="宋体" w:hAnsi="宋体" w:cs="Times New Roman" w:hint="eastAsia"/>
              </w:rPr>
              <w:t>≤</w:t>
            </w:r>
            <w:r w:rsidRPr="008F45D1">
              <w:rPr>
                <w:rFonts w:ascii="Times New Roman" w:hAnsi="Times New Roman" w:cs="Times New Roman" w:hint="eastAsia"/>
              </w:rPr>
              <w:t>3</w:t>
            </w:r>
            <w:r w:rsidRPr="008F45D1">
              <w:rPr>
                <w:rFonts w:ascii="Times New Roman" w:hAnsi="Times New Roman" w:cs="Times New Roman"/>
              </w:rPr>
              <w:t xml:space="preserve">% </w:t>
            </w:r>
            <w:r w:rsidRPr="008F45D1">
              <w:rPr>
                <w:rFonts w:ascii="Times New Roman" w:hAnsi="Times New Roman" w:cs="Times New Roman" w:hint="eastAsia"/>
              </w:rPr>
              <w:t xml:space="preserve"> </w:t>
            </w:r>
            <w:r w:rsidRPr="008F45D1">
              <w:rPr>
                <w:rFonts w:ascii="Times New Roman" w:hAnsi="Times New Roman" w:cs="Times New Roman"/>
              </w:rPr>
              <w:t>k=2</w:t>
            </w:r>
          </w:p>
        </w:tc>
      </w:tr>
      <w:tr w:rsidR="008F45D1" w14:paraId="5F739DB6" w14:textId="77777777" w:rsidTr="00C61ADE">
        <w:trPr>
          <w:trHeight w:val="353"/>
        </w:trPr>
        <w:tc>
          <w:tcPr>
            <w:tcW w:w="9640" w:type="dxa"/>
            <w:gridSpan w:val="12"/>
          </w:tcPr>
          <w:p w14:paraId="49BFD5A3" w14:textId="77777777" w:rsidR="008F45D1" w:rsidRDefault="008F45D1" w:rsidP="008F45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F45D1" w14:paraId="59832AEB" w14:textId="77777777" w:rsidTr="008F45D1">
        <w:trPr>
          <w:trHeight w:val="530"/>
        </w:trPr>
        <w:tc>
          <w:tcPr>
            <w:tcW w:w="2410" w:type="dxa"/>
            <w:gridSpan w:val="3"/>
            <w:vAlign w:val="center"/>
          </w:tcPr>
          <w:p w14:paraId="7176449A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</w:tcPr>
          <w:p w14:paraId="6132C0F4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732137F7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C6CEB13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F45D1" w14:paraId="75BD3A27" w14:textId="77777777" w:rsidTr="008F45D1">
        <w:trPr>
          <w:trHeight w:val="568"/>
        </w:trPr>
        <w:tc>
          <w:tcPr>
            <w:tcW w:w="2410" w:type="dxa"/>
            <w:gridSpan w:val="3"/>
            <w:vAlign w:val="center"/>
          </w:tcPr>
          <w:p w14:paraId="18124C3F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1103BC52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75C4871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0A53E8CD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 w14:paraId="5016BA77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12FC57B3" w14:textId="429BE135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0F7711F8" w14:textId="77777777" w:rsidTr="008F45D1">
        <w:trPr>
          <w:trHeight w:val="340"/>
        </w:trPr>
        <w:tc>
          <w:tcPr>
            <w:tcW w:w="2410" w:type="dxa"/>
            <w:gridSpan w:val="3"/>
          </w:tcPr>
          <w:p w14:paraId="776CD8FC" w14:textId="6BEC01E3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667" w:type="dxa"/>
            <w:gridSpan w:val="2"/>
            <w:vMerge w:val="restart"/>
          </w:tcPr>
          <w:p w14:paraId="4CE3D115" w14:textId="25462D1D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kV</w:t>
            </w:r>
          </w:p>
          <w:p w14:paraId="25CD2E44" w14:textId="137B1CEF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B749DC6" w14:textId="1F7C49F1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 w:rsidRPr="008F45D1"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=0.62% k=2</w:t>
            </w:r>
          </w:p>
        </w:tc>
        <w:tc>
          <w:tcPr>
            <w:tcW w:w="1417" w:type="dxa"/>
            <w:gridSpan w:val="2"/>
            <w:vMerge w:val="restart"/>
          </w:tcPr>
          <w:p w14:paraId="53D5A22D" w14:textId="77777777" w:rsidR="008F45D1" w:rsidRDefault="008F45D1" w:rsidP="008F45D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5BB6BBE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221383B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</w:tr>
      <w:tr w:rsidR="008F45D1" w14:paraId="36AAFC3B" w14:textId="77777777" w:rsidTr="008F45D1">
        <w:trPr>
          <w:trHeight w:val="340"/>
        </w:trPr>
        <w:tc>
          <w:tcPr>
            <w:tcW w:w="2410" w:type="dxa"/>
            <w:gridSpan w:val="3"/>
          </w:tcPr>
          <w:p w14:paraId="65F90519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1D457E27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E05717E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1DFA1A7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B4943F4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4C0E200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</w:tr>
      <w:tr w:rsidR="008F45D1" w14:paraId="36DA7831" w14:textId="77777777" w:rsidTr="008F45D1">
        <w:trPr>
          <w:trHeight w:val="340"/>
        </w:trPr>
        <w:tc>
          <w:tcPr>
            <w:tcW w:w="2410" w:type="dxa"/>
            <w:gridSpan w:val="3"/>
          </w:tcPr>
          <w:p w14:paraId="589B424B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574B0F70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59C0D82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EBF1B8D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0490DCA6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46D797D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</w:p>
        </w:tc>
      </w:tr>
      <w:tr w:rsidR="008F45D1" w14:paraId="00F42D06" w14:textId="77777777" w:rsidTr="008F45D1">
        <w:trPr>
          <w:trHeight w:val="366"/>
        </w:trPr>
        <w:tc>
          <w:tcPr>
            <w:tcW w:w="2410" w:type="dxa"/>
            <w:gridSpan w:val="3"/>
            <w:vAlign w:val="center"/>
          </w:tcPr>
          <w:p w14:paraId="7641CA16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</w:tcPr>
          <w:p w14:paraId="54F2A979" w14:textId="7B7725DF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ATT</w:t>
            </w:r>
            <w:r>
              <w:t xml:space="preserve"> /CL-02</w:t>
            </w:r>
          </w:p>
        </w:tc>
        <w:tc>
          <w:tcPr>
            <w:tcW w:w="1311" w:type="dxa"/>
            <w:vAlign w:val="center"/>
          </w:tcPr>
          <w:p w14:paraId="7C5C6DFB" w14:textId="3C027871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3B3F3DF4" w14:textId="77777777" w:rsidTr="008F45D1">
        <w:trPr>
          <w:trHeight w:val="339"/>
        </w:trPr>
        <w:tc>
          <w:tcPr>
            <w:tcW w:w="2410" w:type="dxa"/>
            <w:gridSpan w:val="3"/>
            <w:vAlign w:val="center"/>
          </w:tcPr>
          <w:p w14:paraId="326FF5F4" w14:textId="77777777" w:rsidR="008F45D1" w:rsidRDefault="008F45D1" w:rsidP="008F45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</w:tcPr>
          <w:p w14:paraId="0C3B6304" w14:textId="787D56ED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耐压测试</w:t>
            </w:r>
            <w:proofErr w:type="gramStart"/>
            <w:r>
              <w:rPr>
                <w:rFonts w:ascii="宋体" w:hAnsi="宋体" w:hint="eastAsia"/>
                <w:szCs w:val="21"/>
              </w:rPr>
              <w:t>仪操作</w:t>
            </w:r>
            <w:proofErr w:type="gramEnd"/>
            <w:r>
              <w:rPr>
                <w:rFonts w:ascii="宋体" w:hAnsi="宋体" w:hint="eastAsia"/>
                <w:szCs w:val="21"/>
              </w:rPr>
              <w:t>规范</w:t>
            </w:r>
          </w:p>
        </w:tc>
        <w:tc>
          <w:tcPr>
            <w:tcW w:w="1311" w:type="dxa"/>
            <w:vAlign w:val="center"/>
          </w:tcPr>
          <w:p w14:paraId="5D525978" w14:textId="579AEF1F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535D9BD7" w14:textId="77777777" w:rsidTr="008F45D1">
        <w:trPr>
          <w:trHeight w:val="381"/>
        </w:trPr>
        <w:tc>
          <w:tcPr>
            <w:tcW w:w="2410" w:type="dxa"/>
            <w:gridSpan w:val="3"/>
            <w:vAlign w:val="center"/>
          </w:tcPr>
          <w:p w14:paraId="04388446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</w:tcPr>
          <w:p w14:paraId="0737219D" w14:textId="7BB29BAA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Cs w:val="21"/>
              </w:rPr>
              <w:t>常温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9112FA4" w14:textId="07FF22DC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13291C1C" w14:textId="77777777" w:rsidTr="008F45D1">
        <w:trPr>
          <w:trHeight w:val="366"/>
        </w:trPr>
        <w:tc>
          <w:tcPr>
            <w:tcW w:w="2410" w:type="dxa"/>
            <w:gridSpan w:val="3"/>
            <w:vAlign w:val="center"/>
          </w:tcPr>
          <w:p w14:paraId="49306B36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</w:tcPr>
          <w:p w14:paraId="618DC3DE" w14:textId="682C00B4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李刚（培训合格上岗）</w:t>
            </w:r>
          </w:p>
        </w:tc>
        <w:tc>
          <w:tcPr>
            <w:tcW w:w="1311" w:type="dxa"/>
            <w:vAlign w:val="center"/>
          </w:tcPr>
          <w:p w14:paraId="169FFFE8" w14:textId="42A6758E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2F3659B9" w14:textId="77777777" w:rsidTr="008F45D1">
        <w:trPr>
          <w:trHeight w:val="395"/>
        </w:trPr>
        <w:tc>
          <w:tcPr>
            <w:tcW w:w="2410" w:type="dxa"/>
            <w:gridSpan w:val="3"/>
            <w:vAlign w:val="center"/>
          </w:tcPr>
          <w:p w14:paraId="2B2813D2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</w:tcPr>
          <w:p w14:paraId="3B8D3B3A" w14:textId="03C9C92D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3425F50A" w14:textId="0C5C3730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2B7270CB" w14:textId="77777777" w:rsidTr="008F45D1">
        <w:trPr>
          <w:trHeight w:val="339"/>
        </w:trPr>
        <w:tc>
          <w:tcPr>
            <w:tcW w:w="2410" w:type="dxa"/>
            <w:gridSpan w:val="3"/>
            <w:vAlign w:val="center"/>
          </w:tcPr>
          <w:p w14:paraId="531CE6EC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</w:tcPr>
          <w:p w14:paraId="16D3C7F9" w14:textId="0720D65A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55AB65EF" w14:textId="3504FF8C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49BD5D01" w14:textId="77777777" w:rsidTr="008F45D1">
        <w:trPr>
          <w:trHeight w:val="464"/>
        </w:trPr>
        <w:tc>
          <w:tcPr>
            <w:tcW w:w="2410" w:type="dxa"/>
            <w:gridSpan w:val="3"/>
            <w:vAlign w:val="center"/>
          </w:tcPr>
          <w:p w14:paraId="605DF5F5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FB1AC85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</w:tcPr>
          <w:p w14:paraId="2E342F1A" w14:textId="2E8D1C49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22FFC88C" w14:textId="0B10C29F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554F505D" w14:textId="77777777" w:rsidTr="008F45D1">
        <w:trPr>
          <w:trHeight w:val="381"/>
        </w:trPr>
        <w:tc>
          <w:tcPr>
            <w:tcW w:w="2410" w:type="dxa"/>
            <w:gridSpan w:val="3"/>
            <w:vAlign w:val="center"/>
          </w:tcPr>
          <w:p w14:paraId="00A5C769" w14:textId="77777777" w:rsidR="008F45D1" w:rsidRDefault="008F45D1" w:rsidP="008F45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</w:tcPr>
          <w:p w14:paraId="72DFA4AA" w14:textId="6CFC6984" w:rsidR="008F45D1" w:rsidRDefault="008F45D1" w:rsidP="008F45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08BCFD55" w14:textId="30BBD35A" w:rsidR="008F45D1" w:rsidRDefault="008F45D1" w:rsidP="008F45D1">
            <w:pPr>
              <w:jc w:val="center"/>
              <w:rPr>
                <w:rFonts w:ascii="Times New Roman" w:hAnsi="Times New Roman" w:cs="Times New Roman"/>
              </w:rPr>
            </w:pPr>
            <w:r w:rsidRPr="00962A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45D1" w14:paraId="0EFADAB3" w14:textId="77777777">
        <w:trPr>
          <w:trHeight w:val="560"/>
        </w:trPr>
        <w:tc>
          <w:tcPr>
            <w:tcW w:w="1135" w:type="dxa"/>
            <w:vAlign w:val="center"/>
          </w:tcPr>
          <w:p w14:paraId="5ECAD93F" w14:textId="77777777" w:rsidR="008F45D1" w:rsidRDefault="008F45D1" w:rsidP="008F45D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246522B2" w14:textId="77777777" w:rsidR="008F45D1" w:rsidRDefault="008F45D1" w:rsidP="008F45D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14:paraId="56F0D21E" w14:textId="77777777" w:rsidR="008F45D1" w:rsidRDefault="008F45D1" w:rsidP="008F45D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14:paraId="6FB99F5D" w14:textId="77777777" w:rsidR="008F45D1" w:rsidRDefault="008F45D1" w:rsidP="008F45D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14:paraId="3F23A427" w14:textId="77777777" w:rsidR="008F45D1" w:rsidRDefault="008F45D1" w:rsidP="008F45D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测量过程有效性确认方法正确，满足要求；</w:t>
            </w:r>
          </w:p>
          <w:p w14:paraId="555D3F43" w14:textId="77777777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 w14:paraId="673247D6" w14:textId="7550D809" w:rsidR="008F45D1" w:rsidRDefault="008F45D1" w:rsidP="008F4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8A4C577" w14:textId="26BA2D95" w:rsidR="00491114" w:rsidRDefault="008F45D1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15C82D7" wp14:editId="10EB5B26">
            <wp:simplePos x="0" y="0"/>
            <wp:positionH relativeFrom="column">
              <wp:posOffset>5100638</wp:posOffset>
            </wp:positionH>
            <wp:positionV relativeFrom="paragraph">
              <wp:posOffset>108902</wp:posOffset>
            </wp:positionV>
            <wp:extent cx="628015" cy="4146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28E75" wp14:editId="1918C0E6">
            <wp:simplePos x="0" y="0"/>
            <wp:positionH relativeFrom="column">
              <wp:posOffset>2890837</wp:posOffset>
            </wp:positionH>
            <wp:positionV relativeFrom="paragraph">
              <wp:posOffset>85090</wp:posOffset>
            </wp:positionV>
            <wp:extent cx="695325" cy="41025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C61A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8</w:t>
      </w:r>
      <w:r w:rsidR="00C61ADE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9C4D" w14:textId="77777777" w:rsidR="00B36723" w:rsidRDefault="00B36723">
      <w:r>
        <w:separator/>
      </w:r>
    </w:p>
  </w:endnote>
  <w:endnote w:type="continuationSeparator" w:id="0">
    <w:p w14:paraId="3BB8798C" w14:textId="77777777" w:rsidR="00B36723" w:rsidRDefault="00B3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CC95" w14:textId="77777777" w:rsidR="00B36723" w:rsidRDefault="00B36723">
      <w:r>
        <w:separator/>
      </w:r>
    </w:p>
  </w:footnote>
  <w:footnote w:type="continuationSeparator" w:id="0">
    <w:p w14:paraId="521488EE" w14:textId="77777777" w:rsidR="00B36723" w:rsidRDefault="00B3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9217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B8B95A" wp14:editId="7FAB8FBA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06548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E650AF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3B5D1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left:0;text-align:left;margin-left:277.5pt;margin-top:-.4pt;width:215.25pt;height:20.6pt;z-index:251658240;mso-wrap-style:square;mso-wrap-edited:f;mso-width-percent:0;mso-height-percent:0;mso-width-percent:0;mso-height-percent:0;v-text-anchor:top" stroked="f">
          <v:textbox>
            <w:txbxContent>
              <w:p w14:paraId="75006BE4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475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2475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2475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B20A8A" w14:textId="77777777" w:rsidR="00491114" w:rsidRDefault="00000000">
    <w:pPr>
      <w:rPr>
        <w:sz w:val="18"/>
        <w:szCs w:val="18"/>
      </w:rPr>
    </w:pPr>
    <w:r>
      <w:rPr>
        <w:sz w:val="18"/>
      </w:rPr>
      <w:pict w14:anchorId="002C4874">
        <v:line id="_x0000_s1025" alt="" style="position:absolute;left:0;text-align:left;z-index:251659264;mso-wrap-edited:f;mso-width-percent:0;mso-height-percent:0;mso-width-percent:0;mso-height-percent:0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C98"/>
    <w:rsid w:val="000764D0"/>
    <w:rsid w:val="00112679"/>
    <w:rsid w:val="00324759"/>
    <w:rsid w:val="00754B55"/>
    <w:rsid w:val="008F45D1"/>
    <w:rsid w:val="00940C98"/>
    <w:rsid w:val="00B36723"/>
    <w:rsid w:val="00C61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CA46"/>
  <w15:docId w15:val="{BA492092-0DC6-B442-970B-1BA6272E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2017-03-07T01:14:00Z</cp:lastPrinted>
  <dcterms:created xsi:type="dcterms:W3CDTF">2015-10-14T00:36:00Z</dcterms:created>
  <dcterms:modified xsi:type="dcterms:W3CDTF">2022-09-29T02:18:00Z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