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F711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A97CDB" w14:paraId="1F4714B0" w14:textId="77777777">
        <w:trPr>
          <w:trHeight w:val="557"/>
        </w:trPr>
        <w:tc>
          <w:tcPr>
            <w:tcW w:w="1142" w:type="dxa"/>
            <w:vAlign w:val="center"/>
          </w:tcPr>
          <w:p w14:paraId="3421005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1172082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南昌天佳光电科技有限公司</w:t>
            </w:r>
            <w:bookmarkEnd w:id="0"/>
          </w:p>
        </w:tc>
      </w:tr>
      <w:tr w:rsidR="00A97CDB" w14:paraId="091AEC65" w14:textId="77777777">
        <w:trPr>
          <w:trHeight w:val="557"/>
        </w:trPr>
        <w:tc>
          <w:tcPr>
            <w:tcW w:w="1142" w:type="dxa"/>
            <w:vAlign w:val="center"/>
          </w:tcPr>
          <w:p w14:paraId="04F1685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C3CF1F4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江西省南昌市青山湖区郊区罗家镇七六四厂区内</w:t>
            </w:r>
            <w:bookmarkEnd w:id="1"/>
          </w:p>
        </w:tc>
      </w:tr>
      <w:tr w:rsidR="00A97CDB" w14:paraId="6B4ECAFE" w14:textId="77777777">
        <w:trPr>
          <w:trHeight w:val="557"/>
        </w:trPr>
        <w:tc>
          <w:tcPr>
            <w:tcW w:w="1142" w:type="dxa"/>
            <w:vAlign w:val="center"/>
          </w:tcPr>
          <w:p w14:paraId="68EB8E7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FC673A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江西省南昌市青山湖区郊区罗家镇江南工业园</w:t>
            </w:r>
            <w:bookmarkEnd w:id="2"/>
          </w:p>
        </w:tc>
      </w:tr>
      <w:tr w:rsidR="00A97CDB" w14:paraId="2E5B5B49" w14:textId="77777777">
        <w:trPr>
          <w:trHeight w:val="557"/>
        </w:trPr>
        <w:tc>
          <w:tcPr>
            <w:tcW w:w="1142" w:type="dxa"/>
            <w:vAlign w:val="center"/>
          </w:tcPr>
          <w:p w14:paraId="48CE548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E8CB7CC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李中美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773EC4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53BE0C4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18979123227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52AA6E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051D4BF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A97CDB" w14:paraId="6BDD893F" w14:textId="77777777">
        <w:trPr>
          <w:trHeight w:val="557"/>
        </w:trPr>
        <w:tc>
          <w:tcPr>
            <w:tcW w:w="1142" w:type="dxa"/>
            <w:vAlign w:val="center"/>
          </w:tcPr>
          <w:p w14:paraId="01C9C655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4CA50F2" w14:textId="00447BEC" w:rsidR="00A62166" w:rsidRDefault="00483F2D">
            <w:r w:rsidRPr="00483F2D">
              <w:rPr>
                <w:rFonts w:hint="eastAsia"/>
              </w:rPr>
              <w:t>钟</w:t>
            </w:r>
            <w:r w:rsidRPr="00483F2D">
              <w:rPr>
                <w:rFonts w:hint="eastAsia"/>
              </w:rPr>
              <w:t xml:space="preserve"> </w:t>
            </w:r>
            <w:r w:rsidRPr="00483F2D">
              <w:rPr>
                <w:rFonts w:hint="eastAsia"/>
              </w:rPr>
              <w:t>勇</w:t>
            </w:r>
          </w:p>
        </w:tc>
        <w:tc>
          <w:tcPr>
            <w:tcW w:w="1090" w:type="dxa"/>
            <w:gridSpan w:val="2"/>
            <w:vAlign w:val="center"/>
          </w:tcPr>
          <w:p w14:paraId="509011E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20ADDE6" w14:textId="77777777" w:rsidR="00A62166" w:rsidRDefault="00000000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35EF8F6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25C596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97CDB" w14:paraId="7565F907" w14:textId="77777777">
        <w:trPr>
          <w:trHeight w:val="418"/>
        </w:trPr>
        <w:tc>
          <w:tcPr>
            <w:tcW w:w="1142" w:type="dxa"/>
            <w:vAlign w:val="center"/>
          </w:tcPr>
          <w:p w14:paraId="2CE719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8D452FD" w14:textId="77777777" w:rsidR="00A62166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0969-2022-Q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4480852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1803F4C" w14:textId="77777777" w:rsidR="00A62166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0009073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97CDB" w14:paraId="2C0B7670" w14:textId="77777777">
        <w:trPr>
          <w:trHeight w:val="455"/>
        </w:trPr>
        <w:tc>
          <w:tcPr>
            <w:tcW w:w="1142" w:type="dxa"/>
            <w:vAlign w:val="center"/>
          </w:tcPr>
          <w:p w14:paraId="640F8903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3082F4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A97CDB" w14:paraId="442B7CA6" w14:textId="77777777">
        <w:trPr>
          <w:trHeight w:val="455"/>
        </w:trPr>
        <w:tc>
          <w:tcPr>
            <w:tcW w:w="1142" w:type="dxa"/>
          </w:tcPr>
          <w:p w14:paraId="4ECB7BE1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F5C54B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97CDB" w14:paraId="4A694BAD" w14:textId="77777777">
        <w:trPr>
          <w:trHeight w:val="455"/>
        </w:trPr>
        <w:tc>
          <w:tcPr>
            <w:tcW w:w="1142" w:type="dxa"/>
          </w:tcPr>
          <w:p w14:paraId="5359C9B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69D44E8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97CDB" w14:paraId="1A4E1CC5" w14:textId="77777777">
        <w:trPr>
          <w:trHeight w:val="455"/>
        </w:trPr>
        <w:tc>
          <w:tcPr>
            <w:tcW w:w="1142" w:type="dxa"/>
          </w:tcPr>
          <w:p w14:paraId="44890C0E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58A0579E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97CDB" w14:paraId="34B138AA" w14:textId="77777777">
        <w:trPr>
          <w:trHeight w:val="990"/>
        </w:trPr>
        <w:tc>
          <w:tcPr>
            <w:tcW w:w="1142" w:type="dxa"/>
            <w:vAlign w:val="center"/>
          </w:tcPr>
          <w:p w14:paraId="41B2794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6E345B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7F7AFF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42763A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6263F2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4528ED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E3DD03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46A14E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97CDB" w14:paraId="058C3FC0" w14:textId="77777777">
        <w:trPr>
          <w:trHeight w:val="4810"/>
        </w:trPr>
        <w:tc>
          <w:tcPr>
            <w:tcW w:w="1142" w:type="dxa"/>
            <w:vAlign w:val="center"/>
          </w:tcPr>
          <w:p w14:paraId="0DD79B9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377B9EF" w14:textId="77777777" w:rsidR="00A62166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发光二极管的生产</w:t>
            </w:r>
            <w:bookmarkEnd w:id="23"/>
          </w:p>
        </w:tc>
        <w:tc>
          <w:tcPr>
            <w:tcW w:w="680" w:type="dxa"/>
            <w:vAlign w:val="center"/>
          </w:tcPr>
          <w:p w14:paraId="4324B86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2C312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09DECA5" w14:textId="77777777" w:rsidR="00A62166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19.01.01</w:t>
            </w:r>
            <w:bookmarkEnd w:id="24"/>
          </w:p>
        </w:tc>
      </w:tr>
      <w:tr w:rsidR="00A97CDB" w14:paraId="69BE5E44" w14:textId="77777777">
        <w:trPr>
          <w:trHeight w:val="1184"/>
        </w:trPr>
        <w:tc>
          <w:tcPr>
            <w:tcW w:w="1142" w:type="dxa"/>
            <w:vAlign w:val="center"/>
          </w:tcPr>
          <w:p w14:paraId="7076590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741544F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04BFF30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E89BFE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5932D38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A3AC1AB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B248E92" w14:textId="2442151D" w:rsidR="00A62166" w:rsidRDefault="00483F2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47E3B86" w14:textId="0B1CAF14" w:rsidR="00A62166" w:rsidRDefault="00483F2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A97CDB" w14:paraId="118F193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73347B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5524E3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7CDB" w14:paraId="0C4EBBC8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9C794F8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8AAD23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7CDB" w14:paraId="03A5F360" w14:textId="77777777">
        <w:trPr>
          <w:trHeight w:val="465"/>
        </w:trPr>
        <w:tc>
          <w:tcPr>
            <w:tcW w:w="1142" w:type="dxa"/>
            <w:vAlign w:val="center"/>
          </w:tcPr>
          <w:p w14:paraId="4386A58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F89C70D" w14:textId="365B15F2" w:rsidR="00A62166" w:rsidRDefault="00483F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A97CDB" w14:paraId="283893B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0765F74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97CDB" w14:paraId="7BBFB6EE" w14:textId="77777777">
        <w:trPr>
          <w:trHeight w:val="465"/>
        </w:trPr>
        <w:tc>
          <w:tcPr>
            <w:tcW w:w="1142" w:type="dxa"/>
            <w:vAlign w:val="center"/>
          </w:tcPr>
          <w:p w14:paraId="1D88DF7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6F2240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25D498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FD9CAB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1424A5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72B85A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BB28C5E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97CDB" w14:paraId="642559B4" w14:textId="77777777">
        <w:trPr>
          <w:trHeight w:val="465"/>
        </w:trPr>
        <w:tc>
          <w:tcPr>
            <w:tcW w:w="1142" w:type="dxa"/>
            <w:vAlign w:val="center"/>
          </w:tcPr>
          <w:p w14:paraId="04D9BEED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07E4451" w14:textId="406D17A0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483F2D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770FB66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0D6A67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14:paraId="35BC79C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299" w:type="dxa"/>
            <w:gridSpan w:val="4"/>
            <w:vAlign w:val="center"/>
          </w:tcPr>
          <w:p w14:paraId="1A994FC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696D992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A97CDB" w14:paraId="1AD940AC" w14:textId="77777777">
        <w:trPr>
          <w:trHeight w:val="827"/>
        </w:trPr>
        <w:tc>
          <w:tcPr>
            <w:tcW w:w="1142" w:type="dxa"/>
            <w:vAlign w:val="center"/>
          </w:tcPr>
          <w:p w14:paraId="07EF39E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8D929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3D506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C420CA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CED4EE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6F87F4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638C48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97CDB" w14:paraId="287439DE" w14:textId="77777777">
        <w:trPr>
          <w:trHeight w:val="985"/>
        </w:trPr>
        <w:tc>
          <w:tcPr>
            <w:tcW w:w="1142" w:type="dxa"/>
            <w:vAlign w:val="center"/>
          </w:tcPr>
          <w:p w14:paraId="1B92CC1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9AC84B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A6D469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D38DE7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9BBB1D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0A2052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AD968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97CDB" w14:paraId="1AC16CBD" w14:textId="77777777">
        <w:trPr>
          <w:trHeight w:val="970"/>
        </w:trPr>
        <w:tc>
          <w:tcPr>
            <w:tcW w:w="1142" w:type="dxa"/>
            <w:vAlign w:val="center"/>
          </w:tcPr>
          <w:p w14:paraId="0DDCD36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A7543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D56792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971B4D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A336B6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1AB48D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3157F4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97CDB" w14:paraId="4D382FE2" w14:textId="77777777">
        <w:trPr>
          <w:trHeight w:val="879"/>
        </w:trPr>
        <w:tc>
          <w:tcPr>
            <w:tcW w:w="1142" w:type="dxa"/>
            <w:vAlign w:val="center"/>
          </w:tcPr>
          <w:p w14:paraId="0975585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5C9E41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D40C0F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8389A6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E87475D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36C9A99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7C6B9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97CDB" w14:paraId="19A1748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F91DB92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97CDB" w14:paraId="5B0389FE" w14:textId="77777777">
        <w:trPr>
          <w:trHeight w:val="465"/>
        </w:trPr>
        <w:tc>
          <w:tcPr>
            <w:tcW w:w="1142" w:type="dxa"/>
            <w:vAlign w:val="center"/>
          </w:tcPr>
          <w:p w14:paraId="61FFA4D2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763075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D1CB85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1D9D758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D274C12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79E272D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951E4FC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5CA3FE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97CDB" w14:paraId="1AF7DC13" w14:textId="77777777">
        <w:trPr>
          <w:trHeight w:val="567"/>
        </w:trPr>
        <w:tc>
          <w:tcPr>
            <w:tcW w:w="1142" w:type="dxa"/>
            <w:vAlign w:val="center"/>
          </w:tcPr>
          <w:p w14:paraId="31D1AAC5" w14:textId="77777777" w:rsidR="00A62166" w:rsidRDefault="00000000"/>
        </w:tc>
        <w:tc>
          <w:tcPr>
            <w:tcW w:w="1350" w:type="dxa"/>
            <w:vAlign w:val="center"/>
          </w:tcPr>
          <w:p w14:paraId="539104B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D6E75F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1B1236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3A8251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4A4F60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77EFCE6" w14:textId="77777777" w:rsidR="00A62166" w:rsidRDefault="00000000"/>
        </w:tc>
        <w:tc>
          <w:tcPr>
            <w:tcW w:w="1380" w:type="dxa"/>
            <w:vAlign w:val="center"/>
          </w:tcPr>
          <w:p w14:paraId="5DB8F0B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97CDB" w14:paraId="7C45C197" w14:textId="77777777">
        <w:trPr>
          <w:trHeight w:val="465"/>
        </w:trPr>
        <w:tc>
          <w:tcPr>
            <w:tcW w:w="1142" w:type="dxa"/>
            <w:vAlign w:val="center"/>
          </w:tcPr>
          <w:p w14:paraId="31C289D6" w14:textId="77777777" w:rsidR="00A62166" w:rsidRDefault="00000000"/>
        </w:tc>
        <w:tc>
          <w:tcPr>
            <w:tcW w:w="1350" w:type="dxa"/>
            <w:vAlign w:val="center"/>
          </w:tcPr>
          <w:p w14:paraId="0F2EB4C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DDA0E9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16D5CB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B8BA1D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6CD8803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5E7892B" w14:textId="77777777" w:rsidR="00A62166" w:rsidRDefault="00000000"/>
        </w:tc>
        <w:tc>
          <w:tcPr>
            <w:tcW w:w="1380" w:type="dxa"/>
            <w:vAlign w:val="center"/>
          </w:tcPr>
          <w:p w14:paraId="7E862BA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97CDB" w14:paraId="52225774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B20BDE9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97CDB" w14:paraId="671D1758" w14:textId="77777777">
        <w:trPr>
          <w:trHeight w:val="586"/>
        </w:trPr>
        <w:tc>
          <w:tcPr>
            <w:tcW w:w="1142" w:type="dxa"/>
            <w:vAlign w:val="center"/>
          </w:tcPr>
          <w:p w14:paraId="0A81E5B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4577361" w14:textId="4161A28F" w:rsidR="00A62166" w:rsidRDefault="00483F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9F2236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9453E7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0798A4E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01BBCBF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C8BD54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B8136B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97CDB" w14:paraId="34C386F8" w14:textId="77777777">
        <w:trPr>
          <w:trHeight w:val="509"/>
        </w:trPr>
        <w:tc>
          <w:tcPr>
            <w:tcW w:w="1142" w:type="dxa"/>
            <w:vAlign w:val="center"/>
          </w:tcPr>
          <w:p w14:paraId="6215776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C920ACC" w14:textId="05858C34" w:rsidR="00A62166" w:rsidRDefault="00483F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9B51B4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3E49E0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48E681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63B875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97CDB" w14:paraId="340AF3D3" w14:textId="77777777">
        <w:trPr>
          <w:trHeight w:val="600"/>
        </w:trPr>
        <w:tc>
          <w:tcPr>
            <w:tcW w:w="1142" w:type="dxa"/>
            <w:vAlign w:val="center"/>
          </w:tcPr>
          <w:p w14:paraId="4C1DAFA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9E9B361" w14:textId="525A6F0C" w:rsidR="00A62166" w:rsidRDefault="00483F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01</w:t>
            </w:r>
          </w:p>
        </w:tc>
        <w:tc>
          <w:tcPr>
            <w:tcW w:w="1502" w:type="dxa"/>
            <w:gridSpan w:val="2"/>
            <w:vAlign w:val="center"/>
          </w:tcPr>
          <w:p w14:paraId="05934BC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ED0072E" w14:textId="258D4BA7" w:rsidR="00A62166" w:rsidRDefault="00483F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01</w:t>
            </w:r>
          </w:p>
        </w:tc>
        <w:tc>
          <w:tcPr>
            <w:tcW w:w="2061" w:type="dxa"/>
            <w:gridSpan w:val="5"/>
            <w:vAlign w:val="center"/>
          </w:tcPr>
          <w:p w14:paraId="0DB07EC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6FB5C2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2338AD36" w14:textId="389C0116" w:rsidR="00A62166" w:rsidRDefault="00000000"/>
    <w:p w14:paraId="53E28467" w14:textId="33FE5456" w:rsidR="00483F2D" w:rsidRDefault="00483F2D" w:rsidP="00483F2D">
      <w:pPr>
        <w:pStyle w:val="a0"/>
      </w:pPr>
    </w:p>
    <w:p w14:paraId="3EF636D1" w14:textId="77777777" w:rsidR="00483F2D" w:rsidRPr="00483F2D" w:rsidRDefault="00483F2D" w:rsidP="00483F2D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483F2D" w:rsidRPr="00D03B3F" w14:paraId="5D7BE9CD" w14:textId="77777777" w:rsidTr="00FB3CE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10FB0D" w14:textId="77777777" w:rsidR="00483F2D" w:rsidRPr="00D03B3F" w:rsidRDefault="00483F2D" w:rsidP="00FB3CE7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483F2D" w:rsidRPr="00D03B3F" w14:paraId="223D0964" w14:textId="77777777" w:rsidTr="00FB3CE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5C553A2" w14:textId="77777777" w:rsidR="00483F2D" w:rsidRPr="00D03B3F" w:rsidRDefault="00483F2D" w:rsidP="00FB3CE7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2E2658DA" w14:textId="77777777" w:rsidR="00483F2D" w:rsidRPr="00D03B3F" w:rsidRDefault="00483F2D" w:rsidP="00FB3CE7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102B655C" w14:textId="77777777" w:rsidR="00483F2D" w:rsidRPr="00D03B3F" w:rsidRDefault="00483F2D" w:rsidP="00FB3CE7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6BDC3CCE" w14:textId="77777777" w:rsidR="00483F2D" w:rsidRPr="00D03B3F" w:rsidRDefault="00483F2D" w:rsidP="00FB3CE7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7B15A87D" w14:textId="77777777" w:rsidR="00483F2D" w:rsidRPr="00D03B3F" w:rsidRDefault="00483F2D" w:rsidP="00FB3CE7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8EDB4C8" w14:textId="77777777" w:rsidR="00483F2D" w:rsidRPr="00D03B3F" w:rsidRDefault="00483F2D" w:rsidP="00FB3CE7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483F2D" w:rsidRPr="00D03B3F" w14:paraId="55468D89" w14:textId="77777777" w:rsidTr="00FB3CE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A9E05AA" w14:textId="6A5BBE04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3B4C1769" w14:textId="77777777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第</w:t>
            </w:r>
            <w:r w:rsidRPr="00D03B3F"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  <w:t>1</w:t>
            </w: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12AEA03" w14:textId="77777777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6607140" w14:textId="77777777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CE556FB" w14:textId="77777777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483F2D" w:rsidRPr="00D03B3F" w14:paraId="1E54E66D" w14:textId="77777777" w:rsidTr="00FB3CE7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EB09D02" w14:textId="7099BE8A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28842035" w14:textId="77777777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1044" w:type="dxa"/>
          </w:tcPr>
          <w:p w14:paraId="6FD459DB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0882723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A45EC">
              <w:rPr>
                <w:rFonts w:eastAsiaTheme="minor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25237DE" w14:textId="49EC544E" w:rsidR="00483F2D" w:rsidRDefault="00483F2D" w:rsidP="00483F2D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</w:t>
            </w:r>
          </w:p>
          <w:p w14:paraId="6736046E" w14:textId="77777777" w:rsidR="00483F2D" w:rsidRPr="00DA45EC" w:rsidRDefault="00483F2D" w:rsidP="00483F2D">
            <w:pPr>
              <w:snapToGrid w:val="0"/>
              <w:spacing w:line="240" w:lineRule="exact"/>
            </w:pPr>
          </w:p>
        </w:tc>
      </w:tr>
      <w:tr w:rsidR="00483F2D" w:rsidRPr="00D03B3F" w14:paraId="61896CFD" w14:textId="77777777" w:rsidTr="00FB3CE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A189DBE" w14:textId="21D2BCD1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5D685A10" w14:textId="02E84402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9:00-1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7540211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3CDFE905" w14:textId="77777777" w:rsidR="00483F2D" w:rsidRPr="00D03B3F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QMS:4.1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理解组织及其环境、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4.2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理解相关方的需求和期望、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 xml:space="preserve">4.3 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确定管理体系的范围、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4.4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质量管理体系及其过程、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领导作用和承诺、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质量方针、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应对风险和机遇的措施、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质量目标及其实现的策划、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变更的策划、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7.1.1资源总则、7.4沟通、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9.3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管理评审、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10.1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改进、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10.3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持续改进，</w:t>
            </w:r>
          </w:p>
          <w:p w14:paraId="74FB2A0C" w14:textId="18FDB9D1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483F2D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E0F06EC" w14:textId="58CE48F9" w:rsidR="00483F2D" w:rsidRPr="00483F2D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 w:hint="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</w:t>
            </w:r>
          </w:p>
        </w:tc>
      </w:tr>
      <w:tr w:rsidR="00483F2D" w:rsidRPr="00D03B3F" w14:paraId="42CDEC01" w14:textId="77777777" w:rsidTr="00FB3CE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0271D45" w14:textId="6CC8AF2E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279AC778" w14:textId="5EA2AE54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2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77E3138B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行政部</w:t>
            </w:r>
          </w:p>
          <w:p w14:paraId="5D71AA3D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C9CD1FB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QMS: 5.3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组织的岗位、职责和权限、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6.2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质量目标、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7.1.2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人员、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7.1.6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组织知识、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能力、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意识、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7.5.1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形成文件的信息总则、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7.5.2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形成文件的信息的创建和更新、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7.5.3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形成文件的信息的控制、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9.1.1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监视、测量、分析和评价总则、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9.1.3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分析与评价、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 xml:space="preserve">9.2 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内部审核、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10.2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不合格和纠正措施，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73072A2" w14:textId="12D12C1B" w:rsidR="00483F2D" w:rsidRPr="00D03B3F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A</w:t>
            </w:r>
          </w:p>
          <w:p w14:paraId="78AA92C8" w14:textId="77777777" w:rsidR="00483F2D" w:rsidRPr="00DA45EC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</w:pPr>
          </w:p>
        </w:tc>
      </w:tr>
      <w:tr w:rsidR="00483F2D" w:rsidRPr="00D03B3F" w14:paraId="4282B0BB" w14:textId="77777777" w:rsidTr="00FB3CE7">
        <w:trPr>
          <w:cantSplit/>
          <w:trHeight w:val="31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0E3CB2F" w14:textId="05152B14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6DF6CEB2" w14:textId="77777777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14:paraId="30646FFC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828F0FD" w14:textId="77777777" w:rsidR="00483F2D" w:rsidRPr="00D03B3F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休息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5B1D699" w14:textId="77777777" w:rsidR="00483F2D" w:rsidRPr="00D03B3F" w:rsidRDefault="00483F2D" w:rsidP="00483F2D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483F2D" w:rsidRPr="00D03B3F" w14:paraId="0C4D80D9" w14:textId="77777777" w:rsidTr="00FB3CE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AC2C73B" w14:textId="5B81496D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14:paraId="0D61FF59" w14:textId="3BEE3282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2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</w:t>
            </w:r>
            <w:r w:rsidR="00155021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 w:rsidR="00155021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38DB5CE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6E844359" w14:textId="33DDBEF1" w:rsidR="00483F2D" w:rsidRPr="00D03B3F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质量目标、</w:t>
            </w:r>
            <w:r w:rsidRPr="00EA1B59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7.1.3</w:t>
            </w:r>
            <w:r w:rsidRPr="00EA1B59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基础设施、</w:t>
            </w:r>
            <w:r w:rsidRPr="00EA1B59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7.1.4</w:t>
            </w:r>
            <w:r w:rsidRPr="00EA1B59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过程运行环境</w:t>
            </w: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运行策划和控制、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产品和服务的设计和开发、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生产和服务提供的控制、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产品标识和可追朔性、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8.5.4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产品防护、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8.5.6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更改控制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318B147" w14:textId="621B614C" w:rsidR="00483F2D" w:rsidRPr="00D03B3F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A</w:t>
            </w:r>
          </w:p>
          <w:p w14:paraId="4555EC0D" w14:textId="77777777" w:rsidR="00483F2D" w:rsidRPr="00D03B3F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155021" w:rsidRPr="00D03B3F" w14:paraId="56CC8031" w14:textId="77777777" w:rsidTr="00E81C2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4D72EDE" w14:textId="26817B90" w:rsidR="00155021" w:rsidRPr="00D03B3F" w:rsidRDefault="00155021" w:rsidP="00155021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39" w:type="dxa"/>
            <w:vAlign w:val="center"/>
          </w:tcPr>
          <w:p w14:paraId="1E2DBC37" w14:textId="79ABFD39" w:rsidR="00155021" w:rsidRDefault="00155021" w:rsidP="00155021">
            <w:pPr>
              <w:snapToGrid w:val="0"/>
              <w:spacing w:line="240" w:lineRule="exact"/>
              <w:jc w:val="center"/>
              <w:rPr>
                <w:rFonts w:eastAsiaTheme="minorEastAsia" w:hint="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0-17:00</w:t>
            </w:r>
          </w:p>
        </w:tc>
        <w:tc>
          <w:tcPr>
            <w:tcW w:w="1044" w:type="dxa"/>
          </w:tcPr>
          <w:p w14:paraId="5B9A3AFB" w14:textId="3D2204CE" w:rsidR="00155021" w:rsidRDefault="00155021" w:rsidP="00155021">
            <w:pPr>
              <w:spacing w:line="240" w:lineRule="exact"/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品质部</w:t>
            </w:r>
          </w:p>
        </w:tc>
        <w:tc>
          <w:tcPr>
            <w:tcW w:w="5507" w:type="dxa"/>
            <w:gridSpan w:val="2"/>
          </w:tcPr>
          <w:p w14:paraId="46D5A772" w14:textId="10AB52E4" w:rsidR="00155021" w:rsidRPr="00D03B3F" w:rsidRDefault="00155021" w:rsidP="0015502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7.1.5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监视和测量资源、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8.6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产品和服务的放行、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8.7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不合格输出的控制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AC56825" w14:textId="77777777" w:rsidR="00155021" w:rsidRPr="00D03B3F" w:rsidRDefault="00155021" w:rsidP="0015502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A</w:t>
            </w:r>
          </w:p>
          <w:p w14:paraId="0D858859" w14:textId="77777777" w:rsidR="00155021" w:rsidRDefault="00155021" w:rsidP="00155021">
            <w:pPr>
              <w:snapToGrid w:val="0"/>
              <w:spacing w:line="240" w:lineRule="exact"/>
              <w:rPr>
                <w:rFonts w:eastAsiaTheme="minorEastAsia" w:hint="eastAsia"/>
                <w:bCs/>
                <w:sz w:val="18"/>
                <w:szCs w:val="18"/>
              </w:rPr>
            </w:pPr>
          </w:p>
        </w:tc>
      </w:tr>
      <w:tr w:rsidR="00483F2D" w:rsidRPr="00D03B3F" w14:paraId="28D455AF" w14:textId="77777777" w:rsidTr="00FB3CE7">
        <w:trPr>
          <w:cantSplit/>
          <w:trHeight w:val="437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E223E49" w14:textId="7FEBB6E9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32BC718E" w14:textId="77777777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第</w:t>
            </w:r>
            <w:r w:rsidRPr="00D03B3F"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  <w:t>2</w:t>
            </w: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25D11F5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7868E6A" w14:textId="77777777" w:rsidR="00483F2D" w:rsidRPr="00D03B3F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0124B02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483F2D" w:rsidRPr="00D03B3F" w14:paraId="0FCF5CC2" w14:textId="77777777" w:rsidTr="00FB3CE7">
        <w:trPr>
          <w:cantSplit/>
          <w:trHeight w:val="420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4E7D8C3" w14:textId="591FEECD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7D73A7E6" w14:textId="606817E5" w:rsidR="00483F2D" w:rsidRPr="00D03B3F" w:rsidRDefault="00483F2D" w:rsidP="00483F2D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8:30-</w:t>
            </w:r>
            <w:r w:rsidR="00155021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 w:rsidR="00155021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8FD1485" w14:textId="77777777" w:rsidR="00483F2D" w:rsidRPr="00D03B3F" w:rsidRDefault="00483F2D" w:rsidP="00483F2D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00916CD" w14:textId="06C3E880" w:rsidR="00483F2D" w:rsidRPr="00D03B3F" w:rsidRDefault="00483F2D" w:rsidP="00483F2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继续昨天</w:t>
            </w:r>
            <w:r w:rsidR="00155021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品质部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7BC59D6" w14:textId="39289A19" w:rsidR="00483F2D" w:rsidRPr="00AD0D56" w:rsidRDefault="00483F2D" w:rsidP="00483F2D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A</w:t>
            </w:r>
          </w:p>
        </w:tc>
      </w:tr>
      <w:tr w:rsidR="00155021" w:rsidRPr="00D03B3F" w14:paraId="35052746" w14:textId="77777777" w:rsidTr="00FB3CE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7608F06" w14:textId="07187380" w:rsidR="00155021" w:rsidRPr="00D03B3F" w:rsidRDefault="00155021" w:rsidP="00155021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3E5BAE73" w14:textId="5013B14B" w:rsidR="00155021" w:rsidRPr="00D03B3F" w:rsidRDefault="00155021" w:rsidP="00155021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8:30-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12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0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E404060" w14:textId="211AEDB7" w:rsidR="00155021" w:rsidRDefault="00155021" w:rsidP="00155021">
            <w:pPr>
              <w:spacing w:line="240" w:lineRule="exact"/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b/>
                <w:bCs/>
                <w:sz w:val="18"/>
                <w:szCs w:val="18"/>
              </w:rPr>
              <w:t>市场部</w:t>
            </w:r>
          </w:p>
        </w:tc>
        <w:tc>
          <w:tcPr>
            <w:tcW w:w="5507" w:type="dxa"/>
            <w:gridSpan w:val="2"/>
            <w:vAlign w:val="center"/>
          </w:tcPr>
          <w:p w14:paraId="61F29178" w14:textId="73CF1232" w:rsidR="00155021" w:rsidRPr="00D03B3F" w:rsidRDefault="00155021" w:rsidP="0015502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产品和服务的要求、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顾客或外部供方的财产、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8.5.5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交付后的活动、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9.1.2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顾客满意</w:t>
            </w: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、</w:t>
            </w:r>
            <w:r w:rsidRPr="00D03B3F">
              <w:rPr>
                <w:rFonts w:eastAsiaTheme="minorEastAsia"/>
                <w:sz w:val="18"/>
                <w:szCs w:val="18"/>
              </w:rPr>
              <w:t>8.4</w:t>
            </w:r>
            <w:r w:rsidRPr="00D03B3F">
              <w:rPr>
                <w:rFonts w:eastAsiaTheme="minorEastAsia" w:hAnsiTheme="minorEastAsia"/>
                <w:sz w:val="18"/>
                <w:szCs w:val="18"/>
              </w:rPr>
              <w:t>外部提供过程、产品和服务的控制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EB79EFE" w14:textId="77777777" w:rsidR="00155021" w:rsidRPr="00D03B3F" w:rsidRDefault="00155021" w:rsidP="0015502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A</w:t>
            </w:r>
          </w:p>
          <w:p w14:paraId="31C38655" w14:textId="77777777" w:rsidR="00155021" w:rsidRDefault="00155021" w:rsidP="0015502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 w:hint="eastAsia"/>
                <w:spacing w:val="-6"/>
                <w:sz w:val="18"/>
                <w:szCs w:val="18"/>
              </w:rPr>
            </w:pPr>
          </w:p>
        </w:tc>
      </w:tr>
      <w:tr w:rsidR="00483F2D" w:rsidRPr="00D03B3F" w14:paraId="033F242B" w14:textId="77777777" w:rsidTr="00FB3CE7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3EBE710" w14:textId="4546A477" w:rsidR="00483F2D" w:rsidRPr="00D03B3F" w:rsidRDefault="00483F2D" w:rsidP="00FB3CE7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39" w:type="dxa"/>
            <w:vAlign w:val="center"/>
          </w:tcPr>
          <w:p w14:paraId="7C0C27E0" w14:textId="77777777" w:rsidR="00483F2D" w:rsidRPr="00D03B3F" w:rsidRDefault="00483F2D" w:rsidP="00FB3CE7">
            <w:pPr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14:paraId="7962BF1F" w14:textId="77777777" w:rsidR="00483F2D" w:rsidRPr="00D03B3F" w:rsidRDefault="00483F2D" w:rsidP="00FB3CE7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5C4B071D" w14:textId="77777777" w:rsidR="00483F2D" w:rsidRPr="00D03B3F" w:rsidRDefault="00483F2D" w:rsidP="00FB3CE7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z w:val="18"/>
                <w:szCs w:val="18"/>
              </w:rPr>
              <w:t>审核组与受审核方领导层沟通；</w:t>
            </w:r>
          </w:p>
          <w:p w14:paraId="455CD14E" w14:textId="77777777" w:rsidR="00483F2D" w:rsidRPr="00D03B3F" w:rsidRDefault="00483F2D" w:rsidP="00FB3CE7">
            <w:pPr>
              <w:spacing w:line="240" w:lineRule="exact"/>
              <w:rPr>
                <w:rFonts w:eastAsiaTheme="minorEastAsia"/>
                <w:color w:val="00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z w:val="18"/>
                <w:szCs w:val="18"/>
              </w:rPr>
              <w:t>末次会议：综合评价</w:t>
            </w:r>
            <w:r w:rsidRPr="00D03B3F">
              <w:rPr>
                <w:rFonts w:eastAsiaTheme="minorEastAsia"/>
                <w:sz w:val="18"/>
                <w:szCs w:val="18"/>
              </w:rPr>
              <w:t>QMS</w:t>
            </w:r>
            <w:r w:rsidRPr="00D03B3F">
              <w:rPr>
                <w:rFonts w:eastAsiaTheme="minorEastAsia" w:hAnsiTheme="minor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4D67B26" w14:textId="01C22EC5" w:rsidR="00483F2D" w:rsidRPr="00AD0D56" w:rsidRDefault="00483F2D" w:rsidP="00FB3CE7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sz w:val="18"/>
                <w:szCs w:val="18"/>
              </w:rPr>
              <w:t>A</w:t>
            </w:r>
          </w:p>
        </w:tc>
      </w:tr>
    </w:tbl>
    <w:p w14:paraId="563AE0EE" w14:textId="059A1E31" w:rsidR="00A62166" w:rsidRDefault="00000000"/>
    <w:p w14:paraId="39E56C14" w14:textId="77777777" w:rsidR="00483F2D" w:rsidRPr="00483F2D" w:rsidRDefault="00483F2D" w:rsidP="00483F2D">
      <w:pPr>
        <w:pStyle w:val="a0"/>
        <w:rPr>
          <w:rFonts w:hint="eastAsia"/>
        </w:rPr>
      </w:pPr>
    </w:p>
    <w:p w14:paraId="2BD3FF20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EEF415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BAABB3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FDC01C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63CBA8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2CCD6A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754EB4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FD25490" w14:textId="77777777" w:rsidR="00A62166" w:rsidRDefault="00000000"/>
    <w:p w14:paraId="5302EF61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5D18" w14:textId="77777777" w:rsidR="00BA65BD" w:rsidRDefault="00BA65BD">
      <w:r>
        <w:separator/>
      </w:r>
    </w:p>
  </w:endnote>
  <w:endnote w:type="continuationSeparator" w:id="0">
    <w:p w14:paraId="729DDB2A" w14:textId="77777777" w:rsidR="00BA65BD" w:rsidRDefault="00BA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99F0" w14:textId="77777777" w:rsidR="00BA65BD" w:rsidRDefault="00BA65BD">
      <w:r>
        <w:separator/>
      </w:r>
    </w:p>
  </w:footnote>
  <w:footnote w:type="continuationSeparator" w:id="0">
    <w:p w14:paraId="7C882652" w14:textId="77777777" w:rsidR="00BA65BD" w:rsidRDefault="00BA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2C20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91BB058" wp14:editId="6649105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C0584F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ACA047E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26FC49C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CDB"/>
    <w:rsid w:val="00155021"/>
    <w:rsid w:val="00483F2D"/>
    <w:rsid w:val="00A97CDB"/>
    <w:rsid w:val="00BA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7DC8BF3"/>
  <w15:docId w15:val="{3C12D60B-3505-4109-B658-D0D2DB5D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419</Words>
  <Characters>2393</Characters>
  <Application>Microsoft Office Word</Application>
  <DocSecurity>0</DocSecurity>
  <Lines>19</Lines>
  <Paragraphs>5</Paragraphs>
  <ScaleCrop>false</ScaleCrop>
  <Company>微软中国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61</cp:revision>
  <dcterms:created xsi:type="dcterms:W3CDTF">2015-06-17T14:31:00Z</dcterms:created>
  <dcterms:modified xsi:type="dcterms:W3CDTF">2022-09-03T06:26:00Z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