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组织名称: </w:t>
      </w:r>
      <w:r>
        <w:rPr>
          <w:rFonts w:hint="eastAsia"/>
          <w:szCs w:val="21"/>
        </w:rPr>
        <w:t>西安鑫永昌物业有限公司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t xml:space="preserve"> </w:t>
      </w:r>
      <w:bookmarkStart w:id="0" w:name="合同编号"/>
      <w:r>
        <w:rPr>
          <w:rFonts w:hint="eastAsia"/>
          <w:szCs w:val="21"/>
        </w:rPr>
        <w:t>0603-2022-QEO</w:t>
      </w:r>
      <w:bookmarkEnd w:id="0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临时场所地址变更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原地址：安徽大厦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未央区永信路与太华北路交叉口东120米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变更为：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经开税务局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地址：西安经济技术开发区张家堡街道文景路中段9号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78740</wp:posOffset>
                  </wp:positionV>
                  <wp:extent cx="622935" cy="295910"/>
                  <wp:effectExtent l="0" t="0" r="12065" b="8890"/>
                  <wp:wrapNone/>
                  <wp:docPr id="3" name="图片 3" descr="李宝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宝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29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</w:t>
            </w:r>
            <w:r>
              <w:rPr>
                <w:b/>
                <w:szCs w:val="21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2022-8-26</w:t>
            </w:r>
            <w:bookmarkStart w:id="1" w:name="_GoBack"/>
            <w:bookmarkEnd w:id="1"/>
          </w:p>
        </w:tc>
        <w:tc>
          <w:tcPr>
            <w:tcW w:w="2457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李永忠2022.8.26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60288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2beZ1wAAAAkBAAAPAAAAAAAAAAEAIAAAACIAAABkcnMvZG93&#10;bnJldi54bWxQSwECFAAUAAAACACHTuJAqVz6fsgBAACIAwAADgAAAAAAAAABACAAAAAm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1510F2"/>
    <w:rsid w:val="002002A3"/>
    <w:rsid w:val="002A000E"/>
    <w:rsid w:val="004F4616"/>
    <w:rsid w:val="00552BA6"/>
    <w:rsid w:val="00567BF3"/>
    <w:rsid w:val="00701268"/>
    <w:rsid w:val="00703BDE"/>
    <w:rsid w:val="00872E53"/>
    <w:rsid w:val="009C6E8C"/>
    <w:rsid w:val="00A43D46"/>
    <w:rsid w:val="00A55B13"/>
    <w:rsid w:val="00A854A0"/>
    <w:rsid w:val="00B951E9"/>
    <w:rsid w:val="00CA21D6"/>
    <w:rsid w:val="00CA3F87"/>
    <w:rsid w:val="00D6718D"/>
    <w:rsid w:val="00F457D2"/>
    <w:rsid w:val="01044B7B"/>
    <w:rsid w:val="04766E1F"/>
    <w:rsid w:val="061E65E2"/>
    <w:rsid w:val="069D6EA2"/>
    <w:rsid w:val="0D9C28F3"/>
    <w:rsid w:val="1129597B"/>
    <w:rsid w:val="11CD73E6"/>
    <w:rsid w:val="12481E24"/>
    <w:rsid w:val="125C5E89"/>
    <w:rsid w:val="134A0385"/>
    <w:rsid w:val="15744D3D"/>
    <w:rsid w:val="1B0A7FEB"/>
    <w:rsid w:val="1E752050"/>
    <w:rsid w:val="2062240A"/>
    <w:rsid w:val="20BE576C"/>
    <w:rsid w:val="22430DDF"/>
    <w:rsid w:val="258414C8"/>
    <w:rsid w:val="26F037BF"/>
    <w:rsid w:val="2C8865BC"/>
    <w:rsid w:val="2D5F1CE1"/>
    <w:rsid w:val="308710A4"/>
    <w:rsid w:val="33E64F2E"/>
    <w:rsid w:val="35A44BDE"/>
    <w:rsid w:val="363D46DF"/>
    <w:rsid w:val="37275A40"/>
    <w:rsid w:val="398A2548"/>
    <w:rsid w:val="3CE26B2C"/>
    <w:rsid w:val="3D5C22D9"/>
    <w:rsid w:val="3EB43F8D"/>
    <w:rsid w:val="4496320C"/>
    <w:rsid w:val="464F536C"/>
    <w:rsid w:val="47DE7040"/>
    <w:rsid w:val="4B410375"/>
    <w:rsid w:val="4CA9439C"/>
    <w:rsid w:val="508F568E"/>
    <w:rsid w:val="5D777C27"/>
    <w:rsid w:val="5E824337"/>
    <w:rsid w:val="6494046D"/>
    <w:rsid w:val="660533C8"/>
    <w:rsid w:val="697C40D2"/>
    <w:rsid w:val="6A060264"/>
    <w:rsid w:val="6C9F4873"/>
    <w:rsid w:val="6CD04C5E"/>
    <w:rsid w:val="7306762B"/>
    <w:rsid w:val="7BA50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438</Words>
  <Characters>491</Characters>
  <Lines>4</Lines>
  <Paragraphs>1</Paragraphs>
  <TotalTime>16</TotalTime>
  <ScaleCrop>false</ScaleCrop>
  <LinksUpToDate>false</LinksUpToDate>
  <CharactersWithSpaces>518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admin</cp:lastModifiedBy>
  <cp:lastPrinted>2016-01-28T05:47:00Z</cp:lastPrinted>
  <dcterms:modified xsi:type="dcterms:W3CDTF">2022-08-26T08:24:57Z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A4AE6266C14B42EDB55C56AD10ACECAE</vt:lpwstr>
  </property>
  <property fmtid="{D5CDD505-2E9C-101B-9397-08002B2CF9AE}" pid="4" name="KSOProductBuildVer">
    <vt:lpwstr>2052-11.1.0.12302</vt:lpwstr>
  </property>
</Properties>
</file>