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重庆味典餐饮管理有限公司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0594-2022-E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firstLine="440" w:firstLineChars="200"/>
              <w:jc w:val="both"/>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eastAsia="宋体"/>
                <w:sz w:val="22"/>
                <w:szCs w:val="22"/>
                <w:highlight w:val="none"/>
              </w:rPr>
            </w:pPr>
            <w:r>
              <w:rPr>
                <w:rFonts w:eastAsia="宋体"/>
                <w:sz w:val="22"/>
                <w:szCs w:val="22"/>
                <w:highlight w:val="none"/>
                <w:lang w:val="de-DE"/>
              </w:rPr>
              <w:t>冉景洲</w:t>
            </w:r>
          </w:p>
        </w:tc>
        <w:tc>
          <w:tcPr>
            <w:tcW w:w="1184" w:type="dxa"/>
            <w:vAlign w:val="center"/>
          </w:tcPr>
          <w:p>
            <w:pPr>
              <w:snapToGrid w:val="0"/>
              <w:spacing w:line="320" w:lineRule="exact"/>
              <w:ind w:firstLine="330" w:firstLineChars="150"/>
              <w:jc w:val="both"/>
              <w:rPr>
                <w:rFonts w:hint="default" w:eastAsia="宋体"/>
                <w:sz w:val="22"/>
                <w:szCs w:val="22"/>
                <w:highlight w:val="none"/>
                <w:lang w:val="en-US" w:eastAsia="zh-CN"/>
              </w:rPr>
            </w:pPr>
            <w:r>
              <w:rPr>
                <w:rFonts w:hint="eastAsia" w:eastAsia="宋体"/>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rFonts w:eastAsia="宋体"/>
                <w:sz w:val="22"/>
                <w:szCs w:val="22"/>
                <w:highlight w:val="none"/>
                <w:lang w:val="de-D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hint="eastAsia" w:ascii="宋体" w:hAnsi="宋体" w:cs="宋体"/>
                <w:color w:val="000000"/>
                <w:kern w:val="0"/>
                <w:szCs w:val="21"/>
                <w:lang w:val="en-US" w:eastAsia="zh-CN"/>
              </w:rPr>
              <w:t>25</w:t>
            </w:r>
            <w:r>
              <w:rPr>
                <w:rFonts w:hint="eastAsia" w:ascii="宋体" w:hAnsi="宋体" w:cs="宋体"/>
                <w:color w:val="000000"/>
                <w:kern w:val="0"/>
                <w:szCs w:val="21"/>
              </w:rPr>
              <w:t>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w:t>
            </w:r>
            <w:r>
              <w:rPr>
                <w:rFonts w:hint="eastAsia" w:ascii="宋体" w:hAnsi="宋体" w:cs="宋体"/>
                <w:color w:val="000000"/>
                <w:kern w:val="0"/>
                <w:szCs w:val="21"/>
                <w:lang w:val="en-US" w:eastAsia="zh-CN"/>
              </w:rPr>
              <w:t>25</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8</w:t>
            </w:r>
            <w:r>
              <w:rPr>
                <w:rFonts w:hint="eastAsia" w:ascii="宋体" w:hAnsi="宋体" w:cs="宋体"/>
                <w:color w:val="000000"/>
                <w:kern w:val="0"/>
                <w:szCs w:val="21"/>
              </w:rPr>
              <w:t>月2</w:t>
            </w:r>
            <w:r>
              <w:rPr>
                <w:rFonts w:hint="eastAsia" w:ascii="宋体" w:hAnsi="宋体" w:cs="宋体"/>
                <w:color w:val="000000"/>
                <w:kern w:val="0"/>
                <w:szCs w:val="21"/>
                <w:lang w:val="en-US" w:eastAsia="zh-CN"/>
              </w:rPr>
              <w:t>5</w:t>
            </w:r>
            <w:bookmarkStart w:id="14" w:name="_GoBack"/>
            <w:bookmarkEnd w:id="14"/>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9F66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0</TotalTime>
  <ScaleCrop>false</ScaleCrop>
  <LinksUpToDate>false</LinksUpToDate>
  <CharactersWithSpaces>669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2022-08-22T03:48:29Z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