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EA7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47B4F" w14:paraId="763E19F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3A089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0BB86E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陕西东瓯电气有限公司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533E41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2C18CA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0591-2022-Q</w:t>
            </w:r>
            <w:bookmarkEnd w:id="1"/>
          </w:p>
        </w:tc>
      </w:tr>
      <w:tr w:rsidR="00DD6D67" w14:paraId="58430D1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7778790" w14:textId="77777777" w:rsidR="00DD6D67" w:rsidRDefault="00DD6D67" w:rsidP="00DD6D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F988B95" w14:textId="77777777" w:rsidR="00DD6D67" w:rsidRDefault="00DD6D67" w:rsidP="00DD6D6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陕西省西咸新区秦汉新城</w:t>
            </w:r>
            <w:proofErr w:type="gramStart"/>
            <w:r>
              <w:rPr>
                <w:rFonts w:ascii="宋体"/>
                <w:bCs/>
                <w:sz w:val="24"/>
              </w:rPr>
              <w:t>双照街办</w:t>
            </w:r>
            <w:proofErr w:type="gramEnd"/>
            <w:r>
              <w:rPr>
                <w:rFonts w:ascii="宋体"/>
                <w:bCs/>
                <w:sz w:val="24"/>
              </w:rPr>
              <w:t>崔家村五陵</w:t>
            </w:r>
            <w:proofErr w:type="gramStart"/>
            <w:r>
              <w:rPr>
                <w:rFonts w:ascii="宋体"/>
                <w:bCs/>
                <w:sz w:val="24"/>
              </w:rPr>
              <w:t>塬</w:t>
            </w:r>
            <w:proofErr w:type="gramEnd"/>
            <w:r>
              <w:rPr>
                <w:rFonts w:ascii="宋体"/>
                <w:bCs/>
                <w:sz w:val="24"/>
              </w:rPr>
              <w:t>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A2FBF07" w14:textId="77777777" w:rsidR="00DD6D67" w:rsidRDefault="00DD6D67" w:rsidP="00DD6D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4C0389A" w14:textId="77777777" w:rsidR="00DD6D67" w:rsidRDefault="00DD6D67" w:rsidP="00DD6D67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郑铸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5D48233E" w14:textId="77777777" w:rsidR="00DD6D67" w:rsidRDefault="00DD6D67" w:rsidP="00DD6D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37CDD50" w14:textId="6304156E" w:rsidR="00DD6D67" w:rsidRDefault="00DD6D67" w:rsidP="00DD6D6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13720406006</w:t>
            </w:r>
          </w:p>
        </w:tc>
      </w:tr>
      <w:tr w:rsidR="00DD6D67" w14:paraId="286B88A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F5A330E" w14:textId="77777777" w:rsidR="00DD6D67" w:rsidRDefault="00DD6D67" w:rsidP="00DD6D6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26551B0" w14:textId="77777777" w:rsidR="00DD6D67" w:rsidRDefault="00DD6D67" w:rsidP="00DD6D6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3FBB037" w14:textId="77777777" w:rsidR="00DD6D67" w:rsidRDefault="00DD6D67" w:rsidP="00DD6D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9A421AB" w14:textId="77777777" w:rsidR="00DD6D67" w:rsidRDefault="00DD6D67" w:rsidP="00DD6D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8AC8858" w14:textId="77777777" w:rsidR="00DD6D67" w:rsidRDefault="00DD6D67" w:rsidP="00DD6D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DF76F09" w14:textId="2EB7009E" w:rsidR="00DD6D67" w:rsidRDefault="00DD6D67" w:rsidP="00DD6D6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13720406006</w:t>
            </w:r>
          </w:p>
        </w:tc>
      </w:tr>
      <w:tr w:rsidR="00247B4F" w14:paraId="5B39C91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0666D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481952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陕西省西咸新区秦汉新城</w:t>
            </w:r>
            <w:proofErr w:type="gramStart"/>
            <w:r>
              <w:rPr>
                <w:rFonts w:ascii="宋体"/>
                <w:bCs/>
                <w:sz w:val="24"/>
              </w:rPr>
              <w:t>双照街办</w:t>
            </w:r>
            <w:proofErr w:type="gramEnd"/>
            <w:r>
              <w:rPr>
                <w:rFonts w:ascii="宋体"/>
                <w:bCs/>
                <w:sz w:val="24"/>
              </w:rPr>
              <w:t>崔家村五陵</w:t>
            </w:r>
            <w:proofErr w:type="gramStart"/>
            <w:r>
              <w:rPr>
                <w:rFonts w:ascii="宋体"/>
                <w:bCs/>
                <w:sz w:val="24"/>
              </w:rPr>
              <w:t>塬</w:t>
            </w:r>
            <w:proofErr w:type="gramEnd"/>
            <w:r>
              <w:rPr>
                <w:rFonts w:ascii="宋体"/>
                <w:bCs/>
                <w:sz w:val="24"/>
              </w:rPr>
              <w:t>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A4361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5EEAA1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郑铸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20008FB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097663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13720406006</w:t>
            </w:r>
            <w:bookmarkEnd w:id="6"/>
          </w:p>
        </w:tc>
      </w:tr>
      <w:tr w:rsidR="00247B4F" w14:paraId="69B8F51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2E4412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9A4988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A7BB28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67CD62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E31AD8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2DBEA5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13720406006</w:t>
            </w:r>
            <w:bookmarkEnd w:id="7"/>
          </w:p>
        </w:tc>
      </w:tr>
      <w:tr w:rsidR="00247B4F" w14:paraId="42B8BC6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79EB6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EDDEC2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47B4F" w14:paraId="3CE5711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42186E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541159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47B4F" w14:paraId="223F786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93013D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474DC9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箱式变电站、预制舱、配电柜壳体的制造</w:t>
            </w:r>
            <w:bookmarkEnd w:id="11"/>
          </w:p>
        </w:tc>
      </w:tr>
      <w:tr w:rsidR="00247B4F" w14:paraId="767CA59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7F9EDD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A2536D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0B53D0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3F22EF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D00D79B" w14:textId="3D637BD5" w:rsidR="0052442F" w:rsidRDefault="006D636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345C24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DE8C93A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17.10.01;17.12.05</w:t>
            </w:r>
            <w:bookmarkEnd w:id="13"/>
          </w:p>
        </w:tc>
      </w:tr>
      <w:tr w:rsidR="00247B4F" w14:paraId="393E7D9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6E869F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D351A4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247B4F" w14:paraId="46C309B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D6616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07823E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C052A01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D295C3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47B4F" w14:paraId="6F211FA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35773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D00DCFB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52A343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47B4F" w14:paraId="4FB057B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4C934F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602EB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9220CB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A4F6B2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53CD9AD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1BB1463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109D65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1714A5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23D809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C7ACEF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4E61A77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362C87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247B4F" w14:paraId="7BDC0C3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B21D7F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C6688A1" w14:textId="40CF0DD2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6D6365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24944BE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83188D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4F5C178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AFF1A9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7ACD5F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C9887B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29C744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725324B" w14:textId="0B0A34EB" w:rsidR="0052442F" w:rsidRDefault="006D6365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090715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FD8658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BBC66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5B34BC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A6EF0C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D16DF52" w14:textId="562DAAB6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 w14:anchorId="5120DD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8.5pt;margin-top:18.35pt;width:44.9pt;height:23.15pt;z-index:1;visibility:visible">
                  <v:imagedata r:id="rId7" o:title="" blacklevel="11141f"/>
                </v:shape>
              </w:pict>
            </w:r>
          </w:p>
          <w:p w14:paraId="71824A5E" w14:textId="686F01E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354E0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354E0">
              <w:rPr>
                <w:rFonts w:ascii="宋体" w:hAnsi="宋体" w:cs="宋体"/>
                <w:bCs/>
                <w:sz w:val="24"/>
              </w:rPr>
              <w:t xml:space="preserve">            </w:t>
            </w:r>
            <w:r w:rsidR="00C354E0">
              <w:rPr>
                <w:rFonts w:ascii="宋体" w:hAnsi="宋体" w:cs="宋体" w:hint="eastAsia"/>
                <w:bCs/>
                <w:sz w:val="24"/>
              </w:rPr>
              <w:t>2</w:t>
            </w:r>
            <w:r w:rsidR="00C354E0">
              <w:rPr>
                <w:rFonts w:ascii="宋体" w:hAnsi="宋体" w:cs="宋体"/>
                <w:bCs/>
                <w:sz w:val="24"/>
              </w:rPr>
              <w:t>022.8.20</w:t>
            </w:r>
          </w:p>
          <w:p w14:paraId="2E6BE27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247B4F" w14:paraId="1410C59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3CD15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DB8543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382AE60" w14:textId="569935C4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76852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83D1F3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BE48422" w14:textId="28917B3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0D429D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D429D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08ADFACD" w14:textId="40ECE26E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D429D">
              <w:rPr>
                <w:rFonts w:hint="eastAsia"/>
                <w:bCs/>
                <w:sz w:val="24"/>
              </w:rPr>
              <w:t>7</w:t>
            </w:r>
            <w:r w:rsidR="000D429D">
              <w:rPr>
                <w:bCs/>
                <w:sz w:val="24"/>
              </w:rPr>
              <w:t>.2</w:t>
            </w:r>
          </w:p>
          <w:p w14:paraId="157B3410" w14:textId="798BBAF6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F69E3" w:rsidRPr="005F69E3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288F60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B52FE1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9EAEE95" w14:textId="4F5928D2" w:rsidR="0052442F" w:rsidRDefault="005F69E3">
            <w:pPr>
              <w:spacing w:line="240" w:lineRule="atLeast"/>
              <w:rPr>
                <w:rFonts w:ascii="宋体" w:hAnsi="宋体"/>
                <w:sz w:val="24"/>
              </w:rPr>
            </w:pPr>
            <w:r w:rsidRPr="005F69E3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54CF9A6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B62435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3BD709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595157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36644E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56F6D94" w14:textId="02E93E82" w:rsidR="0052442F" w:rsidRDefault="005F69E3">
            <w:pPr>
              <w:spacing w:line="400" w:lineRule="exact"/>
              <w:rPr>
                <w:rFonts w:ascii="宋体" w:hAnsi="宋体"/>
                <w:sz w:val="24"/>
              </w:rPr>
            </w:pPr>
            <w:r w:rsidRPr="005F69E3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5F69E3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6ECB77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EBBB29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1BF3D4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09E67EB" w14:textId="5569C91C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5120DD6F">
                <v:shape id="_x0000_s2051" type="#_x0000_t75" style="position:absolute;left:0;text-align:left;margin-left:100.3pt;margin-top:7.7pt;width:44.9pt;height:23.15pt;z-index:2;visibility:visible">
                  <v:imagedata r:id="rId7" o:title="" blacklevel="11141f"/>
                </v:shape>
              </w:pict>
            </w:r>
          </w:p>
          <w:p w14:paraId="480572C5" w14:textId="65C30101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354E0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354E0">
              <w:rPr>
                <w:rFonts w:ascii="宋体" w:hAnsi="宋体" w:cs="宋体"/>
                <w:bCs/>
                <w:sz w:val="24"/>
              </w:rPr>
              <w:t xml:space="preserve">            </w:t>
            </w:r>
            <w:r w:rsidR="00C354E0">
              <w:rPr>
                <w:rFonts w:ascii="宋体" w:hAnsi="宋体" w:cs="宋体" w:hint="eastAsia"/>
                <w:bCs/>
                <w:sz w:val="24"/>
              </w:rPr>
              <w:t>2</w:t>
            </w:r>
            <w:r w:rsidR="00C354E0">
              <w:rPr>
                <w:rFonts w:ascii="宋体" w:hAnsi="宋体" w:cs="宋体"/>
                <w:bCs/>
                <w:sz w:val="24"/>
              </w:rPr>
              <w:t>022.8.22</w:t>
            </w:r>
          </w:p>
        </w:tc>
      </w:tr>
      <w:tr w:rsidR="00247B4F" w14:paraId="50455F1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278D30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47B4F" w14:paraId="1273141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5E704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06AC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51F760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300EB8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5857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92F67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A94B0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538E34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47B4F" w14:paraId="66AEA31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3D5E0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F038FC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47B4F" w14:paraId="52240E4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4B2E0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4B206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625FD2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A6DD22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47B4F" w14:paraId="6F1A134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C450AD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FBDD1C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025291E" w14:textId="6A5B8E2A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CA7205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291800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2E9788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1C12FF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B5A63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15A29C9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A5DEA0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FE6F51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A554D3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57F48D6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47B4F" w14:paraId="1DD4467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6628D5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47B4F" w14:paraId="03F74E8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39F84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9A8B4A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82716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EA28F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D72FF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FC6067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AF25B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EBC2C2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47B4F" w14:paraId="3E1D43F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18B7F6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FA2A83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47B4F" w14:paraId="24FCA6A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C534B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84567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2F5714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D07F2D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47B4F" w14:paraId="35B806DE" w14:textId="77777777">
        <w:trPr>
          <w:trHeight w:val="578"/>
          <w:jc w:val="center"/>
        </w:trPr>
        <w:tc>
          <w:tcPr>
            <w:tcW w:w="1381" w:type="dxa"/>
          </w:tcPr>
          <w:p w14:paraId="0B915DF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2CF4AC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575E53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6E7CFD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61D48E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C8322B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DD8451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CDF3F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B894C9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D4B2F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8578C3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1AAD2D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167C9D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47B4F" w14:paraId="53CF90A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FEC358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47B4F" w14:paraId="7B03CD1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CED51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5B83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CE39CD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30497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22F61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EB054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D9AA8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14E7C4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47B4F" w14:paraId="5F2DD6F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BE00F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DB4E12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47B4F" w14:paraId="37B9E8D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C9D17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1A6EB4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B9D4B3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C5BC5A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47B4F" w14:paraId="617C27D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22645C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1502D6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BE9915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A7AA6A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E5836E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93EF46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F335EB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0C4CAD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8A6CE2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23FC0E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2D7443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761C37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C94548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3117117" w14:textId="77777777" w:rsidR="0052442F" w:rsidRDefault="00000000">
      <w:pPr>
        <w:pStyle w:val="a0"/>
        <w:ind w:firstLine="480"/>
        <w:rPr>
          <w:bCs/>
          <w:sz w:val="24"/>
        </w:rPr>
      </w:pPr>
    </w:p>
    <w:p w14:paraId="7F2C8792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59F4EE" w14:textId="77777777" w:rsidR="0052442F" w:rsidRDefault="00000000">
      <w:pPr>
        <w:pStyle w:val="a0"/>
        <w:ind w:firstLine="480"/>
        <w:rPr>
          <w:bCs/>
          <w:sz w:val="24"/>
        </w:rPr>
      </w:pPr>
    </w:p>
    <w:p w14:paraId="18164945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92BF" w14:textId="77777777" w:rsidR="00A67456" w:rsidRDefault="00A67456">
      <w:r>
        <w:separator/>
      </w:r>
    </w:p>
  </w:endnote>
  <w:endnote w:type="continuationSeparator" w:id="0">
    <w:p w14:paraId="4D4B34A4" w14:textId="77777777" w:rsidR="00A67456" w:rsidRDefault="00A6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FB13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2C26" w14:textId="77777777" w:rsidR="00A67456" w:rsidRDefault="00A67456">
      <w:r>
        <w:separator/>
      </w:r>
    </w:p>
  </w:footnote>
  <w:footnote w:type="continuationSeparator" w:id="0">
    <w:p w14:paraId="530A10EC" w14:textId="77777777" w:rsidR="00A67456" w:rsidRDefault="00A6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74BA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78FD33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D4BE2A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E095ABD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342A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3A6E86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B4F"/>
    <w:rsid w:val="000D429D"/>
    <w:rsid w:val="001443DF"/>
    <w:rsid w:val="00247B4F"/>
    <w:rsid w:val="005F69E3"/>
    <w:rsid w:val="006D6365"/>
    <w:rsid w:val="009B2D5F"/>
    <w:rsid w:val="00A67456"/>
    <w:rsid w:val="00C354E0"/>
    <w:rsid w:val="00C50D2C"/>
    <w:rsid w:val="00CD02CB"/>
    <w:rsid w:val="00D62012"/>
    <w:rsid w:val="00DD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586919"/>
  <w15:docId w15:val="{E3AED372-DDA1-43A9-B96C-D7A93A5C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387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37</cp:revision>
  <cp:lastPrinted>2015-12-21T05:08:00Z</cp:lastPrinted>
  <dcterms:created xsi:type="dcterms:W3CDTF">2019-03-19T00:44:00Z</dcterms:created>
  <dcterms:modified xsi:type="dcterms:W3CDTF">2022-08-23T11:53:00Z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