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3952" w:rsidRDefault="000355FE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ascii="宋体" w:hAnsi="宋体" w:hint="eastAsia"/>
          <w:b/>
          <w:sz w:val="30"/>
          <w:szCs w:val="30"/>
        </w:rPr>
        <w:t>专业培训记录</w:t>
      </w:r>
    </w:p>
    <w:p w:rsidR="00753952" w:rsidRDefault="00DA4A8A">
      <w:pPr>
        <w:rPr>
          <w:rFonts w:ascii="宋体" w:hAnsi="宋体"/>
          <w:szCs w:val="21"/>
        </w:rPr>
      </w:pPr>
      <w:r>
        <w:rPr>
          <w:rFonts w:hint="eastAsia"/>
          <w:b/>
          <w:sz w:val="22"/>
          <w:szCs w:val="22"/>
        </w:rPr>
        <w:t>□</w:t>
      </w:r>
      <w:r w:rsidR="000355FE">
        <w:rPr>
          <w:b/>
          <w:sz w:val="22"/>
          <w:szCs w:val="22"/>
        </w:rPr>
        <w:t xml:space="preserve">QMS </w:t>
      </w:r>
      <w:r w:rsidR="000355FE">
        <w:rPr>
          <w:rFonts w:hint="eastAsia"/>
          <w:b/>
          <w:sz w:val="22"/>
          <w:szCs w:val="22"/>
        </w:rPr>
        <w:t>□</w:t>
      </w:r>
      <w:r w:rsidR="000355FE">
        <w:rPr>
          <w:rFonts w:hint="eastAsia"/>
          <w:b/>
          <w:sz w:val="22"/>
          <w:szCs w:val="22"/>
        </w:rPr>
        <w:t>5</w:t>
      </w:r>
      <w:r w:rsidR="000355FE">
        <w:rPr>
          <w:b/>
          <w:sz w:val="22"/>
          <w:szCs w:val="22"/>
        </w:rPr>
        <w:t>0430</w:t>
      </w:r>
      <w:r w:rsidR="00C7357F">
        <w:rPr>
          <w:rFonts w:cs="宋体" w:hint="eastAsia"/>
          <w:b/>
          <w:szCs w:val="21"/>
        </w:rPr>
        <w:t>□</w:t>
      </w:r>
      <w:r w:rsidR="000355FE">
        <w:rPr>
          <w:b/>
          <w:sz w:val="22"/>
          <w:szCs w:val="22"/>
        </w:rPr>
        <w:t xml:space="preserve">EMS  </w:t>
      </w:r>
      <w:r w:rsidR="00C7357F">
        <w:rPr>
          <w:rFonts w:cs="宋体" w:hint="eastAsia"/>
          <w:b/>
          <w:szCs w:val="21"/>
        </w:rPr>
        <w:t>□</w:t>
      </w:r>
      <w:r w:rsidR="000355FE">
        <w:rPr>
          <w:b/>
          <w:sz w:val="22"/>
          <w:szCs w:val="22"/>
        </w:rPr>
        <w:t>OHSMS</w:t>
      </w:r>
      <w:r w:rsidR="000355FE">
        <w:rPr>
          <w:rFonts w:hint="eastAsia"/>
          <w:b/>
          <w:sz w:val="22"/>
          <w:szCs w:val="22"/>
        </w:rPr>
        <w:t xml:space="preserve">  </w:t>
      </w:r>
      <w:r w:rsidR="000355FE">
        <w:rPr>
          <w:rFonts w:cs="宋体" w:hint="eastAsia"/>
          <w:b/>
          <w:szCs w:val="21"/>
        </w:rPr>
        <w:t>☑</w:t>
      </w:r>
      <w:r w:rsidR="000355FE">
        <w:rPr>
          <w:rFonts w:ascii="宋体" w:hAnsi="宋体" w:hint="eastAsia"/>
          <w:szCs w:val="21"/>
        </w:rPr>
        <w:t xml:space="preserve">FSMS </w:t>
      </w:r>
      <w:r w:rsidR="000355FE">
        <w:rPr>
          <w:rFonts w:cs="宋体" w:hint="eastAsia"/>
          <w:b/>
          <w:szCs w:val="21"/>
        </w:rPr>
        <w:t>□</w:t>
      </w:r>
      <w:r w:rsidR="000355FE">
        <w:rPr>
          <w:rFonts w:ascii="宋体" w:hAnsi="宋体" w:hint="eastAsia"/>
          <w:szCs w:val="21"/>
        </w:rPr>
        <w:t>HACCP</w:t>
      </w:r>
      <w:bookmarkStart w:id="0" w:name="_GoBack"/>
      <w:bookmarkEnd w:id="0"/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473"/>
        <w:gridCol w:w="1057"/>
        <w:gridCol w:w="1290"/>
        <w:gridCol w:w="1505"/>
        <w:gridCol w:w="1720"/>
        <w:gridCol w:w="1379"/>
      </w:tblGrid>
      <w:tr w:rsidR="00753952" w:rsidRPr="00DA4A8A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753952" w:rsidRPr="00DA4A8A" w:rsidRDefault="000355FE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受审核方名称</w:t>
            </w:r>
          </w:p>
        </w:tc>
        <w:tc>
          <w:tcPr>
            <w:tcW w:w="5325" w:type="dxa"/>
            <w:gridSpan w:val="4"/>
            <w:tcBorders>
              <w:top w:val="single" w:sz="8" w:space="0" w:color="auto"/>
            </w:tcBorders>
            <w:vAlign w:val="center"/>
          </w:tcPr>
          <w:p w:rsidR="00753952" w:rsidRPr="00DA4A8A" w:rsidRDefault="00DA4A8A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bookmarkStart w:id="1" w:name="组织名称"/>
            <w:r w:rsidRPr="00DA4A8A">
              <w:rPr>
                <w:rFonts w:asciiTheme="minorEastAsia" w:eastAsiaTheme="minorEastAsia" w:hAnsiTheme="minorEastAsia"/>
                <w:sz w:val="21"/>
                <w:szCs w:val="21"/>
              </w:rPr>
              <w:t>陆丰市</w:t>
            </w:r>
            <w:proofErr w:type="gramStart"/>
            <w:r w:rsidRPr="00DA4A8A">
              <w:rPr>
                <w:rFonts w:asciiTheme="minorEastAsia" w:eastAsiaTheme="minorEastAsia" w:hAnsiTheme="minorEastAsia"/>
                <w:sz w:val="21"/>
                <w:szCs w:val="21"/>
              </w:rPr>
              <w:t>仁升食品</w:t>
            </w:r>
            <w:proofErr w:type="gramEnd"/>
            <w:r w:rsidRPr="00DA4A8A">
              <w:rPr>
                <w:rFonts w:asciiTheme="minorEastAsia" w:eastAsiaTheme="minorEastAsia" w:hAnsiTheme="minorEastAsia"/>
                <w:sz w:val="21"/>
                <w:szCs w:val="21"/>
              </w:rPr>
              <w:t>贸易有限公司</w:t>
            </w:r>
            <w:bookmarkEnd w:id="1"/>
          </w:p>
        </w:tc>
        <w:tc>
          <w:tcPr>
            <w:tcW w:w="1720" w:type="dxa"/>
            <w:tcBorders>
              <w:top w:val="single" w:sz="8" w:space="0" w:color="auto"/>
            </w:tcBorders>
            <w:vAlign w:val="center"/>
          </w:tcPr>
          <w:p w:rsidR="00753952" w:rsidRPr="00DA4A8A" w:rsidRDefault="000355FE">
            <w:pPr>
              <w:snapToGrid w:val="0"/>
              <w:spacing w:line="280" w:lineRule="exact"/>
              <w:ind w:left="52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专业小类/</w:t>
            </w:r>
          </w:p>
          <w:p w:rsidR="00753952" w:rsidRPr="00DA4A8A" w:rsidRDefault="000355FE">
            <w:pPr>
              <w:snapToGrid w:val="0"/>
              <w:spacing w:line="280" w:lineRule="exact"/>
              <w:ind w:left="52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项目代码</w:t>
            </w:r>
          </w:p>
        </w:tc>
        <w:tc>
          <w:tcPr>
            <w:tcW w:w="1379" w:type="dxa"/>
            <w:tcBorders>
              <w:top w:val="single" w:sz="8" w:space="0" w:color="auto"/>
            </w:tcBorders>
            <w:vAlign w:val="center"/>
          </w:tcPr>
          <w:p w:rsidR="00753952" w:rsidRPr="00DA4A8A" w:rsidRDefault="00DA4A8A">
            <w:pPr>
              <w:snapToGrid w:val="0"/>
              <w:spacing w:line="280" w:lineRule="exact"/>
              <w:ind w:left="52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/>
                <w:sz w:val="21"/>
                <w:szCs w:val="21"/>
              </w:rPr>
              <w:t>GI;GII</w:t>
            </w:r>
          </w:p>
        </w:tc>
      </w:tr>
      <w:tr w:rsidR="00753952" w:rsidRPr="00DA4A8A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753952" w:rsidRPr="00DA4A8A" w:rsidRDefault="000355FE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教师姓名</w:t>
            </w:r>
          </w:p>
        </w:tc>
        <w:tc>
          <w:tcPr>
            <w:tcW w:w="2530" w:type="dxa"/>
            <w:gridSpan w:val="2"/>
            <w:vAlign w:val="center"/>
          </w:tcPr>
          <w:p w:rsidR="00753952" w:rsidRPr="00DA4A8A" w:rsidRDefault="00DA4A8A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/>
                <w:b/>
                <w:noProof/>
                <w:sz w:val="21"/>
                <w:szCs w:val="21"/>
              </w:rPr>
              <w:drawing>
                <wp:inline distT="0" distB="0" distL="0" distR="0">
                  <wp:extent cx="885825" cy="325389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邝柏臣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740" cy="330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 w:rsidR="00753952" w:rsidRPr="00DA4A8A" w:rsidRDefault="000355FE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专业</w:t>
            </w:r>
          </w:p>
        </w:tc>
        <w:tc>
          <w:tcPr>
            <w:tcW w:w="1505" w:type="dxa"/>
            <w:vAlign w:val="center"/>
          </w:tcPr>
          <w:p w:rsidR="00753952" w:rsidRPr="00DA4A8A" w:rsidRDefault="00DA4A8A">
            <w:pPr>
              <w:snapToGrid w:val="0"/>
              <w:spacing w:line="280" w:lineRule="exac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bookmarkStart w:id="2" w:name="专业代码"/>
            <w:r w:rsidRPr="00DA4A8A">
              <w:rPr>
                <w:rFonts w:asciiTheme="minorEastAsia" w:eastAsiaTheme="minorEastAsia" w:hAnsiTheme="minorEastAsia"/>
                <w:sz w:val="21"/>
                <w:szCs w:val="21"/>
              </w:rPr>
              <w:t>GI;GII</w:t>
            </w:r>
            <w:bookmarkEnd w:id="2"/>
          </w:p>
        </w:tc>
        <w:tc>
          <w:tcPr>
            <w:tcW w:w="1720" w:type="dxa"/>
            <w:vAlign w:val="center"/>
          </w:tcPr>
          <w:p w:rsidR="00753952" w:rsidRPr="00DA4A8A" w:rsidRDefault="000355FE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培训地点</w:t>
            </w:r>
          </w:p>
        </w:tc>
        <w:tc>
          <w:tcPr>
            <w:tcW w:w="1379" w:type="dxa"/>
            <w:vAlign w:val="center"/>
          </w:tcPr>
          <w:p w:rsidR="00753952" w:rsidRPr="00DA4A8A" w:rsidRDefault="004752DE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网</w:t>
            </w:r>
            <w:r w:rsidRPr="00DA4A8A">
              <w:rPr>
                <w:rFonts w:asciiTheme="minorEastAsia" w:eastAsiaTheme="minorEastAsia" w:hAnsiTheme="minorEastAsia"/>
                <w:b/>
                <w:sz w:val="21"/>
                <w:szCs w:val="21"/>
              </w:rPr>
              <w:t>上</w:t>
            </w:r>
          </w:p>
        </w:tc>
      </w:tr>
      <w:tr w:rsidR="00753952" w:rsidRPr="00DA4A8A" w:rsidTr="00DA4A8A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753952" w:rsidRPr="00DA4A8A" w:rsidRDefault="000355FE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753952" w:rsidRPr="00DA4A8A" w:rsidRDefault="000355FE">
            <w:pPr>
              <w:snapToGrid w:val="0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姓名</w:t>
            </w:r>
          </w:p>
        </w:tc>
        <w:tc>
          <w:tcPr>
            <w:tcW w:w="1473" w:type="dxa"/>
            <w:vAlign w:val="center"/>
          </w:tcPr>
          <w:p w:rsidR="00753952" w:rsidRPr="00DA4A8A" w:rsidRDefault="00DA4A8A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/>
                <w:b/>
                <w:noProof/>
                <w:sz w:val="21"/>
                <w:szCs w:val="21"/>
              </w:rPr>
              <w:drawing>
                <wp:inline distT="0" distB="0" distL="0" distR="0">
                  <wp:extent cx="438150" cy="240861"/>
                  <wp:effectExtent l="0" t="0" r="0" b="698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微信图片_20210226112758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244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  <w:vAlign w:val="center"/>
          </w:tcPr>
          <w:p w:rsidR="00753952" w:rsidRPr="00DA4A8A" w:rsidRDefault="00753952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</w:p>
        </w:tc>
        <w:tc>
          <w:tcPr>
            <w:tcW w:w="1290" w:type="dxa"/>
            <w:vAlign w:val="center"/>
          </w:tcPr>
          <w:p w:rsidR="00753952" w:rsidRPr="00DA4A8A" w:rsidRDefault="00475F32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1505" w:type="dxa"/>
            <w:vAlign w:val="center"/>
          </w:tcPr>
          <w:p w:rsidR="00753952" w:rsidRPr="00DA4A8A" w:rsidRDefault="00753952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</w:p>
        </w:tc>
        <w:tc>
          <w:tcPr>
            <w:tcW w:w="1720" w:type="dxa"/>
            <w:vAlign w:val="center"/>
          </w:tcPr>
          <w:p w:rsidR="00753952" w:rsidRPr="00DA4A8A" w:rsidRDefault="00753952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</w:p>
        </w:tc>
        <w:tc>
          <w:tcPr>
            <w:tcW w:w="1379" w:type="dxa"/>
            <w:vAlign w:val="center"/>
          </w:tcPr>
          <w:p w:rsidR="00753952" w:rsidRPr="00DA4A8A" w:rsidRDefault="00753952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</w:p>
        </w:tc>
      </w:tr>
      <w:tr w:rsidR="00753952" w:rsidRPr="00DA4A8A">
        <w:trPr>
          <w:cantSplit/>
          <w:trHeight w:val="1805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53952" w:rsidRPr="00DA4A8A" w:rsidRDefault="000355FE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生产工艺</w:t>
            </w:r>
            <w:r w:rsidRPr="00DA4A8A">
              <w:rPr>
                <w:rFonts w:asciiTheme="minorEastAsia" w:eastAsiaTheme="minorEastAsia" w:hAnsiTheme="minorEastAsia"/>
                <w:b/>
                <w:sz w:val="21"/>
                <w:szCs w:val="21"/>
              </w:rPr>
              <w:t>/</w:t>
            </w:r>
          </w:p>
          <w:p w:rsidR="00753952" w:rsidRPr="00DA4A8A" w:rsidRDefault="000355FE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服务过程</w:t>
            </w:r>
          </w:p>
        </w:tc>
        <w:tc>
          <w:tcPr>
            <w:tcW w:w="8424" w:type="dxa"/>
            <w:gridSpan w:val="6"/>
            <w:vAlign w:val="center"/>
          </w:tcPr>
          <w:p w:rsidR="00753952" w:rsidRPr="00DA4A8A" w:rsidRDefault="000355FE">
            <w:pPr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89535</wp:posOffset>
                      </wp:positionV>
                      <wp:extent cx="5139055" cy="980440"/>
                      <wp:effectExtent l="4445" t="4445" r="12700" b="5715"/>
                      <wp:wrapNone/>
                      <wp:docPr id="24" name="组合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39055" cy="980440"/>
                                <a:chOff x="4941" y="18876"/>
                                <a:chExt cx="9934" cy="1237"/>
                              </a:xfrm>
                              <a:effectLst/>
                            </wpg:grpSpPr>
                            <wps:wsp>
                              <wps:cNvPr id="2" name="文本框 111"/>
                              <wps:cNvSpPr txBox="1"/>
                              <wps:spPr>
                                <a:xfrm>
                                  <a:off x="9119" y="18928"/>
                                  <a:ext cx="1272" cy="4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txbx>
                                <w:txbxContent>
                                  <w:p w:rsidR="00753952" w:rsidRDefault="000355FE">
                                    <w:r>
                                      <w:rPr>
                                        <w:rFonts w:hint="eastAsia"/>
                                      </w:rPr>
                                      <w:t>验证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3" name="自选图形 110"/>
                              <wps:cNvCnPr/>
                              <wps:spPr>
                                <a:xfrm>
                                  <a:off x="10416" y="19139"/>
                                  <a:ext cx="600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" name="文本框 108"/>
                              <wps:cNvSpPr txBox="1"/>
                              <wps:spPr>
                                <a:xfrm>
                                  <a:off x="11056" y="18916"/>
                                  <a:ext cx="1311" cy="4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txbx>
                                <w:txbxContent>
                                  <w:p w:rsidR="00753952" w:rsidRDefault="000355FE">
                                    <w:r>
                                      <w:rPr>
                                        <w:rFonts w:hint="eastAsia"/>
                                      </w:rPr>
                                      <w:t>装车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5" name="自选图形 109"/>
                              <wps:cNvCnPr/>
                              <wps:spPr>
                                <a:xfrm>
                                  <a:off x="12403" y="19087"/>
                                  <a:ext cx="600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" name="文本框 106"/>
                              <wps:cNvSpPr txBox="1"/>
                              <wps:spPr>
                                <a:xfrm>
                                  <a:off x="12998" y="18876"/>
                                  <a:ext cx="1252" cy="4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txbx>
                                <w:txbxContent>
                                  <w:p w:rsidR="00753952" w:rsidRDefault="000355FE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1"/>
                                        <w:szCs w:val="21"/>
                                      </w:rPr>
                                      <w:t>运输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7" name="自选图形 107"/>
                              <wps:cNvCnPr/>
                              <wps:spPr>
                                <a:xfrm>
                                  <a:off x="14275" y="19107"/>
                                  <a:ext cx="600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" name="文本框 112"/>
                              <wps:cNvSpPr txBox="1"/>
                              <wps:spPr>
                                <a:xfrm>
                                  <a:off x="4984" y="18944"/>
                                  <a:ext cx="1382" cy="49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txbx>
                                <w:txbxContent>
                                  <w:p w:rsidR="00753952" w:rsidRDefault="000355FE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1"/>
                                        <w:szCs w:val="21"/>
                                      </w:rPr>
                                      <w:t>接订单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1" name="自选图形 105"/>
                              <wps:cNvCnPr/>
                              <wps:spPr>
                                <a:xfrm>
                                  <a:off x="6366" y="19171"/>
                                  <a:ext cx="600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" name="文本框 82"/>
                              <wps:cNvSpPr txBox="1"/>
                              <wps:spPr>
                                <a:xfrm>
                                  <a:off x="6997" y="18936"/>
                                  <a:ext cx="1442" cy="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txbx>
                                <w:txbxContent>
                                  <w:p w:rsidR="00753952" w:rsidRDefault="000355FE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1"/>
                                        <w:szCs w:val="21"/>
                                      </w:rPr>
                                      <w:t>采购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3" name="自选图形 103"/>
                              <wps:cNvCnPr/>
                              <wps:spPr>
                                <a:xfrm>
                                  <a:off x="8484" y="19137"/>
                                  <a:ext cx="600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0" name="文本框 115"/>
                              <wps:cNvSpPr txBox="1"/>
                              <wps:spPr>
                                <a:xfrm>
                                  <a:off x="4941" y="19625"/>
                                  <a:ext cx="1171" cy="4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txbx>
                                <w:txbxContent>
                                  <w:p w:rsidR="00753952" w:rsidRDefault="000355FE">
                                    <w:r>
                                      <w:rPr>
                                        <w:rFonts w:hint="eastAsia"/>
                                      </w:rPr>
                                      <w:t>交付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24" o:spid="_x0000_s1026" style="position:absolute;left:0;text-align:left;margin-left:-3.2pt;margin-top:7.05pt;width:404.65pt;height:77.2pt;z-index:251658752" coordorigin="4941,18876" coordsize="9934,1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6MJXgQAAP4bAAAOAAAAZHJzL2Uyb0RvYy54bWzsWc9u5DQcviPxDlbudOIkM5NEna5Eu+0F&#10;wUq7PICbOH+kJI5stzO9cUAs3PbEBS7sEfEGCN6mBd6Cn+04mZm2dFqWqkWZQyZxHMf+fp+/32dn&#10;/8WqrtA55aJkzcLBe66DaJOwtGzyhfPlm+NPQgcJSZqUVKyhC+eCCufFwccf7S/bmHqsYFVKOYJG&#10;GhEv24VTSNnGk4lICloTscda2sDNjPGaSLjk+STlZAmt19XEc93ZZMl42nKWUCGg9MjcdA50+1lG&#10;E/lFlgkqUbVwoG9SH7k+nqrj5GCfxDknbVEmXTfIA3pRk7KBl/ZNHRFJ0BkvrzVVlwlngmVyL2H1&#10;hGVZmVA9BhgNdrdGc8LZWavHksfLvO1hAmi3cHpws8nn5684KtOF4wUOakgNMfrj168v332LoADQ&#10;WbZ5DJVOePu6fcW7gtxcqQGvMl6rfxgKWmlcL3pc6UqiBAqn2I/c6dRBCdyLQjcIOuCTAqKjHgui&#10;ADsI7uIwnM9MVJLiZfd8FPnQOfUw9vy5ujsZXkx1lD8TUhWr3vadW7bAKTHAJv4dbK8L0lIdDaEQ&#10;sbBZ1K6+f3v14y9XP32DMMYGOV1PwYbk6lMGw+zLBRTegF6EcdTBEHmhgcGCiL25Z0AI5tsYtFzI&#10;E8pqpE4WDgfaazaS8w4XEtsq6q2CVWV6XFaVvuD56WHF0TmBKXKsfx3CG9WqBi0heFNPhZHATM0q&#10;IuG0boE7osn1+zaeEOsNu/p3U8OqY0dEFKYDugUz8LqUlENQSVxQkr5sUiQvWqBnA0LiqM7UNHVQ&#10;RUF31JmuKUlZ7VIT+FM1qukt9ojYREZRR65OV9CoOj1l6QVE8azlZV4AwDqOQDbNL1PlPyeab4n2&#10;59uf//rqu8sffr/87T1wTU8l1RXg5GHTTVE7jmGadPMTuwGeGYpFMCsNapZiMxckUk0z3ebaHLPk&#10;6fglJCcKiEPWNEA1xvE/se3xmfNQvkhekiavbmHXLpwxRDFK9Jjk6LV7TYVcLSAdM+6jQsCpaceR&#10;MAK26JllOYJ9UDdNklGGbiEKiT+0DOkE3SePp6BGkAWMWdhUI1cryu5q5AUu6JpK7JEb6qwGktxl&#10;/VGNnqsagXgYcqyrkdaRh6iRF0WwiNj0hpYj2JtaU2T80u1JazRFd9mnXRKcMkVmuaDSggrnU1Cj&#10;uSXclhppRdldjQJvDrqm1Qi7oxpteOnn641APK6pEfYsfcE138cbBVEIXkuLURToBfKQsLAfWjEC&#10;xVImcLDfWw56FKMPKka+jeZTECPlj2/0RlPby51WajN/1i/U5tr7DUwbrdFztUYgPNfUCFSjy6X3&#10;FKNZFEHmM2Lkb6/TgsCKUTBuFz3SdpF2Rt226dNwRviWbSNYdg2cu3vbKAxs2oNdo9EZ/U+ckQfb&#10;fdet0Xqaup81snv40Qx2iYFeQ8LCGFKY2TUKR2v0mGrUR/MOa6Q/ncBHJu1auw9i6ivW+rX+wDJ8&#10;tjv4GwAA//8DAFBLAwQUAAYACAAAACEAVQwZA+AAAAAJAQAADwAAAGRycy9kb3ducmV2LnhtbEyP&#10;QUvDQBCF74L/YRnBW7tJbUOM2ZRS1FMRbAXxts1Ok9DsbMhuk/TfO57scd57vPlevp5sKwbsfeNI&#10;QTyPQCCVzjRUKfg6vM1SED5oMrp1hAqu6GFd3N/lOjNupE8c9qESXEI+0wrqELpMSl/WaLWfuw6J&#10;vZPrrQ589pU0vR653LZyEUWJtLoh/lDrDrc1luf9xSp4H/W4eYpfh935tL3+HFYf37sYlXp8mDYv&#10;IAJO4T8Mf/iMDgUzHd2FjBetglmy5CTryxgE+2m0eAZxZCFJVyCLXN4uKH4BAAD//wMAUEsBAi0A&#10;FAAGAAgAAAAhALaDOJL+AAAA4QEAABMAAAAAAAAAAAAAAAAAAAAAAFtDb250ZW50X1R5cGVzXS54&#10;bWxQSwECLQAUAAYACAAAACEAOP0h/9YAAACUAQAACwAAAAAAAAAAAAAAAAAvAQAAX3JlbHMvLnJl&#10;bHNQSwECLQAUAAYACAAAACEA70ujCV4EAAD+GwAADgAAAAAAAAAAAAAAAAAuAgAAZHJzL2Uyb0Rv&#10;Yy54bWxQSwECLQAUAAYACAAAACEAVQwZA+AAAAAJAQAADwAAAAAAAAAAAAAAAAC4BgAAZHJzL2Rv&#10;d25yZXYueG1sUEsFBgAAAAAEAAQA8wAAAMUH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文本框 111" o:spid="_x0000_s1027" type="#_x0000_t202" style="position:absolute;left:9119;top:18928;width:1272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YexAAAANoAAAAPAAAAZHJzL2Rvd25yZXYueG1sRI9PawIx&#10;FMTvQr9DeAUv4mZrRe3WKCK02JtV0etj8/YP3bysSbpuv31TEHocZuY3zHLdm0Z05HxtWcFTkoIg&#10;zq2uuVRwOr6NFyB8QNbYWCYFP+RhvXoYLDHT9saf1B1CKSKEfYYKqhDaTEqfV2TQJ7Yljl5hncEQ&#10;pSuldniLcNPISZrOpMGa40KFLW0ryr8O30bBYrrrLv7jeX/OZ0XzEkbz7v3qlBo+9ptXEIH68B++&#10;t3dawQT+rsQbIFe/AAAA//8DAFBLAQItABQABgAIAAAAIQDb4fbL7gAAAIUBAAATAAAAAAAAAAAA&#10;AAAAAAAAAABbQ29udGVudF9UeXBlc10ueG1sUEsBAi0AFAAGAAgAAAAhAFr0LFu/AAAAFQEAAAsA&#10;AAAAAAAAAAAAAAAAHwEAAF9yZWxzLy5yZWxzUEsBAi0AFAAGAAgAAAAhAAYuJh7EAAAA2gAAAA8A&#10;AAAAAAAAAAAAAAAABwIAAGRycy9kb3ducmV2LnhtbFBLBQYAAAAAAwADALcAAAD4AgAAAAA=&#10;">
                        <v:textbox>
                          <w:txbxContent>
                            <w:p w:rsidR="00753952" w:rsidRDefault="000355FE">
                              <w:r>
                                <w:rPr>
                                  <w:rFonts w:hint="eastAsia"/>
                                </w:rPr>
                                <w:t>验证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自选图形 110" o:spid="_x0000_s1028" type="#_x0000_t32" style="position:absolute;left:10416;top:19139;width:6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+7rxAAAANoAAAAPAAAAZHJzL2Rvd25yZXYueG1sRI9Ba8JA&#10;FITvBf/D8gRvdROFUqNrEEERSw81JdTbI/uahGbfht1VY399t1DocZiZb5hVPphOXMn51rKCdJqA&#10;IK6sbrlW8F7sHp9B+ICssbNMCu7kIV+PHlaYaXvjN7qeQi0ihH2GCpoQ+kxKXzVk0E9tTxy9T+sM&#10;hihdLbXDW4SbTs6S5EkabDkuNNjTtqHq63QxCj5eFpfyXr7SsUwXxzM647+LvVKT8bBZggg0hP/w&#10;X/ugFczh90q8AXL9AwAA//8DAFBLAQItABQABgAIAAAAIQDb4fbL7gAAAIUBAAATAAAAAAAAAAAA&#10;AAAAAAAAAABbQ29udGVudF9UeXBlc10ueG1sUEsBAi0AFAAGAAgAAAAhAFr0LFu/AAAAFQEAAAsA&#10;AAAAAAAAAAAAAAAAHwEAAF9yZWxzLy5yZWxzUEsBAi0AFAAGAAgAAAAhAMCX7uvEAAAA2gAAAA8A&#10;AAAAAAAAAAAAAAAABwIAAGRycy9kb3ducmV2LnhtbFBLBQYAAAAAAwADALcAAAD4AgAAAAA=&#10;">
                        <v:stroke endarrow="block"/>
                      </v:shape>
                      <v:shape id="文本框 108" o:spid="_x0000_s1029" type="#_x0000_t202" style="position:absolute;left:11056;top:18916;width:1311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vxxAAAANoAAAAPAAAAZHJzL2Rvd25yZXYueG1sRI9PawIx&#10;FMTvQr9DeIVexM3WitqtUURo0ZtV0etj8/YP3bysSbpuv31TEHocZuY3zGLVm0Z05HxtWcFzkoIg&#10;zq2uuVRwOr6P5iB8QNbYWCYFP+RhtXwYLDDT9saf1B1CKSKEfYYKqhDaTEqfV2TQJ7Yljl5hncEQ&#10;pSuldniLcNPIcZpOpcGa40KFLW0qyr8O30bBfLLtLn73sj/n06J5DcNZ93F1Sj099us3EIH68B++&#10;t7dawQT+rsQbIJe/AAAA//8DAFBLAQItABQABgAIAAAAIQDb4fbL7gAAAIUBAAATAAAAAAAAAAAA&#10;AAAAAAAAAABbQ29udGVudF9UeXBlc10ueG1sUEsBAi0AFAAGAAgAAAAhAFr0LFu/AAAAFQEAAAsA&#10;AAAAAAAAAAAAAAAAHwEAAF9yZWxzLy5yZWxzUEsBAi0AFAAGAAgAAAAhAOaLG/HEAAAA2gAAAA8A&#10;AAAAAAAAAAAAAAAABwIAAGRycy9kb3ducmV2LnhtbFBLBQYAAAAAAwADALcAAAD4AgAAAAA=&#10;">
                        <v:textbox>
                          <w:txbxContent>
                            <w:p w:rsidR="00753952" w:rsidRDefault="000355FE">
                              <w:r>
                                <w:rPr>
                                  <w:rFonts w:hint="eastAsia"/>
                                </w:rPr>
                                <w:t>装车</w:t>
                              </w:r>
                            </w:p>
                          </w:txbxContent>
                        </v:textbox>
                      </v:shape>
                      <v:shape id="自选图形 109" o:spid="_x0000_s1030" type="#_x0000_t32" style="position:absolute;left:12403;top:19087;width:6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tMExAAAANoAAAAPAAAAZHJzL2Rvd25yZXYueG1sRI9Ba8JA&#10;FITvBf/D8gRvdRPBUqNrEEERSw81JdTbI/uahGbfht1VY399t1DocZiZb5hVPphOXMn51rKCdJqA&#10;IK6sbrlW8F7sHp9B+ICssbNMCu7kIV+PHlaYaXvjN7qeQi0ihH2GCpoQ+kxKXzVk0E9tTxy9T+sM&#10;hihdLbXDW4SbTs6S5EkabDkuNNjTtqHq63QxCj5eFpfyXr7SsUwXxzM647+LvVKT8bBZggg0hP/w&#10;X/ugFczh90q8AXL9AwAA//8DAFBLAQItABQABgAIAAAAIQDb4fbL7gAAAIUBAAATAAAAAAAAAAAA&#10;AAAAAAAAAABbQ29udGVudF9UeXBlc10ueG1sUEsBAi0AFAAGAAgAAAAhAFr0LFu/AAAAFQEAAAsA&#10;AAAAAAAAAAAAAAAAHwEAAF9yZWxzLy5yZWxzUEsBAi0AFAAGAAgAAAAhACAy0wTEAAAA2gAAAA8A&#10;AAAAAAAAAAAAAAAABwIAAGRycy9kb3ducmV2LnhtbFBLBQYAAAAAAwADALcAAAD4AgAAAAA=&#10;">
                        <v:stroke endarrow="block"/>
                      </v:shape>
                      <v:shape id="文本框 106" o:spid="_x0000_s1031" type="#_x0000_t202" style="position:absolute;left:12998;top:18876;width:1252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AdwwAAANo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IXHlXgD5OIOAAD//wMAUEsBAi0AFAAGAAgAAAAhANvh9svuAAAAhQEAABMAAAAAAAAAAAAA&#10;AAAAAAAAAFtDb250ZW50X1R5cGVzXS54bWxQSwECLQAUAAYACAAAACEAWvQsW78AAAAVAQAACwAA&#10;AAAAAAAAAAAAAAAfAQAAX3JlbHMvLnJlbHNQSwECLQAUAAYACAAAACEAeRUgHcMAAADaAAAADwAA&#10;AAAAAAAAAAAAAAAHAgAAZHJzL2Rvd25yZXYueG1sUEsFBgAAAAADAAMAtwAAAPcCAAAAAA==&#10;">
                        <v:textbox>
                          <w:txbxContent>
                            <w:p w:rsidR="00753952" w:rsidRDefault="000355FE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运输</w:t>
                              </w:r>
                            </w:p>
                          </w:txbxContent>
                        </v:textbox>
                      </v:shape>
                      <v:shape id="自选图形 107" o:spid="_x0000_s1032" type="#_x0000_t32" style="position:absolute;left:14275;top:19107;width:6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OjoxAAAANoAAAAPAAAAZHJzL2Rvd25yZXYueG1sRI9Ba8JA&#10;FITvBf/D8gRvdRMPtkbXIIIilh5qSqi3R/Y1Cc2+Dburxv76bqHQ4zAz3zCrfDCduJLzrWUF6TQB&#10;QVxZ3XKt4L3YPT6D8AFZY2eZFNzJQ74ePaww0/bGb3Q9hVpECPsMFTQh9JmUvmrIoJ/anjh6n9YZ&#10;DFG6WmqHtwg3nZwlyVwabDkuNNjTtqHq63QxCj5eFpfyXr7SsUwXxzM647+LvVKT8bBZggg0hP/w&#10;X/ugFTzB75V4A+T6BwAA//8DAFBLAQItABQABgAIAAAAIQDb4fbL7gAAAIUBAAATAAAAAAAAAAAA&#10;AAAAAAAAAABbQ29udGVudF9UeXBlc10ueG1sUEsBAi0AFAAGAAgAAAAhAFr0LFu/AAAAFQEAAAsA&#10;AAAAAAAAAAAAAAAAHwEAAF9yZWxzLy5yZWxzUEsBAi0AFAAGAAgAAAAhAL+s6OjEAAAA2gAAAA8A&#10;AAAAAAAAAAAAAAAABwIAAGRycy9kb3ducmV2LnhtbFBLBQYAAAAAAwADALcAAAD4AgAAAAA=&#10;">
                        <v:stroke endarrow="block"/>
                      </v:shape>
                      <v:shape id="文本框 112" o:spid="_x0000_s1033" type="#_x0000_t202" style="position:absolute;left:4984;top:18944;width:1382;height: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          <v:textbox>
                          <w:txbxContent>
                            <w:p w:rsidR="00753952" w:rsidRDefault="000355FE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接订单</w:t>
                              </w:r>
                            </w:p>
                          </w:txbxContent>
                        </v:textbox>
                      </v:shape>
                      <v:shape id="自选图形 105" o:spid="_x0000_s1034" type="#_x0000_t32" style="position:absolute;left:6366;top:19171;width:6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U3iwgAAANsAAAAPAAAAZHJzL2Rvd25yZXYueG1sRE9Na8JA&#10;EL0L/Q/LFHrTTXooNboGEVqK0kNVgt6G7DQJzc6G3Y1Gf31XELzN433OPB9MK07kfGNZQTpJQBCX&#10;VjdcKdjvPsbvIHxA1thaJgUX8pAvnkZzzLQ98w+dtqESMYR9hgrqELpMSl/WZNBPbEccuV/rDIYI&#10;XSW1w3MMN618TZI3abDh2FBjR6uayr9tbxQcNtO+uBTftC7S6fqIzvjr7lOpl+dhOQMRaAgP8d39&#10;peP8FG6/xAPk4h8AAP//AwBQSwECLQAUAAYACAAAACEA2+H2y+4AAACFAQAAEwAAAAAAAAAAAAAA&#10;AAAAAAAAW0NvbnRlbnRfVHlwZXNdLnhtbFBLAQItABQABgAIAAAAIQBa9CxbvwAAABUBAAALAAAA&#10;AAAAAAAAAAAAAB8BAABfcmVscy8ucmVsc1BLAQItABQABgAIAAAAIQCwTU3iwgAAANsAAAAPAAAA&#10;AAAAAAAAAAAAAAcCAABkcnMvZG93bnJldi54bWxQSwUGAAAAAAMAAwC3AAAA9gIAAAAA&#10;">
                        <v:stroke endarrow="block"/>
                      </v:shape>
                      <v:shape id="文本框 82" o:spid="_x0000_s1035" type="#_x0000_t202" style="position:absolute;left:6997;top:18936;width:1442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      <v:textbox>
                          <w:txbxContent>
                            <w:p w:rsidR="00753952" w:rsidRDefault="000355FE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采购</w:t>
                              </w:r>
                            </w:p>
                          </w:txbxContent>
                        </v:textbox>
                      </v:shape>
                      <v:shape id="自选图形 103" o:spid="_x0000_s1036" type="#_x0000_t32" style="position:absolute;left:8484;top:19137;width:6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3YOwgAAANsAAAAPAAAAZHJzL2Rvd25yZXYueG1sRE9Ni8Iw&#10;EL0L/ocwgjdNXUHWahQRVkTxsLqU9TY0s23ZZlKSqNVfb4SFvc3jfc582ZpaXMn5yrKC0TABQZxb&#10;XXGh4Ov0MXgH4QOyxtoyKbiTh+Wi25ljqu2NP+l6DIWIIexTVFCG0KRS+rwkg35oG+LI/VhnMETo&#10;Cqkd3mK4qeVbkkykwYpjQ4kNrUvKf48Xo+B7P71k9+xAu2w03Z3RGf84bZTq99rVDESgNvyL/9xb&#10;HeeP4fVLPEAungAAAP//AwBQSwECLQAUAAYACAAAACEA2+H2y+4AAACFAQAAEwAAAAAAAAAAAAAA&#10;AAAAAAAAW0NvbnRlbnRfVHlwZXNdLnhtbFBLAQItABQABgAIAAAAIQBa9CxbvwAAABUBAAALAAAA&#10;AAAAAAAAAAAAAB8BAABfcmVscy8ucmVsc1BLAQItABQABgAIAAAAIQAv03YOwgAAANsAAAAPAAAA&#10;AAAAAAAAAAAAAAcCAABkcnMvZG93bnJldi54bWxQSwUGAAAAAAMAAwC3AAAA9gIAAAAA&#10;">
                        <v:stroke endarrow="block"/>
                      </v:shape>
                      <v:shape id="文本框 115" o:spid="_x0000_s1037" type="#_x0000_t202" style="position:absolute;left:4941;top:19625;width:1171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0Zr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7g+fok/QC4eAAAA//8DAFBLAQItABQABgAIAAAAIQDb4fbL7gAAAIUBAAATAAAAAAAAAAAAAAAA&#10;AAAAAABbQ29udGVudF9UeXBlc10ueG1sUEsBAi0AFAAGAAgAAAAhAFr0LFu/AAAAFQEAAAsAAAAA&#10;AAAAAAAAAAAAHwEAAF9yZWxzLy5yZWxzUEsBAi0AFAAGAAgAAAAhAKgbRmvBAAAA2wAAAA8AAAAA&#10;AAAAAAAAAAAABwIAAGRycy9kb3ducmV2LnhtbFBLBQYAAAAAAwADALcAAAD1AgAAAAA=&#10;">
                        <v:textbox>
                          <w:txbxContent>
                            <w:p w:rsidR="00753952" w:rsidRDefault="000355FE">
                              <w:r>
                                <w:rPr>
                                  <w:rFonts w:hint="eastAsia"/>
                                </w:rPr>
                                <w:t>交付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753952" w:rsidRPr="00DA4A8A" w:rsidRDefault="000355FE">
            <w:pPr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                                                          不</w:t>
            </w:r>
          </w:p>
          <w:p w:rsidR="00753952" w:rsidRPr="00DA4A8A" w:rsidRDefault="00753952">
            <w:pPr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  <w:p w:rsidR="00753952" w:rsidRPr="00DA4A8A" w:rsidRDefault="000355FE">
            <w:pPr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               </w:t>
            </w:r>
          </w:p>
          <w:p w:rsidR="00753952" w:rsidRPr="00DA4A8A" w:rsidRDefault="000355FE">
            <w:pPr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                                                                                                                       </w:t>
            </w:r>
          </w:p>
        </w:tc>
      </w:tr>
      <w:tr w:rsidR="00753952" w:rsidRPr="00DA4A8A">
        <w:trPr>
          <w:cantSplit/>
          <w:trHeight w:val="1167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53952" w:rsidRPr="00DA4A8A" w:rsidRDefault="000355FE">
            <w:pPr>
              <w:snapToGrid w:val="0"/>
              <w:spacing w:line="28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生产过程</w:t>
            </w:r>
            <w:r w:rsidRPr="00DA4A8A">
              <w:rPr>
                <w:rFonts w:asciiTheme="minorEastAsia" w:eastAsiaTheme="minorEastAsia" w:hAnsiTheme="minorEastAsia"/>
                <w:b/>
                <w:sz w:val="21"/>
                <w:szCs w:val="21"/>
              </w:rPr>
              <w:t>/</w:t>
            </w: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服务过程</w:t>
            </w:r>
          </w:p>
          <w:p w:rsidR="00753952" w:rsidRPr="00DA4A8A" w:rsidRDefault="000355FE">
            <w:pPr>
              <w:snapToGrid w:val="0"/>
              <w:spacing w:line="28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的食品安全风险及控制措施</w:t>
            </w:r>
          </w:p>
          <w:p w:rsidR="00753952" w:rsidRPr="00DA4A8A" w:rsidRDefault="000355FE">
            <w:pPr>
              <w:snapToGrid w:val="0"/>
              <w:spacing w:line="28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特殊过程的控制</w:t>
            </w:r>
            <w:r w:rsidRPr="00DA4A8A">
              <w:rPr>
                <w:rFonts w:asciiTheme="minorEastAsia" w:eastAsiaTheme="minorEastAsia" w:hAnsiTheme="minorEastAsia"/>
                <w:b/>
                <w:sz w:val="21"/>
                <w:szCs w:val="21"/>
              </w:rPr>
              <w:t>/</w:t>
            </w:r>
          </w:p>
        </w:tc>
        <w:tc>
          <w:tcPr>
            <w:tcW w:w="8424" w:type="dxa"/>
            <w:gridSpan w:val="6"/>
            <w:vAlign w:val="center"/>
          </w:tcPr>
          <w:p w:rsidR="00753952" w:rsidRPr="00DA4A8A" w:rsidRDefault="000355FE">
            <w:pPr>
              <w:snapToGrid w:val="0"/>
              <w:spacing w:line="280" w:lineRule="exac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关键过程及控制参数：</w:t>
            </w:r>
          </w:p>
          <w:p w:rsidR="00753952" w:rsidRPr="00DA4A8A" w:rsidRDefault="000355FE">
            <w:pPr>
              <w:snapToGrid w:val="0"/>
              <w:spacing w:line="280" w:lineRule="exac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采购——索证</w:t>
            </w:r>
          </w:p>
          <w:p w:rsidR="00753952" w:rsidRPr="00DA4A8A" w:rsidRDefault="000355FE">
            <w:pPr>
              <w:snapToGrid w:val="0"/>
              <w:spacing w:line="280" w:lineRule="exact"/>
              <w:rPr>
                <w:rFonts w:asciiTheme="minorEastAsia" w:eastAsiaTheme="minorEastAsia" w:hAnsiTheme="minorEastAsia"/>
                <w:b/>
                <w:sz w:val="21"/>
                <w:szCs w:val="21"/>
                <w:highlight w:val="cyan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运输——车辆卫生、运输时间</w:t>
            </w:r>
          </w:p>
        </w:tc>
      </w:tr>
      <w:tr w:rsidR="00753952" w:rsidRPr="00DA4A8A">
        <w:trPr>
          <w:cantSplit/>
          <w:trHeight w:val="755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53952" w:rsidRPr="00DA4A8A" w:rsidRDefault="000355FE">
            <w:pPr>
              <w:snapToGrid w:val="0"/>
              <w:spacing w:line="28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重要环境因素及控制措施</w:t>
            </w:r>
          </w:p>
        </w:tc>
        <w:tc>
          <w:tcPr>
            <w:tcW w:w="8424" w:type="dxa"/>
            <w:gridSpan w:val="6"/>
            <w:vAlign w:val="center"/>
          </w:tcPr>
          <w:p w:rsidR="00753952" w:rsidRPr="00DA4A8A" w:rsidRDefault="000355FE">
            <w:pPr>
              <w:snapToGrid w:val="0"/>
              <w:spacing w:line="280" w:lineRule="exact"/>
              <w:rPr>
                <w:rFonts w:asciiTheme="minorEastAsia" w:eastAsiaTheme="minorEastAsia" w:hAnsiTheme="minorEastAsia"/>
                <w:b/>
                <w:sz w:val="21"/>
                <w:szCs w:val="21"/>
                <w:highlight w:val="cyan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不适用</w:t>
            </w:r>
          </w:p>
        </w:tc>
      </w:tr>
      <w:tr w:rsidR="00753952" w:rsidRPr="00DA4A8A">
        <w:trPr>
          <w:cantSplit/>
          <w:trHeight w:val="667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53952" w:rsidRPr="00DA4A8A" w:rsidRDefault="000355FE">
            <w:pPr>
              <w:snapToGrid w:val="0"/>
              <w:spacing w:line="28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不可接受风险的危险源及控制措施</w:t>
            </w:r>
          </w:p>
        </w:tc>
        <w:tc>
          <w:tcPr>
            <w:tcW w:w="8424" w:type="dxa"/>
            <w:gridSpan w:val="6"/>
            <w:vAlign w:val="center"/>
          </w:tcPr>
          <w:p w:rsidR="00753952" w:rsidRPr="00DA4A8A" w:rsidRDefault="000355FE">
            <w:pPr>
              <w:snapToGrid w:val="0"/>
              <w:spacing w:line="280" w:lineRule="exac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不适用</w:t>
            </w:r>
          </w:p>
        </w:tc>
      </w:tr>
      <w:tr w:rsidR="00753952" w:rsidRPr="00DA4A8A">
        <w:trPr>
          <w:cantSplit/>
          <w:trHeight w:val="769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53952" w:rsidRPr="00DA4A8A" w:rsidRDefault="000355FE">
            <w:pPr>
              <w:snapToGrid w:val="0"/>
              <w:spacing w:line="28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重要的食品安全危害/关键控制点及控制措施</w:t>
            </w:r>
          </w:p>
        </w:tc>
        <w:tc>
          <w:tcPr>
            <w:tcW w:w="8424" w:type="dxa"/>
            <w:gridSpan w:val="6"/>
            <w:vAlign w:val="center"/>
          </w:tcPr>
          <w:p w:rsidR="00753952" w:rsidRPr="00DA4A8A" w:rsidRDefault="000355FE">
            <w:pPr>
              <w:snapToGrid w:val="0"/>
              <w:spacing w:line="28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重要的食品安全危害：农药残留、重金属、黄曲霉毒素B1、金属异物、兽药残留等</w:t>
            </w:r>
          </w:p>
        </w:tc>
      </w:tr>
      <w:tr w:rsidR="00753952" w:rsidRPr="00DA4A8A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53952" w:rsidRPr="00DA4A8A" w:rsidRDefault="000355FE">
            <w:pPr>
              <w:snapToGrid w:val="0"/>
              <w:spacing w:line="28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相关法律法规的要求及产品标准</w:t>
            </w:r>
          </w:p>
        </w:tc>
        <w:tc>
          <w:tcPr>
            <w:tcW w:w="8424" w:type="dxa"/>
            <w:gridSpan w:val="6"/>
            <w:vAlign w:val="center"/>
          </w:tcPr>
          <w:p w:rsidR="00753952" w:rsidRPr="00DA4A8A" w:rsidRDefault="000355FE">
            <w:pPr>
              <w:snapToGrid w:val="0"/>
              <w:spacing w:line="28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/>
                <w:sz w:val="21"/>
                <w:szCs w:val="21"/>
              </w:rPr>
              <w:t>GB</w:t>
            </w: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</w:rPr>
              <w:t>/</w:t>
            </w:r>
            <w:r w:rsidRPr="00DA4A8A">
              <w:rPr>
                <w:rFonts w:asciiTheme="minorEastAsia" w:eastAsiaTheme="minorEastAsia" w:hAnsiTheme="minorEastAsia"/>
                <w:sz w:val="21"/>
                <w:szCs w:val="21"/>
              </w:rPr>
              <w:t>T1354-2018</w:t>
            </w: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</w:rPr>
              <w:t>《大米》；</w:t>
            </w:r>
            <w:r w:rsidRPr="00DA4A8A">
              <w:rPr>
                <w:rFonts w:asciiTheme="minorEastAsia" w:eastAsiaTheme="minorEastAsia" w:hAnsiTheme="minorEastAsia"/>
                <w:sz w:val="21"/>
                <w:szCs w:val="21"/>
              </w:rPr>
              <w:t>GB</w:t>
            </w: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 </w:t>
            </w:r>
            <w:r w:rsidRPr="00DA4A8A">
              <w:rPr>
                <w:rFonts w:asciiTheme="minorEastAsia" w:eastAsiaTheme="minorEastAsia" w:hAnsiTheme="minorEastAsia"/>
                <w:sz w:val="21"/>
                <w:szCs w:val="21"/>
              </w:rPr>
              <w:t>271</w:t>
            </w: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</w:rPr>
              <w:t>6</w:t>
            </w:r>
            <w:r w:rsidRPr="00DA4A8A">
              <w:rPr>
                <w:rFonts w:asciiTheme="minorEastAsia" w:eastAsiaTheme="minorEastAsia" w:hAnsiTheme="minorEastAsia"/>
                <w:sz w:val="21"/>
                <w:szCs w:val="21"/>
              </w:rPr>
              <w:t>-201</w:t>
            </w: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</w:rPr>
              <w:t>8《</w:t>
            </w:r>
            <w:r w:rsidRPr="00DA4A8A">
              <w:rPr>
                <w:rFonts w:asciiTheme="minorEastAsia" w:eastAsiaTheme="minorEastAsia" w:hAnsiTheme="minorEastAsia"/>
                <w:sz w:val="21"/>
                <w:szCs w:val="21"/>
              </w:rPr>
              <w:t>食品安全国家标准 植物油</w:t>
            </w: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</w:rPr>
              <w:t>》；</w:t>
            </w:r>
            <w:r w:rsidRPr="00DA4A8A">
              <w:rPr>
                <w:rFonts w:asciiTheme="minorEastAsia" w:eastAsiaTheme="minorEastAsia" w:hAnsiTheme="minorEastAsia"/>
                <w:sz w:val="21"/>
                <w:szCs w:val="21"/>
              </w:rPr>
              <w:t>GB</w:t>
            </w: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 </w:t>
            </w:r>
            <w:r w:rsidRPr="00DA4A8A">
              <w:rPr>
                <w:rFonts w:asciiTheme="minorEastAsia" w:eastAsiaTheme="minorEastAsia" w:hAnsiTheme="minorEastAsia"/>
                <w:sz w:val="21"/>
                <w:szCs w:val="21"/>
              </w:rPr>
              <w:t>271</w:t>
            </w: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</w:rPr>
              <w:t>5</w:t>
            </w:r>
            <w:r w:rsidRPr="00DA4A8A">
              <w:rPr>
                <w:rFonts w:asciiTheme="minorEastAsia" w:eastAsiaTheme="minorEastAsia" w:hAnsiTheme="minorEastAsia"/>
                <w:sz w:val="21"/>
                <w:szCs w:val="21"/>
              </w:rPr>
              <w:t>-201</w:t>
            </w: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</w:rPr>
              <w:t>8《</w:t>
            </w:r>
            <w:r w:rsidRPr="00DA4A8A">
              <w:rPr>
                <w:rFonts w:asciiTheme="minorEastAsia" w:eastAsiaTheme="minorEastAsia" w:hAnsiTheme="minorEastAsia"/>
                <w:sz w:val="21"/>
                <w:szCs w:val="21"/>
              </w:rPr>
              <w:t xml:space="preserve">食品安全国家标准 </w:t>
            </w: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</w:rPr>
              <w:t>粮食》；</w:t>
            </w:r>
            <w:r w:rsidRPr="00DA4A8A">
              <w:rPr>
                <w:rFonts w:asciiTheme="minorEastAsia" w:eastAsiaTheme="minorEastAsia" w:hAnsiTheme="minorEastAsia"/>
                <w:sz w:val="21"/>
                <w:szCs w:val="21"/>
              </w:rPr>
              <w:t xml:space="preserve">GB 2763 </w:t>
            </w: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</w:rPr>
              <w:t>-2016《食品安全国家标准 食品中农药最大残留限量》</w:t>
            </w:r>
          </w:p>
          <w:p w:rsidR="00753952" w:rsidRPr="00DA4A8A" w:rsidRDefault="000355FE">
            <w:pPr>
              <w:snapToGrid w:val="0"/>
              <w:spacing w:line="28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/>
                <w:sz w:val="21"/>
                <w:szCs w:val="21"/>
              </w:rPr>
              <w:t>GB2762-2017</w:t>
            </w: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</w:rPr>
              <w:t>《食品安全国家标准  食品中污染物限量》；</w:t>
            </w:r>
          </w:p>
          <w:p w:rsidR="00753952" w:rsidRPr="00DA4A8A" w:rsidRDefault="00475F32">
            <w:pPr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  <w:lang w:val="en-GB"/>
              </w:rPr>
              <w:t>CCAA 0021-2014</w:t>
            </w: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</w:rPr>
              <w:t>(</w:t>
            </w: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  <w:lang w:val="en-GB"/>
              </w:rPr>
              <w:t>CNCA/CTS 0013-20</w:t>
            </w:r>
            <w:r w:rsidRPr="00DA4A8A">
              <w:rPr>
                <w:rFonts w:asciiTheme="minorEastAsia" w:eastAsiaTheme="minorEastAsia" w:hAnsiTheme="minorEastAsia"/>
                <w:sz w:val="21"/>
                <w:szCs w:val="21"/>
                <w:lang w:val="en-GB"/>
              </w:rPr>
              <w:t>14</w:t>
            </w: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  <w:lang w:val="en-GB"/>
              </w:rPr>
              <w:t xml:space="preserve"> </w:t>
            </w:r>
            <w:r w:rsidRPr="00DA4A8A">
              <w:rPr>
                <w:rFonts w:asciiTheme="minorEastAsia" w:eastAsiaTheme="minorEastAsia" w:hAnsiTheme="minorEastAsia"/>
                <w:sz w:val="21"/>
                <w:szCs w:val="21"/>
                <w:lang w:val="en-GB"/>
              </w:rPr>
              <w:t>)</w:t>
            </w:r>
            <w:r w:rsidRPr="00DA4A8A">
              <w:rPr>
                <w:rFonts w:asciiTheme="minorEastAsia" w:eastAsiaTheme="minorEastAsia" w:hAnsiTheme="minorEastAsia" w:hint="eastAsia"/>
                <w:sz w:val="21"/>
                <w:szCs w:val="21"/>
                <w:lang w:val="en-GB"/>
              </w:rPr>
              <w:t>《 食品安全管理体系 运输和贮藏企业要求》</w:t>
            </w:r>
            <w:r w:rsidR="000355FE" w:rsidRPr="00DA4A8A">
              <w:rPr>
                <w:rFonts w:asciiTheme="minorEastAsia" w:eastAsiaTheme="minorEastAsia" w:hAnsiTheme="minorEastAsia" w:hint="eastAsia"/>
                <w:sz w:val="21"/>
                <w:szCs w:val="21"/>
              </w:rPr>
              <w:t>GB 31621-2014 《食品安全国家标准 食品经营过程卫生规范》</w:t>
            </w:r>
          </w:p>
        </w:tc>
      </w:tr>
      <w:tr w:rsidR="00753952" w:rsidRPr="00DA4A8A">
        <w:trPr>
          <w:cantSplit/>
          <w:trHeight w:val="1344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53952" w:rsidRPr="00DA4A8A" w:rsidRDefault="000355FE">
            <w:pPr>
              <w:snapToGrid w:val="0"/>
              <w:spacing w:line="28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检验和试验项目及要求</w:t>
            </w:r>
            <w:r w:rsidRPr="00DA4A8A">
              <w:rPr>
                <w:rFonts w:asciiTheme="minorEastAsia" w:eastAsiaTheme="minorEastAsia" w:hAnsiTheme="minorEastAsia"/>
                <w:b/>
                <w:sz w:val="21"/>
                <w:szCs w:val="21"/>
              </w:rPr>
              <w:t>(</w:t>
            </w: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如有型式试验要求</w:t>
            </w:r>
            <w:r w:rsidRPr="00DA4A8A">
              <w:rPr>
                <w:rFonts w:asciiTheme="minorEastAsia" w:eastAsiaTheme="minorEastAsia" w:hAnsiTheme="minorEastAsia"/>
                <w:b/>
                <w:sz w:val="21"/>
                <w:szCs w:val="21"/>
              </w:rPr>
              <w:t>,</w:t>
            </w: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要进行说明</w:t>
            </w:r>
            <w:r w:rsidRPr="00DA4A8A">
              <w:rPr>
                <w:rFonts w:asciiTheme="minorEastAsia" w:eastAsiaTheme="minorEastAsia" w:hAnsiTheme="minorEastAsia"/>
                <w:b/>
                <w:sz w:val="21"/>
                <w:szCs w:val="21"/>
              </w:rPr>
              <w:t>)</w:t>
            </w:r>
          </w:p>
        </w:tc>
        <w:tc>
          <w:tcPr>
            <w:tcW w:w="8424" w:type="dxa"/>
            <w:gridSpan w:val="6"/>
            <w:vAlign w:val="center"/>
          </w:tcPr>
          <w:p w:rsidR="00753952" w:rsidRPr="00DA4A8A" w:rsidRDefault="000355FE">
            <w:pPr>
              <w:snapToGrid w:val="0"/>
              <w:spacing w:line="28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自检项目：感官、包装完好</w:t>
            </w:r>
          </w:p>
          <w:p w:rsidR="00753952" w:rsidRPr="00DA4A8A" w:rsidRDefault="000355FE">
            <w:pPr>
              <w:snapToGrid w:val="0"/>
              <w:spacing w:line="28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检验项目：粮食：农残、重金属、黄曲霉毒素（送检或验证第三方检测报告）、</w:t>
            </w:r>
          </w:p>
          <w:p w:rsidR="00753952" w:rsidRPr="00DA4A8A" w:rsidRDefault="000355FE">
            <w:pPr>
              <w:snapToGrid w:val="0"/>
              <w:spacing w:line="280" w:lineRule="exact"/>
              <w:ind w:firstLineChars="500" w:firstLine="1054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植物油：酸价、过氧化值等</w:t>
            </w:r>
          </w:p>
          <w:p w:rsidR="00753952" w:rsidRPr="00DA4A8A" w:rsidRDefault="000355FE">
            <w:pPr>
              <w:snapToGrid w:val="0"/>
              <w:spacing w:line="280" w:lineRule="exact"/>
              <w:ind w:firstLineChars="500" w:firstLine="1054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调味品：重金属、有害微生物等</w:t>
            </w:r>
          </w:p>
          <w:p w:rsidR="00753952" w:rsidRPr="00DA4A8A" w:rsidRDefault="000355FE">
            <w:pPr>
              <w:snapToGrid w:val="0"/>
              <w:spacing w:line="280" w:lineRule="exact"/>
              <w:ind w:firstLineChars="500" w:firstLine="1054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畜禽肉类：动物检疫合格证明、肉品品质检验合格证明</w:t>
            </w:r>
          </w:p>
          <w:p w:rsidR="00753952" w:rsidRPr="00DA4A8A" w:rsidRDefault="000355FE">
            <w:pPr>
              <w:snapToGrid w:val="0"/>
              <w:spacing w:line="28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型式检验：粮食：正常情况下，连续生产三年；</w:t>
            </w:r>
          </w:p>
          <w:p w:rsidR="00753952" w:rsidRPr="00DA4A8A" w:rsidRDefault="000355FE">
            <w:pPr>
              <w:snapToGrid w:val="0"/>
              <w:spacing w:line="280" w:lineRule="exact"/>
              <w:ind w:firstLineChars="500" w:firstLine="1054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植物油：正常情况下，连续生产一年；</w:t>
            </w:r>
          </w:p>
        </w:tc>
      </w:tr>
      <w:tr w:rsidR="00753952" w:rsidRPr="00DA4A8A">
        <w:trPr>
          <w:cantSplit/>
          <w:trHeight w:val="744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753952" w:rsidRPr="00DA4A8A" w:rsidRDefault="000355FE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DA4A8A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其它相关知识</w:t>
            </w:r>
          </w:p>
        </w:tc>
        <w:tc>
          <w:tcPr>
            <w:tcW w:w="8424" w:type="dxa"/>
            <w:gridSpan w:val="6"/>
            <w:tcBorders>
              <w:bottom w:val="single" w:sz="8" w:space="0" w:color="auto"/>
            </w:tcBorders>
            <w:vAlign w:val="center"/>
          </w:tcPr>
          <w:p w:rsidR="00753952" w:rsidRPr="00DA4A8A" w:rsidRDefault="00753952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</w:p>
        </w:tc>
      </w:tr>
    </w:tbl>
    <w:p w:rsidR="00753952" w:rsidRPr="003703EC" w:rsidRDefault="000355FE">
      <w:pPr>
        <w:snapToGrid w:val="0"/>
        <w:rPr>
          <w:rFonts w:ascii="宋体"/>
          <w:b/>
          <w:sz w:val="21"/>
          <w:szCs w:val="21"/>
        </w:rPr>
      </w:pPr>
      <w:r w:rsidRPr="003703EC">
        <w:rPr>
          <w:rFonts w:ascii="宋体" w:hint="eastAsia"/>
          <w:b/>
          <w:sz w:val="21"/>
          <w:szCs w:val="21"/>
        </w:rPr>
        <w:t>填表人</w:t>
      </w:r>
      <w:r w:rsidRPr="003703EC">
        <w:rPr>
          <w:rFonts w:ascii="宋体"/>
          <w:b/>
          <w:sz w:val="21"/>
          <w:szCs w:val="21"/>
        </w:rPr>
        <w:t>(</w:t>
      </w:r>
      <w:r w:rsidRPr="003703EC">
        <w:rPr>
          <w:rFonts w:ascii="宋体" w:hint="eastAsia"/>
          <w:b/>
          <w:sz w:val="21"/>
          <w:szCs w:val="21"/>
        </w:rPr>
        <w:t>专业人员</w:t>
      </w:r>
      <w:r w:rsidRPr="003703EC">
        <w:rPr>
          <w:rFonts w:ascii="宋体"/>
          <w:b/>
          <w:sz w:val="21"/>
          <w:szCs w:val="21"/>
        </w:rPr>
        <w:t>)</w:t>
      </w:r>
      <w:r w:rsidRPr="003703EC">
        <w:rPr>
          <w:rFonts w:ascii="宋体" w:hint="eastAsia"/>
          <w:b/>
          <w:sz w:val="21"/>
          <w:szCs w:val="21"/>
        </w:rPr>
        <w:t xml:space="preserve">： </w:t>
      </w:r>
      <w:r w:rsidR="003703EC" w:rsidRPr="003703EC">
        <w:rPr>
          <w:rFonts w:ascii="宋体" w:hint="eastAsia"/>
          <w:b/>
          <w:noProof/>
          <w:sz w:val="21"/>
          <w:szCs w:val="21"/>
        </w:rPr>
        <w:drawing>
          <wp:inline distT="0" distB="0" distL="0" distR="0">
            <wp:extent cx="619125" cy="227410"/>
            <wp:effectExtent l="0" t="0" r="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邝柏臣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034" cy="23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3EC">
        <w:rPr>
          <w:rFonts w:ascii="宋体" w:hint="eastAsia"/>
          <w:b/>
          <w:sz w:val="21"/>
          <w:szCs w:val="21"/>
        </w:rPr>
        <w:t xml:space="preserve">   </w:t>
      </w:r>
      <w:r w:rsidR="003703EC" w:rsidRPr="003703EC">
        <w:rPr>
          <w:rFonts w:ascii="宋体" w:hint="eastAsia"/>
          <w:b/>
          <w:sz w:val="21"/>
          <w:szCs w:val="21"/>
        </w:rPr>
        <w:t>日</w:t>
      </w:r>
      <w:r w:rsidRPr="003703EC">
        <w:rPr>
          <w:rFonts w:ascii="宋体" w:hint="eastAsia"/>
          <w:b/>
          <w:sz w:val="21"/>
          <w:szCs w:val="21"/>
        </w:rPr>
        <w:t>期：</w:t>
      </w:r>
      <w:r w:rsidR="003703EC" w:rsidRPr="003703EC">
        <w:rPr>
          <w:rFonts w:ascii="宋体" w:hint="eastAsia"/>
          <w:b/>
          <w:sz w:val="21"/>
          <w:szCs w:val="21"/>
        </w:rPr>
        <w:t>2022</w:t>
      </w:r>
      <w:r w:rsidRPr="003703EC">
        <w:rPr>
          <w:rFonts w:ascii="宋体" w:hint="eastAsia"/>
          <w:b/>
          <w:sz w:val="21"/>
          <w:szCs w:val="21"/>
        </w:rPr>
        <w:t>-0</w:t>
      </w:r>
      <w:r w:rsidR="003703EC" w:rsidRPr="003703EC">
        <w:rPr>
          <w:rFonts w:ascii="宋体"/>
          <w:b/>
          <w:sz w:val="21"/>
          <w:szCs w:val="21"/>
        </w:rPr>
        <w:t>8</w:t>
      </w:r>
      <w:r w:rsidR="00475F32" w:rsidRPr="003703EC">
        <w:rPr>
          <w:rFonts w:ascii="宋体" w:hint="eastAsia"/>
          <w:b/>
          <w:sz w:val="21"/>
          <w:szCs w:val="21"/>
        </w:rPr>
        <w:t>-2</w:t>
      </w:r>
      <w:r w:rsidR="003703EC" w:rsidRPr="003703EC">
        <w:rPr>
          <w:rFonts w:ascii="宋体"/>
          <w:b/>
          <w:sz w:val="21"/>
          <w:szCs w:val="21"/>
        </w:rPr>
        <w:t>0</w:t>
      </w:r>
      <w:r w:rsidRPr="003703EC">
        <w:rPr>
          <w:rFonts w:ascii="宋体" w:hint="eastAsia"/>
          <w:b/>
          <w:sz w:val="21"/>
          <w:szCs w:val="21"/>
        </w:rPr>
        <w:t xml:space="preserve">    审核组长： </w:t>
      </w:r>
      <w:r w:rsidR="003703EC" w:rsidRPr="003703EC">
        <w:rPr>
          <w:rFonts w:ascii="宋体" w:hint="eastAsia"/>
          <w:b/>
          <w:noProof/>
          <w:sz w:val="21"/>
          <w:szCs w:val="21"/>
        </w:rPr>
        <w:drawing>
          <wp:inline distT="0" distB="0" distL="0" distR="0" wp14:anchorId="72251E1E" wp14:editId="150164CE">
            <wp:extent cx="628650" cy="230909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邝柏臣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638" cy="23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3EC">
        <w:rPr>
          <w:rFonts w:ascii="宋体" w:hint="eastAsia"/>
          <w:b/>
          <w:sz w:val="21"/>
          <w:szCs w:val="21"/>
        </w:rPr>
        <w:t xml:space="preserve">   日期：</w:t>
      </w:r>
      <w:r w:rsidR="00475F32" w:rsidRPr="003703EC">
        <w:rPr>
          <w:rFonts w:ascii="宋体" w:hint="eastAsia"/>
          <w:b/>
          <w:sz w:val="21"/>
          <w:szCs w:val="21"/>
        </w:rPr>
        <w:t>202</w:t>
      </w:r>
      <w:r w:rsidR="003703EC">
        <w:rPr>
          <w:rFonts w:ascii="宋体"/>
          <w:b/>
          <w:sz w:val="21"/>
          <w:szCs w:val="21"/>
        </w:rPr>
        <w:t>2</w:t>
      </w:r>
      <w:r w:rsidR="003703EC">
        <w:rPr>
          <w:rFonts w:ascii="宋体" w:hint="eastAsia"/>
          <w:b/>
          <w:sz w:val="21"/>
          <w:szCs w:val="21"/>
        </w:rPr>
        <w:t>-08</w:t>
      </w:r>
      <w:r w:rsidR="00475F32" w:rsidRPr="003703EC">
        <w:rPr>
          <w:rFonts w:ascii="宋体" w:hint="eastAsia"/>
          <w:b/>
          <w:sz w:val="21"/>
          <w:szCs w:val="21"/>
        </w:rPr>
        <w:t>-</w:t>
      </w:r>
      <w:r w:rsidR="003703EC">
        <w:rPr>
          <w:rFonts w:ascii="宋体"/>
          <w:b/>
          <w:sz w:val="21"/>
          <w:szCs w:val="21"/>
        </w:rPr>
        <w:t>20</w:t>
      </w:r>
    </w:p>
    <w:p w:rsidR="00753952" w:rsidRDefault="000355FE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18"/>
          <w:szCs w:val="18"/>
        </w:rPr>
        <w:t>注：</w:t>
      </w:r>
      <w:r>
        <w:rPr>
          <w:rFonts w:ascii="宋体" w:hint="eastAsia"/>
          <w:b/>
          <w:spacing w:val="-6"/>
          <w:sz w:val="21"/>
          <w:szCs w:val="21"/>
        </w:rPr>
        <w:t>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sectPr w:rsidR="00753952">
      <w:headerReference w:type="default" r:id="rId9"/>
      <w:pgSz w:w="11906" w:h="16838"/>
      <w:pgMar w:top="1134" w:right="1077" w:bottom="1134" w:left="1077" w:header="561" w:footer="482" w:gutter="0"/>
      <w:cols w:space="425"/>
      <w:docGrid w:linePitch="326" w:charSpace="-49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5790" w:rsidRDefault="00E95790">
      <w:r>
        <w:separator/>
      </w:r>
    </w:p>
  </w:endnote>
  <w:endnote w:type="continuationSeparator" w:id="0">
    <w:p w:rsidR="00E95790" w:rsidRDefault="00E95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A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5790" w:rsidRDefault="00E95790">
      <w:r>
        <w:separator/>
      </w:r>
    </w:p>
  </w:footnote>
  <w:footnote w:type="continuationSeparator" w:id="0">
    <w:p w:rsidR="00E95790" w:rsidRDefault="00E957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952" w:rsidRDefault="00CD6D46">
    <w:pPr>
      <w:pStyle w:val="a7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0BFB795A" wp14:editId="496B2EB0">
          <wp:simplePos x="0" y="0"/>
          <wp:positionH relativeFrom="column">
            <wp:posOffset>-55245</wp:posOffset>
          </wp:positionH>
          <wp:positionV relativeFrom="paragraph">
            <wp:posOffset>40640</wp:posOffset>
          </wp:positionV>
          <wp:extent cx="447675" cy="450215"/>
          <wp:effectExtent l="0" t="0" r="9525" b="6985"/>
          <wp:wrapTopAndBottom/>
          <wp:docPr id="5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7675" cy="450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55FE">
      <w:rPr>
        <w:rStyle w:val="CharChar1"/>
        <w:rFonts w:hint="default"/>
      </w:rPr>
      <w:t>北京国标联合认证有限公司</w:t>
    </w:r>
    <w:r w:rsidR="000355FE">
      <w:rPr>
        <w:rStyle w:val="CharChar1"/>
        <w:rFonts w:hint="default"/>
      </w:rPr>
      <w:tab/>
    </w:r>
    <w:r w:rsidR="000355FE">
      <w:rPr>
        <w:rStyle w:val="CharChar1"/>
        <w:rFonts w:hint="default"/>
      </w:rPr>
      <w:tab/>
    </w:r>
    <w:r w:rsidR="000355FE">
      <w:rPr>
        <w:rStyle w:val="CharChar1"/>
        <w:rFonts w:hint="default"/>
      </w:rPr>
      <w:tab/>
    </w:r>
  </w:p>
  <w:p w:rsidR="00753952" w:rsidRDefault="000355FE">
    <w:pPr>
      <w:pStyle w:val="a7"/>
      <w:pBdr>
        <w:bottom w:val="none" w:sz="0" w:space="1" w:color="auto"/>
      </w:pBdr>
      <w:spacing w:line="320" w:lineRule="exact"/>
      <w:ind w:firstLineChars="400" w:firstLine="720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4130675</wp:posOffset>
              </wp:positionH>
              <wp:positionV relativeFrom="paragraph">
                <wp:posOffset>27940</wp:posOffset>
              </wp:positionV>
              <wp:extent cx="2022475" cy="256540"/>
              <wp:effectExtent l="0" t="0" r="9525" b="1016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88235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</a:ln>
                      <a:effectLst/>
                    </wps:spPr>
                    <wps:txbx>
                      <w:txbxContent>
                        <w:p w:rsidR="00CD6D46" w:rsidRDefault="00CD6D46" w:rsidP="00CD6D46">
                          <w:pPr>
                            <w:ind w:firstLineChars="400" w:firstLine="720"/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</w:t>
                          </w:r>
                          <w:r>
                            <w:rPr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-I-05 (05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版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)</w:t>
                          </w:r>
                        </w:p>
                        <w:p w:rsidR="00753952" w:rsidRDefault="00CD6D46">
                          <w:pPr>
                            <w:ind w:firstLineChars="200" w:firstLine="36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38" type="#_x0000_t202" style="position:absolute;left:0;text-align:left;margin-left:325.25pt;margin-top:2.2pt;width:159.25pt;height:20.2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lV6uQEAAEADAAAOAAAAZHJzL2Uyb0RvYy54bWysUs2O0zAQviPxDpbv1G2WrErUdCVYlQsC&#10;pIUHcB07seQ/jb1N+gLwBpy4cOe5+hyM3VCW3RsiB8cef/5mvm9mczNZQw4SovaupavFkhLphO+0&#10;61v6+dPuxZqSmLjruPFOtvQoI73ZPn+2GUMjKz9400kgSOJiM4aWDimFhrEoBml5XPggHV4qD5Yn&#10;PELPOuAjslvDquXymo0eugBeyBgxenu+pNvCr5QU6YNSUSZiWoq1pbJCWfd5ZdsNb3rgYdBiLoP/&#10;QxWWa4dJL1S3PHFyD/oJldUCfPQqLYS3zCulhSwaUM1q+UjN3cCDLFrQnBguNsX/RyveHz4C0R32&#10;jhLHLbbo9O3r6fvP048vZJXtGUNsEHUXEJem137K0DkeMZhVTwps/qMegvdo9PFirpwSERisrtbr&#10;6qqmROBdVV/XL4v77M/rADG9ld6SvGkpYPOKp/zwLibMiNDfkJwseqO7nTamHKDfvzFADhwbvStf&#10;LhKf/AUzjowtfVVXdWF2Pr8/44zLPLLMzJwvSz9LzLs07adZ9953R7TjPoDuByy1GMIyCNtUss4j&#10;lefg4Rn3Dwd/+wsAAP//AwBQSwMEFAAGAAgAAAAhAHKUvGfbAAAACAEAAA8AAABkcnMvZG93bnJl&#10;di54bWxMj0FPg0AUhO8m/ofNM/Fi7KIBWpClURON19b+gAe8ApF9S9htof/e15MeJzOZ+abYLnZQ&#10;Z5p879jA0yoCRVy7pufWwOH743EDygfkBgfHZOBCHrbl7U2BeeNm3tF5H1olJexzNNCFMOZa+7oj&#10;i37lRmLxjm6yGEROrW4mnKXcDvo5ilJtsWdZ6HCk947qn/3JGjh+zQ9JNlef4bDexekb9uvKXYy5&#10;v1teX0AFWsJfGK74gg6lMFXuxI1Xg4E0iRKJGohjUOJnaSbfqqvegC4L/f9A+QsAAP//AwBQSwEC&#10;LQAUAAYACAAAACEAtoM4kv4AAADhAQAAEwAAAAAAAAAAAAAAAAAAAAAAW0NvbnRlbnRfVHlwZXNd&#10;LnhtbFBLAQItABQABgAIAAAAIQA4/SH/1gAAAJQBAAALAAAAAAAAAAAAAAAAAC8BAABfcmVscy8u&#10;cmVsc1BLAQItABQABgAIAAAAIQBrulV6uQEAAEADAAAOAAAAAAAAAAAAAAAAAC4CAABkcnMvZTJv&#10;RG9jLnhtbFBLAQItABQABgAIAAAAIQBylLxn2wAAAAgBAAAPAAAAAAAAAAAAAAAAABMEAABkcnMv&#10;ZG93bnJldi54bWxQSwUGAAAAAAQABADzAAAAGwUAAAAA&#10;" stroked="f">
              <v:textbox>
                <w:txbxContent>
                  <w:p w:rsidR="00CD6D46" w:rsidRDefault="00CD6D46" w:rsidP="00CD6D46">
                    <w:pPr>
                      <w:ind w:firstLineChars="400" w:firstLine="720"/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ISC-</w:t>
                    </w:r>
                    <w:r>
                      <w:rPr>
                        <w:sz w:val="18"/>
                        <w:szCs w:val="18"/>
                      </w:rPr>
                      <w:t>B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-I-05 (05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版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)</w:t>
                    </w:r>
                  </w:p>
                  <w:p w:rsidR="00753952" w:rsidRDefault="00CD6D46">
                    <w:pPr>
                      <w:ind w:firstLineChars="200" w:firstLine="360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rStyle w:val="CharChar1"/>
        <w:rFonts w:hint="default"/>
        <w:w w:val="90"/>
      </w:rPr>
      <w:t xml:space="preserve">Beijing International Standard united Certification </w:t>
    </w:r>
    <w:proofErr w:type="spellStart"/>
    <w:proofErr w:type="gramStart"/>
    <w:r>
      <w:rPr>
        <w:rStyle w:val="CharChar1"/>
        <w:rFonts w:hint="default"/>
        <w:w w:val="90"/>
      </w:rPr>
      <w:t>Co.,Ltd</w:t>
    </w:r>
    <w:proofErr w:type="spellEnd"/>
    <w:r>
      <w:rPr>
        <w:rStyle w:val="CharChar1"/>
        <w:rFonts w:hint="default"/>
        <w:w w:val="90"/>
      </w:rPr>
      <w:t>.</w:t>
    </w:r>
    <w:proofErr w:type="gramEnd"/>
  </w:p>
  <w:p w:rsidR="00753952" w:rsidRDefault="00753952">
    <w:pPr>
      <w:pStyle w:val="a7"/>
    </w:pPr>
  </w:p>
  <w:p w:rsidR="00753952" w:rsidRDefault="00753952">
    <w:pPr>
      <w:tabs>
        <w:tab w:val="left" w:pos="9245"/>
      </w:tabs>
      <w:wordWrap w:val="0"/>
      <w:ind w:right="64" w:firstLineChars="2300" w:firstLine="4600"/>
      <w:jc w:val="righ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HorizontalSpacing w:val="108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011"/>
    <w:rsid w:val="00027560"/>
    <w:rsid w:val="000355FE"/>
    <w:rsid w:val="0012061F"/>
    <w:rsid w:val="001C37CE"/>
    <w:rsid w:val="00221835"/>
    <w:rsid w:val="00236D1A"/>
    <w:rsid w:val="00260576"/>
    <w:rsid w:val="00266E1F"/>
    <w:rsid w:val="002E7023"/>
    <w:rsid w:val="00315455"/>
    <w:rsid w:val="0036755B"/>
    <w:rsid w:val="003703EC"/>
    <w:rsid w:val="00393DF6"/>
    <w:rsid w:val="004752DE"/>
    <w:rsid w:val="00475F32"/>
    <w:rsid w:val="00477A1B"/>
    <w:rsid w:val="004E3011"/>
    <w:rsid w:val="00522B44"/>
    <w:rsid w:val="00593852"/>
    <w:rsid w:val="005E2D48"/>
    <w:rsid w:val="005F2239"/>
    <w:rsid w:val="00616186"/>
    <w:rsid w:val="006262EC"/>
    <w:rsid w:val="006903F7"/>
    <w:rsid w:val="006E6F45"/>
    <w:rsid w:val="00753952"/>
    <w:rsid w:val="0077150B"/>
    <w:rsid w:val="00820323"/>
    <w:rsid w:val="008D4B87"/>
    <w:rsid w:val="008D6AB8"/>
    <w:rsid w:val="009109C2"/>
    <w:rsid w:val="00922324"/>
    <w:rsid w:val="0092500F"/>
    <w:rsid w:val="00955C6E"/>
    <w:rsid w:val="009C28BD"/>
    <w:rsid w:val="009D1743"/>
    <w:rsid w:val="009D185D"/>
    <w:rsid w:val="009F66AB"/>
    <w:rsid w:val="00A17434"/>
    <w:rsid w:val="00A96BD6"/>
    <w:rsid w:val="00AE4B04"/>
    <w:rsid w:val="00AF5E0C"/>
    <w:rsid w:val="00B12E56"/>
    <w:rsid w:val="00B146F7"/>
    <w:rsid w:val="00B268E6"/>
    <w:rsid w:val="00B80C90"/>
    <w:rsid w:val="00BA17F9"/>
    <w:rsid w:val="00BD2F89"/>
    <w:rsid w:val="00BF276F"/>
    <w:rsid w:val="00BF4882"/>
    <w:rsid w:val="00C1408A"/>
    <w:rsid w:val="00C17607"/>
    <w:rsid w:val="00C22D65"/>
    <w:rsid w:val="00C7357F"/>
    <w:rsid w:val="00CB02B6"/>
    <w:rsid w:val="00CD6D46"/>
    <w:rsid w:val="00D601BA"/>
    <w:rsid w:val="00DA4A8A"/>
    <w:rsid w:val="00DD3309"/>
    <w:rsid w:val="00E04B4E"/>
    <w:rsid w:val="00E13E47"/>
    <w:rsid w:val="00E36CFC"/>
    <w:rsid w:val="00E60003"/>
    <w:rsid w:val="00E63BEA"/>
    <w:rsid w:val="00E95790"/>
    <w:rsid w:val="00ED405B"/>
    <w:rsid w:val="00EF57C3"/>
    <w:rsid w:val="00EF6897"/>
    <w:rsid w:val="00F1727B"/>
    <w:rsid w:val="00F61886"/>
    <w:rsid w:val="00F876AD"/>
    <w:rsid w:val="046A71DD"/>
    <w:rsid w:val="0F151D06"/>
    <w:rsid w:val="135E1F4D"/>
    <w:rsid w:val="197B34E1"/>
    <w:rsid w:val="1D921595"/>
    <w:rsid w:val="21EB7537"/>
    <w:rsid w:val="27BB18B7"/>
    <w:rsid w:val="319D2149"/>
    <w:rsid w:val="34AB0189"/>
    <w:rsid w:val="3A3B2EE1"/>
    <w:rsid w:val="3CF2076E"/>
    <w:rsid w:val="3FD97321"/>
    <w:rsid w:val="52AE2C82"/>
    <w:rsid w:val="58DA045F"/>
    <w:rsid w:val="5A26302E"/>
    <w:rsid w:val="5C0B4329"/>
    <w:rsid w:val="6442159D"/>
    <w:rsid w:val="67AF6A8D"/>
    <w:rsid w:val="6A1F644D"/>
    <w:rsid w:val="78622EAB"/>
    <w:rsid w:val="7A752C0B"/>
    <w:rsid w:val="7F7A68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67775AA"/>
  <w15:docId w15:val="{6DA20A2C-A6FE-4DCD-849B-A13EC42F6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脚 字符"/>
    <w:link w:val="a5"/>
    <w:uiPriority w:val="99"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页眉 字符"/>
    <w:link w:val="a7"/>
    <w:uiPriority w:val="99"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rFonts w:ascii="Times New Roman" w:hAnsi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150</Words>
  <Characters>857</Characters>
  <Application>Microsoft Office Word</Application>
  <DocSecurity>0</DocSecurity>
  <Lines>7</Lines>
  <Paragraphs>2</Paragraphs>
  <ScaleCrop>false</ScaleCrop>
  <Company>微软中国</Company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35</cp:revision>
  <dcterms:created xsi:type="dcterms:W3CDTF">2015-06-17T11:40:00Z</dcterms:created>
  <dcterms:modified xsi:type="dcterms:W3CDTF">2022-08-24T06:13:00Z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