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0245-2019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四川鑫瑞达办公家具有限公司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2019年12月22日 上午至2019年12月22日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