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12" w:name="_GoBack"/>
      <w:r>
        <w:rPr>
          <w:sz w:val="22"/>
          <w:szCs w:val="22"/>
        </w:rPr>
        <w:drawing>
          <wp:anchor distT="0" distB="0" distL="114300" distR="114300" simplePos="0" relativeHeight="251659264" behindDoc="0" locked="0" layoutInCell="1" allowOverlap="1">
            <wp:simplePos x="0" y="0"/>
            <wp:positionH relativeFrom="column">
              <wp:posOffset>-530860</wp:posOffset>
            </wp:positionH>
            <wp:positionV relativeFrom="paragraph">
              <wp:posOffset>-687070</wp:posOffset>
            </wp:positionV>
            <wp:extent cx="7588885" cy="10666095"/>
            <wp:effectExtent l="0" t="0" r="5715" b="1905"/>
            <wp:wrapNone/>
            <wp:docPr id="2" name="图片 2" descr="扫描全能王 2022-08-21 15.12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2-08-21 15.12_7"/>
                    <pic:cNvPicPr>
                      <a:picLocks noChangeAspect="1"/>
                    </pic:cNvPicPr>
                  </pic:nvPicPr>
                  <pic:blipFill>
                    <a:blip r:embed="rId6"/>
                    <a:stretch>
                      <a:fillRect/>
                    </a:stretch>
                  </pic:blipFill>
                  <pic:spPr>
                    <a:xfrm>
                      <a:off x="0" y="0"/>
                      <a:ext cx="7588885" cy="10666095"/>
                    </a:xfrm>
                    <a:prstGeom prst="rect">
                      <a:avLst/>
                    </a:prstGeom>
                  </pic:spPr>
                </pic:pic>
              </a:graphicData>
            </a:graphic>
          </wp:anchor>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西安五叶聚航精密制造有限公司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0999-2022-Q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李俐</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2022.8.18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03A7397A"/>
    <w:rsid w:val="3C6517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25</TotalTime>
  <ScaleCrop>false</ScaleCrop>
  <LinksUpToDate>false</LinksUpToDate>
  <CharactersWithSpaces>720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2022-08-21T13:47:13Z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2052-11.1.0.12302</vt:lpwstr>
  </property>
</Properties>
</file>