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C2" w:rsidRDefault="00C35731" w:rsidP="002B749A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DD2FC2" w:rsidRDefault="00C35731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江苏米格电气集团股份有限公司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0585-2022-EnMS</w:t>
      </w:r>
      <w:bookmarkEnd w:id="1"/>
    </w:p>
    <w:p w:rsidR="00DD2FC2" w:rsidRDefault="00DD2FC2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DD2FC2">
        <w:trPr>
          <w:trHeight w:val="458"/>
        </w:trPr>
        <w:tc>
          <w:tcPr>
            <w:tcW w:w="4788" w:type="dxa"/>
            <w:gridSpan w:val="2"/>
            <w:vAlign w:val="center"/>
          </w:tcPr>
          <w:p w:rsidR="00DD2FC2" w:rsidRDefault="00C3573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DD2FC2" w:rsidRDefault="00DD2FC2"/>
        </w:tc>
      </w:tr>
      <w:tr w:rsidR="00DD2FC2">
        <w:trPr>
          <w:trHeight w:val="1037"/>
        </w:trPr>
        <w:tc>
          <w:tcPr>
            <w:tcW w:w="4788" w:type="dxa"/>
            <w:gridSpan w:val="2"/>
          </w:tcPr>
          <w:p w:rsidR="00DD2FC2" w:rsidRDefault="00C35731" w:rsidP="002B749A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DD2FC2" w:rsidRDefault="00DD2FC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D2FC2" w:rsidRDefault="00DD2FC2">
            <w:pPr>
              <w:rPr>
                <w:szCs w:val="21"/>
              </w:rPr>
            </w:pPr>
          </w:p>
          <w:p w:rsidR="00DD2FC2" w:rsidRDefault="00C35731" w:rsidP="002B749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D2FC2" w:rsidRDefault="00DD2FC2">
            <w:pPr>
              <w:rPr>
                <w:szCs w:val="21"/>
              </w:rPr>
            </w:pPr>
          </w:p>
        </w:tc>
      </w:tr>
      <w:tr w:rsidR="00DD2FC2">
        <w:trPr>
          <w:trHeight w:val="985"/>
        </w:trPr>
        <w:tc>
          <w:tcPr>
            <w:tcW w:w="4788" w:type="dxa"/>
            <w:gridSpan w:val="2"/>
          </w:tcPr>
          <w:p w:rsidR="00DD2FC2" w:rsidRDefault="00C35731" w:rsidP="002B749A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DD2FC2" w:rsidRDefault="00C35731" w:rsidP="002B749A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D2FC2" w:rsidRDefault="00DD2F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DD2FC2" w:rsidRDefault="00C35731" w:rsidP="002B749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D2FC2" w:rsidRDefault="00C35731" w:rsidP="002B749A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D2FC2" w:rsidRDefault="00DD2FC2">
            <w:pPr>
              <w:rPr>
                <w:szCs w:val="21"/>
                <w:u w:val="single"/>
              </w:rPr>
            </w:pPr>
          </w:p>
        </w:tc>
      </w:tr>
      <w:tr w:rsidR="00DD2FC2">
        <w:trPr>
          <w:trHeight w:val="922"/>
        </w:trPr>
        <w:tc>
          <w:tcPr>
            <w:tcW w:w="4788" w:type="dxa"/>
            <w:gridSpan w:val="2"/>
          </w:tcPr>
          <w:p w:rsidR="00DD2FC2" w:rsidRDefault="00C35731" w:rsidP="002B749A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DD2FC2" w:rsidRDefault="00C35731" w:rsidP="002B749A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DD2FC2" w:rsidRDefault="00DD2FC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D2FC2" w:rsidRDefault="00C35731" w:rsidP="002B749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D2FC2" w:rsidRDefault="00DD2FC2">
            <w:pPr>
              <w:rPr>
                <w:b/>
                <w:szCs w:val="21"/>
              </w:rPr>
            </w:pPr>
          </w:p>
        </w:tc>
      </w:tr>
      <w:tr w:rsidR="00DD2FC2">
        <w:trPr>
          <w:trHeight w:val="1005"/>
        </w:trPr>
        <w:tc>
          <w:tcPr>
            <w:tcW w:w="4788" w:type="dxa"/>
            <w:gridSpan w:val="2"/>
          </w:tcPr>
          <w:p w:rsidR="00DD2FC2" w:rsidRDefault="00C3573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p w:rsidR="00DD2FC2" w:rsidRDefault="00C35731">
            <w:pPr>
              <w:rPr>
                <w:szCs w:val="21"/>
                <w:highlight w:val="yellow"/>
              </w:rPr>
            </w:pPr>
            <w:r>
              <w:rPr>
                <w:highlight w:val="yellow"/>
              </w:rPr>
              <w:t>CCC</w:t>
            </w:r>
            <w:r>
              <w:rPr>
                <w:highlight w:val="yellow"/>
              </w:rPr>
              <w:t>证书范围内高低压开关、配电终端及成套设备的研发和组装所涉及场所的相关能源管理活动</w:t>
            </w:r>
            <w:bookmarkEnd w:id="2"/>
          </w:p>
          <w:p w:rsidR="00DD2FC2" w:rsidRDefault="00DD2FC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D2FC2" w:rsidRDefault="00C35731" w:rsidP="002B749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highlight w:val="yellow"/>
              </w:rPr>
              <w:t>资质</w:t>
            </w:r>
            <w:r>
              <w:rPr>
                <w:highlight w:val="yellow"/>
              </w:rPr>
              <w:t>范围内高低压开关、配电终端及成套设备的研发和组装所涉及场所的相关能源管理活动</w:t>
            </w:r>
          </w:p>
        </w:tc>
      </w:tr>
      <w:tr w:rsidR="00DD2FC2">
        <w:trPr>
          <w:trHeight w:val="804"/>
        </w:trPr>
        <w:tc>
          <w:tcPr>
            <w:tcW w:w="4788" w:type="dxa"/>
            <w:gridSpan w:val="2"/>
          </w:tcPr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DD2FC2" w:rsidRDefault="00C35731" w:rsidP="002B749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D2FC2" w:rsidRDefault="00DD2FC2">
            <w:pPr>
              <w:rPr>
                <w:b/>
                <w:szCs w:val="21"/>
              </w:rPr>
            </w:pPr>
          </w:p>
        </w:tc>
      </w:tr>
      <w:tr w:rsidR="00DD2FC2">
        <w:trPr>
          <w:trHeight w:val="1005"/>
        </w:trPr>
        <w:tc>
          <w:tcPr>
            <w:tcW w:w="4788" w:type="dxa"/>
            <w:gridSpan w:val="2"/>
          </w:tcPr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DD2FC2" w:rsidRDefault="00C3573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DD2FC2" w:rsidRDefault="00DD2FC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D2FC2" w:rsidRDefault="00C35731" w:rsidP="002B749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D2FC2" w:rsidRDefault="00DD2FC2">
            <w:pPr>
              <w:rPr>
                <w:b/>
                <w:szCs w:val="21"/>
              </w:rPr>
            </w:pPr>
          </w:p>
        </w:tc>
      </w:tr>
      <w:tr w:rsidR="00DD2FC2">
        <w:trPr>
          <w:trHeight w:val="497"/>
        </w:trPr>
        <w:tc>
          <w:tcPr>
            <w:tcW w:w="4788" w:type="dxa"/>
            <w:gridSpan w:val="2"/>
          </w:tcPr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DD2FC2" w:rsidRDefault="00DD2FC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DD2FC2">
        <w:trPr>
          <w:trHeight w:val="497"/>
        </w:trPr>
        <w:tc>
          <w:tcPr>
            <w:tcW w:w="4788" w:type="dxa"/>
            <w:gridSpan w:val="2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DD2FC2" w:rsidRDefault="00DD2FC2">
            <w:pPr>
              <w:rPr>
                <w:b/>
                <w:szCs w:val="21"/>
              </w:rPr>
            </w:pPr>
          </w:p>
        </w:tc>
      </w:tr>
      <w:tr w:rsidR="00DD2FC2">
        <w:trPr>
          <w:trHeight w:val="699"/>
        </w:trPr>
        <w:tc>
          <w:tcPr>
            <w:tcW w:w="9831" w:type="dxa"/>
            <w:gridSpan w:val="5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DD2FC2">
        <w:trPr>
          <w:trHeight w:val="699"/>
        </w:trPr>
        <w:tc>
          <w:tcPr>
            <w:tcW w:w="9831" w:type="dxa"/>
            <w:gridSpan w:val="5"/>
          </w:tcPr>
          <w:p w:rsidR="00DD2FC2" w:rsidRDefault="00C35731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DD2FC2">
        <w:trPr>
          <w:trHeight w:val="699"/>
        </w:trPr>
        <w:tc>
          <w:tcPr>
            <w:tcW w:w="9831" w:type="dxa"/>
            <w:gridSpan w:val="5"/>
          </w:tcPr>
          <w:p w:rsidR="00DD2FC2" w:rsidRDefault="00C3573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DD2FC2" w:rsidRDefault="00C3573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DD2FC2" w:rsidRDefault="00DD2FC2">
            <w:pPr>
              <w:rPr>
                <w:b/>
                <w:szCs w:val="21"/>
              </w:rPr>
            </w:pPr>
          </w:p>
        </w:tc>
      </w:tr>
      <w:tr w:rsidR="00DD2FC2">
        <w:trPr>
          <w:trHeight w:val="699"/>
        </w:trPr>
        <w:tc>
          <w:tcPr>
            <w:tcW w:w="2457" w:type="dxa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inline distT="0" distB="0" distL="114300" distR="114300">
                  <wp:extent cx="847725" cy="347980"/>
                  <wp:effectExtent l="0" t="0" r="0" b="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2022.8.23</w:t>
            </w:r>
          </w:p>
        </w:tc>
      </w:tr>
      <w:tr w:rsidR="00DD2FC2">
        <w:trPr>
          <w:trHeight w:val="165"/>
        </w:trPr>
        <w:tc>
          <w:tcPr>
            <w:tcW w:w="9831" w:type="dxa"/>
            <w:gridSpan w:val="5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D2FC2">
        <w:trPr>
          <w:trHeight w:val="1364"/>
        </w:trPr>
        <w:tc>
          <w:tcPr>
            <w:tcW w:w="2457" w:type="dxa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D2FC2" w:rsidRDefault="00DD2FC2">
            <w:pPr>
              <w:rPr>
                <w:b/>
                <w:szCs w:val="21"/>
              </w:rPr>
            </w:pPr>
          </w:p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2022.8.23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D2FC2" w:rsidRDefault="00C3573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DD2FC2" w:rsidRDefault="00C357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2022.8.23</w:t>
            </w:r>
          </w:p>
        </w:tc>
        <w:tc>
          <w:tcPr>
            <w:tcW w:w="2457" w:type="dxa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D2FC2" w:rsidRDefault="00DD2FC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DD2FC2" w:rsidRDefault="00C357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DD2FC2" w:rsidRDefault="00DD2FC2"/>
    <w:sectPr w:rsidR="00DD2FC2" w:rsidSect="00DD2FC2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731" w:rsidRDefault="00C35731" w:rsidP="00DD2FC2">
      <w:r>
        <w:separator/>
      </w:r>
    </w:p>
  </w:endnote>
  <w:endnote w:type="continuationSeparator" w:id="1">
    <w:p w:rsidR="00C35731" w:rsidRDefault="00C35731" w:rsidP="00DD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731" w:rsidRDefault="00C35731" w:rsidP="00DD2FC2">
      <w:r>
        <w:separator/>
      </w:r>
    </w:p>
  </w:footnote>
  <w:footnote w:type="continuationSeparator" w:id="1">
    <w:p w:rsidR="00C35731" w:rsidRDefault="00C35731" w:rsidP="00DD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C2" w:rsidRDefault="00C35731" w:rsidP="002B749A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2FC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 stroked="f">
          <v:textbox>
            <w:txbxContent>
              <w:p w:rsidR="00DD2FC2" w:rsidRDefault="00C3573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DD2FC2" w:rsidRDefault="00C35731" w:rsidP="002B749A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 xml:space="preserve">Beijing International </w:t>
    </w:r>
    <w:r>
      <w:rPr>
        <w:w w:val="90"/>
      </w:rPr>
      <w:t>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7CF"/>
    <w:rsid w:val="000527CF"/>
    <w:rsid w:val="002B749A"/>
    <w:rsid w:val="00646FE7"/>
    <w:rsid w:val="00C258DB"/>
    <w:rsid w:val="00C35731"/>
    <w:rsid w:val="00DD2FC2"/>
    <w:rsid w:val="05361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C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52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527CF"/>
    <w:rPr>
      <w:sz w:val="18"/>
      <w:szCs w:val="18"/>
    </w:rPr>
  </w:style>
  <w:style w:type="paragraph" w:styleId="a4">
    <w:name w:val="footer"/>
    <w:basedOn w:val="a"/>
    <w:qFormat/>
    <w:rsid w:val="00052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052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527CF"/>
  </w:style>
  <w:style w:type="paragraph" w:customStyle="1" w:styleId="CharChar">
    <w:name w:val="Char Char"/>
    <w:basedOn w:val="a"/>
    <w:qFormat/>
    <w:rsid w:val="000527CF"/>
  </w:style>
  <w:style w:type="character" w:customStyle="1" w:styleId="Char">
    <w:name w:val="页眉 Char"/>
    <w:basedOn w:val="a0"/>
    <w:link w:val="a5"/>
    <w:qFormat/>
    <w:rsid w:val="000527C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527C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>番茄花园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2022-08-23T05:44:00Z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2052-11.1.0.10314</vt:lpwstr>
  </property>
</Properties>
</file>