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河北卫民电力设备制造有限公司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张亚宁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2022年08月22日 上午至2022年08月23日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