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587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667"/>
        <w:gridCol w:w="1276"/>
        <w:gridCol w:w="1417"/>
        <w:gridCol w:w="2268"/>
        <w:gridCol w:w="1276"/>
        <w:gridCol w:w="992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苏州太湖电工新材料股份有限公司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绝缘漆车间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电子计价台秤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T34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TCS-300kg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非自动衡器检定装置（</w:t>
            </w:r>
            <w:r>
              <w:rPr>
                <w:rFonts w:hint="eastAsia"/>
                <w:sz w:val="18"/>
                <w:szCs w:val="18"/>
              </w:rPr>
              <w:t>100mg~85t:M1等级）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自动耐电压测量仪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30kV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电压：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耐电压测试仪校验仪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电压测试（kV）: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=0.20%,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=2;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电流测试（mA）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:=0.04%,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=2,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时间测试（s）: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=0.15%,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=2;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失真度测试（%）：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=1.2%，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=2,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波纹系数测试（%）：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=0.74%，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=0.25%，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=2;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=0.13%，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涂-4杯粘度计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LND-1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容量：（100±1）ml  内径：Φ（49.5±0.2）mm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内锥体角度：81º±15′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漏嘴：长（4±0.02）mm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嘴孔内径：Φ（4±0.02）mm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标准黏度液：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=0.21%，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标准黏度液：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=0.27%，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MPE:±0.01s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</w:t>
            </w:r>
            <w:r>
              <w:rPr>
                <w:rFonts w:hint="eastAsia"/>
                <w:color w:val="000000" w:themeColor="text1"/>
              </w:rPr>
              <w:t>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绝缘电阻测量仪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ZC36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 0.2级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2022.4.27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</w:t>
            </w:r>
            <w:r>
              <w:rPr>
                <w:rFonts w:hint="eastAsia"/>
                <w:color w:val="000000" w:themeColor="text1"/>
              </w:rPr>
              <w:t>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智能直流低电阻测试仪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2512B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量程≥10mΩ时：0.01级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线圈车间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绕线匝冲击耐压仪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TX-05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RZJ-45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脉冲电压峰值（V）：±5%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波前时间（μs）：±30%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垂直偏转：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=0.6%（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=2）;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扫描时间：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=0.1%（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=2）;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上升时间：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=10%，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频带宽度：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=7%，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高压探头：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衰减比：DC: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=1.0%，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=2，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1kHz: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=1.5%，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频率响应：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=0.8dB(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=2);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上升时间：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=30%，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输入电阻：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=0.6%，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电热鼓风干燥箱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DHG-9075A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℃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多点温湿度测试仪温度：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外径</w:t>
            </w: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0-25mm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0.001mm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高压电桥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QS37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标准损耗器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电容：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=6E-3（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损耗：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=（0.003%~0.040%）（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广州力赛计量检测有限公司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2022.07. 21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公司已制定《测量设备计量确认管理程序》、《外部供方管理程序》，《量值溯源管理程序》，公司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建最高计量标准，测量设备由质检计量科负责溯源。公司测量设备全部委托苏州市吴江区检验检测中心</w:t>
            </w:r>
            <w:r>
              <w:rPr>
                <w:rFonts w:hint="eastAsia" w:ascii="宋体" w:hAnsi="宋体"/>
                <w:kern w:val="0"/>
              </w:rPr>
              <w:t>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广州力赛计量检测有限公司等第三方机构检定/校准，检定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校准证书由质检计量科保存。现抽查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件，该公司的校准情况符合溯源性要求。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日期：2022年08月18日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08月 19日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217170</wp:posOffset>
                  </wp:positionV>
                  <wp:extent cx="485775" cy="219075"/>
                  <wp:effectExtent l="0" t="0" r="0" b="0"/>
                  <wp:wrapNone/>
                  <wp:docPr id="1" name="图片 1" descr="C:\Users\mac\Desktop\袁菊\ISC文件\袁菊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mac\Desktop\袁菊\ISC文件\袁菊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3298190</wp:posOffset>
                  </wp:positionH>
                  <wp:positionV relativeFrom="paragraph">
                    <wp:posOffset>99060</wp:posOffset>
                  </wp:positionV>
                  <wp:extent cx="643890" cy="392430"/>
                  <wp:effectExtent l="0" t="0" r="3810" b="7620"/>
                  <wp:wrapNone/>
                  <wp:docPr id="2" name="图片 2" descr="2aa2de2a01175339e998052759783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a2de2a01175339e998052759783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部门代表签字：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129540</wp:posOffset>
          </wp:positionV>
          <wp:extent cx="386080" cy="389255"/>
          <wp:effectExtent l="19050" t="0" r="0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080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7.25pt;margin-top:11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bookmarkStart w:id="1" w:name="_GoBack"/>
    <w:bookmarkEnd w:id="1"/>
    <w:r>
      <w:pict>
        <v:shape id="直接连接符 3" o:spid="_x0000_s3074" o:spt="32" type="#_x0000_t32" style="position:absolute;left:0pt;margin-left:-0.45pt;margin-top:3pt;height:0pt;width:532.2pt;z-index:251658240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5MzllM2ZiYTQzZWJhMDk1ZTEyZDY1ZDYwMTg2NWIifQ=="/>
  </w:docVars>
  <w:rsids>
    <w:rsidRoot w:val="009F652A"/>
    <w:rsid w:val="00035BDE"/>
    <w:rsid w:val="000A236E"/>
    <w:rsid w:val="001176E3"/>
    <w:rsid w:val="00124722"/>
    <w:rsid w:val="00131689"/>
    <w:rsid w:val="00137F7D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E62A8"/>
    <w:rsid w:val="003F7ABC"/>
    <w:rsid w:val="0044298A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C5162"/>
    <w:rsid w:val="006D69C7"/>
    <w:rsid w:val="006E01EA"/>
    <w:rsid w:val="006E5F8D"/>
    <w:rsid w:val="00711A5E"/>
    <w:rsid w:val="0071439B"/>
    <w:rsid w:val="00763F5D"/>
    <w:rsid w:val="00766AFA"/>
    <w:rsid w:val="007925EC"/>
    <w:rsid w:val="007A1FDD"/>
    <w:rsid w:val="00802524"/>
    <w:rsid w:val="0081413C"/>
    <w:rsid w:val="00816CDC"/>
    <w:rsid w:val="00830624"/>
    <w:rsid w:val="00842E2D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3435B"/>
    <w:rsid w:val="00943D20"/>
    <w:rsid w:val="00957382"/>
    <w:rsid w:val="0096348F"/>
    <w:rsid w:val="00974425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0116B"/>
    <w:rsid w:val="00A10BE3"/>
    <w:rsid w:val="00A13FE4"/>
    <w:rsid w:val="00A35855"/>
    <w:rsid w:val="00A60DEA"/>
    <w:rsid w:val="00AB3CF0"/>
    <w:rsid w:val="00AF1461"/>
    <w:rsid w:val="00AF79BA"/>
    <w:rsid w:val="00B00041"/>
    <w:rsid w:val="00B01161"/>
    <w:rsid w:val="00B060F8"/>
    <w:rsid w:val="00B1431A"/>
    <w:rsid w:val="00B40D68"/>
    <w:rsid w:val="00B66854"/>
    <w:rsid w:val="00B83772"/>
    <w:rsid w:val="00BC0644"/>
    <w:rsid w:val="00BD3740"/>
    <w:rsid w:val="00C02122"/>
    <w:rsid w:val="00C0452F"/>
    <w:rsid w:val="00C11A32"/>
    <w:rsid w:val="00C17441"/>
    <w:rsid w:val="00C35859"/>
    <w:rsid w:val="00C60CDF"/>
    <w:rsid w:val="00C60DF3"/>
    <w:rsid w:val="00C72FA7"/>
    <w:rsid w:val="00C74DF2"/>
    <w:rsid w:val="00C93F6C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0129F"/>
    <w:rsid w:val="00E07F3A"/>
    <w:rsid w:val="00E31F65"/>
    <w:rsid w:val="00E70801"/>
    <w:rsid w:val="00E7603E"/>
    <w:rsid w:val="00E8319A"/>
    <w:rsid w:val="00EA2C18"/>
    <w:rsid w:val="00EA67F7"/>
    <w:rsid w:val="00EC239C"/>
    <w:rsid w:val="00ED4DC6"/>
    <w:rsid w:val="00EE3131"/>
    <w:rsid w:val="00EF775C"/>
    <w:rsid w:val="00F03C04"/>
    <w:rsid w:val="00F2432C"/>
    <w:rsid w:val="00F25D3F"/>
    <w:rsid w:val="00F262C5"/>
    <w:rsid w:val="00F4421C"/>
    <w:rsid w:val="00F563D7"/>
    <w:rsid w:val="00F62AFB"/>
    <w:rsid w:val="00F72B86"/>
    <w:rsid w:val="00F75674"/>
    <w:rsid w:val="00F92E9C"/>
    <w:rsid w:val="00FB7B5C"/>
    <w:rsid w:val="00FC2A90"/>
    <w:rsid w:val="00FC3B89"/>
    <w:rsid w:val="00FD6D08"/>
    <w:rsid w:val="00FE4B4C"/>
    <w:rsid w:val="00FE56CD"/>
    <w:rsid w:val="00FE6AAE"/>
    <w:rsid w:val="00FE7B45"/>
    <w:rsid w:val="00FF09C3"/>
    <w:rsid w:val="00FF6FDE"/>
    <w:rsid w:val="023A35E4"/>
    <w:rsid w:val="02E42DB9"/>
    <w:rsid w:val="0D091A8B"/>
    <w:rsid w:val="11661E8D"/>
    <w:rsid w:val="125E732A"/>
    <w:rsid w:val="21C405FE"/>
    <w:rsid w:val="245079FC"/>
    <w:rsid w:val="249C7E16"/>
    <w:rsid w:val="2A3B4711"/>
    <w:rsid w:val="2A5A1A2F"/>
    <w:rsid w:val="4206500A"/>
    <w:rsid w:val="42395EF2"/>
    <w:rsid w:val="46F51AD5"/>
    <w:rsid w:val="4AE2447F"/>
    <w:rsid w:val="4C62425D"/>
    <w:rsid w:val="4E031912"/>
    <w:rsid w:val="512346F3"/>
    <w:rsid w:val="53DA3583"/>
    <w:rsid w:val="54954B72"/>
    <w:rsid w:val="56637F43"/>
    <w:rsid w:val="60BF1EE5"/>
    <w:rsid w:val="66B5630C"/>
    <w:rsid w:val="6B3A7F9B"/>
    <w:rsid w:val="6DE41069"/>
    <w:rsid w:val="6FBF39C1"/>
    <w:rsid w:val="73156E28"/>
    <w:rsid w:val="73B243DE"/>
    <w:rsid w:val="76F73D01"/>
    <w:rsid w:val="7B18314A"/>
    <w:rsid w:val="7D754E90"/>
    <w:rsid w:val="7F0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1450</Characters>
  <Lines>12</Lines>
  <Paragraphs>3</Paragraphs>
  <TotalTime>1</TotalTime>
  <ScaleCrop>false</ScaleCrop>
  <LinksUpToDate>false</LinksUpToDate>
  <CharactersWithSpaces>1701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2022-08-19T06:38:49Z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B7287BE197FB4860A570E3D807C18832</vt:lpwstr>
  </property>
</Properties>
</file>