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19C7" w14:textId="77777777" w:rsidR="008A594D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0997-2022</w:t>
      </w:r>
      <w:bookmarkEnd w:id="0"/>
    </w:p>
    <w:p w14:paraId="3C27918E" w14:textId="77777777" w:rsidR="008A594D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17"/>
        <w:gridCol w:w="1008"/>
        <w:gridCol w:w="1133"/>
        <w:gridCol w:w="1275"/>
        <w:gridCol w:w="1275"/>
        <w:gridCol w:w="1562"/>
        <w:gridCol w:w="1518"/>
        <w:gridCol w:w="1068"/>
      </w:tblGrid>
      <w:tr w:rsidR="008A594D" w14:paraId="2E0418CE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5507B926" w14:textId="77777777" w:rsidR="008A594D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2456B901" w14:textId="77777777" w:rsidR="008A594D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江苏道成不锈钢管业有限公司</w:t>
            </w:r>
          </w:p>
        </w:tc>
      </w:tr>
      <w:tr w:rsidR="008A594D" w14:paraId="200732BA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6E386E93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17" w:type="dxa"/>
            <w:vAlign w:val="center"/>
          </w:tcPr>
          <w:p w14:paraId="05F6F225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08" w:type="dxa"/>
            <w:vAlign w:val="center"/>
          </w:tcPr>
          <w:p w14:paraId="6DB428EA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392910B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18D32C8A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78605FEE" w14:textId="77777777" w:rsidR="008A594D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44D1756" w14:textId="77777777" w:rsidR="008A594D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3C850B0B" w14:textId="77777777" w:rsidR="008A594D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570585CD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09EAFD64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170798BB" w14:textId="77777777" w:rsidR="008A594D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97B08A4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A594D" w14:paraId="4463EAE1" w14:textId="77777777">
        <w:trPr>
          <w:trHeight w:val="566"/>
          <w:jc w:val="center"/>
        </w:trPr>
        <w:tc>
          <w:tcPr>
            <w:tcW w:w="1276" w:type="dxa"/>
            <w:vAlign w:val="center"/>
          </w:tcPr>
          <w:p w14:paraId="15975B7D" w14:textId="77777777" w:rsidR="0078457B" w:rsidRPr="0078457B" w:rsidRDefault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品管部</w:t>
            </w:r>
          </w:p>
          <w:p w14:paraId="4F31D76C" w14:textId="112D6564" w:rsidR="008A594D" w:rsidRPr="0078457B" w:rsidRDefault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（</w:t>
            </w:r>
            <w:r w:rsidR="00000000" w:rsidRPr="0078457B">
              <w:rPr>
                <w:rFonts w:hint="eastAsia"/>
                <w:sz w:val="18"/>
                <w:szCs w:val="18"/>
              </w:rPr>
              <w:t>实验室</w:t>
            </w:r>
            <w:r w:rsidRPr="0078457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17" w:type="dxa"/>
            <w:vAlign w:val="center"/>
          </w:tcPr>
          <w:p w14:paraId="4622198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008" w:type="dxa"/>
            <w:vAlign w:val="center"/>
          </w:tcPr>
          <w:p w14:paraId="253970D0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DC-SY-02</w:t>
            </w:r>
          </w:p>
        </w:tc>
        <w:tc>
          <w:tcPr>
            <w:tcW w:w="1133" w:type="dxa"/>
            <w:vAlign w:val="center"/>
          </w:tcPr>
          <w:p w14:paraId="27A99436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275" w:type="dxa"/>
            <w:vAlign w:val="center"/>
          </w:tcPr>
          <w:p w14:paraId="2FA79B6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(2~4)HRB</w:t>
            </w:r>
          </w:p>
        </w:tc>
        <w:tc>
          <w:tcPr>
            <w:tcW w:w="1275" w:type="dxa"/>
            <w:vAlign w:val="center"/>
          </w:tcPr>
          <w:p w14:paraId="4C00C82E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标准硬度块：±</w:t>
            </w:r>
            <w:r>
              <w:rPr>
                <w:rFonts w:hint="eastAsia"/>
                <w:sz w:val="18"/>
                <w:szCs w:val="18"/>
              </w:rPr>
              <w:t>0.3HR</w:t>
            </w:r>
          </w:p>
        </w:tc>
        <w:tc>
          <w:tcPr>
            <w:tcW w:w="1562" w:type="dxa"/>
            <w:vAlign w:val="center"/>
          </w:tcPr>
          <w:p w14:paraId="550C74C9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518" w:type="dxa"/>
            <w:vAlign w:val="center"/>
          </w:tcPr>
          <w:p w14:paraId="59E9285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60BCC1CE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07F94AB1" w14:textId="77777777">
        <w:trPr>
          <w:trHeight w:val="546"/>
          <w:jc w:val="center"/>
        </w:trPr>
        <w:tc>
          <w:tcPr>
            <w:tcW w:w="1276" w:type="dxa"/>
            <w:vAlign w:val="center"/>
          </w:tcPr>
          <w:p w14:paraId="0B3F4D5D" w14:textId="77777777" w:rsidR="0078457B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品管部</w:t>
            </w:r>
          </w:p>
          <w:p w14:paraId="48369AEC" w14:textId="16879166" w:rsidR="008A594D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（实验室）</w:t>
            </w:r>
          </w:p>
        </w:tc>
        <w:tc>
          <w:tcPr>
            <w:tcW w:w="1117" w:type="dxa"/>
            <w:vAlign w:val="center"/>
          </w:tcPr>
          <w:p w14:paraId="71E219C3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008" w:type="dxa"/>
            <w:vAlign w:val="center"/>
          </w:tcPr>
          <w:p w14:paraId="0A03395E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DC-SY-05</w:t>
            </w:r>
          </w:p>
        </w:tc>
        <w:tc>
          <w:tcPr>
            <w:tcW w:w="1133" w:type="dxa"/>
            <w:vAlign w:val="center"/>
          </w:tcPr>
          <w:p w14:paraId="38BC7170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WDW-600D</w:t>
            </w:r>
          </w:p>
        </w:tc>
        <w:tc>
          <w:tcPr>
            <w:tcW w:w="1275" w:type="dxa"/>
            <w:vAlign w:val="center"/>
          </w:tcPr>
          <w:p w14:paraId="3058A88F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4474BBE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4E31910A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518" w:type="dxa"/>
            <w:vAlign w:val="center"/>
          </w:tcPr>
          <w:p w14:paraId="5E95FE61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3B4CAF99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28A15144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13C6BA56" w14:textId="77777777" w:rsidR="0078457B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品管部</w:t>
            </w:r>
          </w:p>
          <w:p w14:paraId="01B30E12" w14:textId="49E73382" w:rsidR="008A594D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（实验室）</w:t>
            </w:r>
          </w:p>
        </w:tc>
        <w:tc>
          <w:tcPr>
            <w:tcW w:w="1117" w:type="dxa"/>
            <w:vAlign w:val="center"/>
          </w:tcPr>
          <w:p w14:paraId="4D2F6AA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地磅</w:t>
            </w:r>
          </w:p>
        </w:tc>
        <w:tc>
          <w:tcPr>
            <w:tcW w:w="1008" w:type="dxa"/>
            <w:vAlign w:val="center"/>
          </w:tcPr>
          <w:p w14:paraId="2F1A952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1904000107</w:t>
            </w:r>
          </w:p>
        </w:tc>
        <w:tc>
          <w:tcPr>
            <w:tcW w:w="1133" w:type="dxa"/>
            <w:vAlign w:val="center"/>
          </w:tcPr>
          <w:p w14:paraId="29D80063" w14:textId="128CC441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78457B">
              <w:rPr>
                <w:sz w:val="18"/>
                <w:szCs w:val="18"/>
              </w:rPr>
              <w:t>t</w:t>
            </w:r>
          </w:p>
        </w:tc>
        <w:tc>
          <w:tcPr>
            <w:tcW w:w="1275" w:type="dxa"/>
            <w:vAlign w:val="center"/>
          </w:tcPr>
          <w:p w14:paraId="5E9390EF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14:paraId="2189403B" w14:textId="77777777" w:rsidR="0078457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标准砝码：</w:t>
            </w:r>
          </w:p>
          <w:p w14:paraId="5E2BF8CA" w14:textId="54DF9CA5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57F440A9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518" w:type="dxa"/>
            <w:vAlign w:val="center"/>
          </w:tcPr>
          <w:p w14:paraId="50618715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48881BDA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537F704D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0646ED9A" w14:textId="77777777" w:rsidR="0078457B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品管部</w:t>
            </w:r>
          </w:p>
          <w:p w14:paraId="4FB753BA" w14:textId="6A15E464" w:rsidR="008A594D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（实验室）</w:t>
            </w:r>
          </w:p>
        </w:tc>
        <w:tc>
          <w:tcPr>
            <w:tcW w:w="1117" w:type="dxa"/>
            <w:vAlign w:val="center"/>
          </w:tcPr>
          <w:p w14:paraId="4713DEFC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余氯分析仪</w:t>
            </w:r>
          </w:p>
        </w:tc>
        <w:tc>
          <w:tcPr>
            <w:tcW w:w="1008" w:type="dxa"/>
            <w:vAlign w:val="center"/>
          </w:tcPr>
          <w:p w14:paraId="605E5046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DC-SY-18</w:t>
            </w:r>
          </w:p>
        </w:tc>
        <w:tc>
          <w:tcPr>
            <w:tcW w:w="1133" w:type="dxa"/>
            <w:vAlign w:val="center"/>
          </w:tcPr>
          <w:p w14:paraId="1D3A6865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LH-C01</w:t>
            </w:r>
          </w:p>
        </w:tc>
        <w:tc>
          <w:tcPr>
            <w:tcW w:w="1275" w:type="dxa"/>
            <w:vAlign w:val="center"/>
          </w:tcPr>
          <w:p w14:paraId="7ECFE531" w14:textId="77777777" w:rsidR="0078457B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=2.2%,</w:t>
            </w:r>
          </w:p>
          <w:p w14:paraId="64C3B1CC" w14:textId="3D519BB9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4288C769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氯气气体标准物质：</w:t>
            </w:r>
            <w:proofErr w:type="spellStart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=1</w:t>
            </w:r>
            <w:proofErr w:type="gramStart"/>
            <w:r>
              <w:rPr>
                <w:rFonts w:hint="eastAsia"/>
                <w:sz w:val="18"/>
                <w:szCs w:val="18"/>
              </w:rPr>
              <w:t>%,k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14:paraId="1456DAFE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深圳中航技术检测所有限公司</w:t>
            </w:r>
          </w:p>
        </w:tc>
        <w:tc>
          <w:tcPr>
            <w:tcW w:w="1518" w:type="dxa"/>
            <w:vAlign w:val="center"/>
          </w:tcPr>
          <w:p w14:paraId="631BFF90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4428277B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643B27B8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28D969E1" w14:textId="77777777" w:rsidR="0078457B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品管部</w:t>
            </w:r>
          </w:p>
          <w:p w14:paraId="5B0412E9" w14:textId="37BF9875" w:rsidR="008A594D" w:rsidRPr="0078457B" w:rsidRDefault="0078457B" w:rsidP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（实验室）</w:t>
            </w:r>
          </w:p>
        </w:tc>
        <w:tc>
          <w:tcPr>
            <w:tcW w:w="1117" w:type="dxa"/>
            <w:vAlign w:val="center"/>
          </w:tcPr>
          <w:p w14:paraId="465665C9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离子计</w:t>
            </w:r>
          </w:p>
        </w:tc>
        <w:tc>
          <w:tcPr>
            <w:tcW w:w="1008" w:type="dxa"/>
            <w:vAlign w:val="center"/>
          </w:tcPr>
          <w:p w14:paraId="7B8BB47F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DC-SY-16</w:t>
            </w:r>
          </w:p>
        </w:tc>
        <w:tc>
          <w:tcPr>
            <w:tcW w:w="1133" w:type="dxa"/>
            <w:vAlign w:val="center"/>
          </w:tcPr>
          <w:p w14:paraId="39985C3B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PXSJ-216</w:t>
            </w:r>
          </w:p>
        </w:tc>
        <w:tc>
          <w:tcPr>
            <w:tcW w:w="1275" w:type="dxa"/>
            <w:vAlign w:val="center"/>
          </w:tcPr>
          <w:p w14:paraId="25171316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U=0.5</w:t>
            </w:r>
            <w:proofErr w:type="gramStart"/>
            <w:r>
              <w:rPr>
                <w:rFonts w:hint="eastAsia"/>
                <w:sz w:val="18"/>
                <w:szCs w:val="18"/>
              </w:rPr>
              <w:t>mV,k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14:paraId="0143E9B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直流电位差计：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568F5B5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深圳中航技术检测所有限公司</w:t>
            </w:r>
          </w:p>
        </w:tc>
        <w:tc>
          <w:tcPr>
            <w:tcW w:w="1518" w:type="dxa"/>
            <w:vAlign w:val="center"/>
          </w:tcPr>
          <w:p w14:paraId="46A6E264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0B48002B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5A0E2875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4C6F9D3A" w14:textId="6688ECFA" w:rsidR="008A594D" w:rsidRPr="0078457B" w:rsidRDefault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17" w:type="dxa"/>
            <w:vAlign w:val="center"/>
          </w:tcPr>
          <w:p w14:paraId="70EF9CAC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带表卡尺</w:t>
            </w:r>
          </w:p>
        </w:tc>
        <w:tc>
          <w:tcPr>
            <w:tcW w:w="1008" w:type="dxa"/>
            <w:vAlign w:val="center"/>
          </w:tcPr>
          <w:p w14:paraId="335A7430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AP079668</w:t>
            </w:r>
          </w:p>
        </w:tc>
        <w:tc>
          <w:tcPr>
            <w:tcW w:w="1133" w:type="dxa"/>
            <w:vAlign w:val="center"/>
          </w:tcPr>
          <w:p w14:paraId="30281919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D57AEC0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14:paraId="77D7A6FB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72DE3F8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518" w:type="dxa"/>
            <w:vAlign w:val="center"/>
          </w:tcPr>
          <w:p w14:paraId="268F7371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684C816D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1FE00A06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6C3305FD" w14:textId="66353E7A" w:rsidR="008A594D" w:rsidRPr="0078457B" w:rsidRDefault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17" w:type="dxa"/>
            <w:vAlign w:val="center"/>
          </w:tcPr>
          <w:p w14:paraId="7C79B3EA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壁厚千分尺</w:t>
            </w:r>
          </w:p>
        </w:tc>
        <w:tc>
          <w:tcPr>
            <w:tcW w:w="1008" w:type="dxa"/>
            <w:vAlign w:val="center"/>
          </w:tcPr>
          <w:p w14:paraId="63F825B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DC-SY-19</w:t>
            </w:r>
          </w:p>
        </w:tc>
        <w:tc>
          <w:tcPr>
            <w:tcW w:w="1133" w:type="dxa"/>
            <w:vAlign w:val="center"/>
          </w:tcPr>
          <w:p w14:paraId="41CB0A16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54EC177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0.004mm</w:t>
            </w:r>
          </w:p>
        </w:tc>
        <w:tc>
          <w:tcPr>
            <w:tcW w:w="1275" w:type="dxa"/>
            <w:vAlign w:val="center"/>
          </w:tcPr>
          <w:p w14:paraId="5960B30B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DC18B67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518" w:type="dxa"/>
            <w:vAlign w:val="center"/>
          </w:tcPr>
          <w:p w14:paraId="350DE987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71C4A44D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063F0B7F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70ED38F5" w14:textId="5A3BB730" w:rsidR="008A594D" w:rsidRPr="0078457B" w:rsidRDefault="0078457B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17" w:type="dxa"/>
            <w:vAlign w:val="center"/>
          </w:tcPr>
          <w:p w14:paraId="57AEF25C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08" w:type="dxa"/>
            <w:vAlign w:val="center"/>
          </w:tcPr>
          <w:p w14:paraId="6D9487DD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C15863</w:t>
            </w:r>
          </w:p>
        </w:tc>
        <w:tc>
          <w:tcPr>
            <w:tcW w:w="1133" w:type="dxa"/>
            <w:vAlign w:val="center"/>
          </w:tcPr>
          <w:p w14:paraId="762D1E52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0-75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3BF12581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0.004mm</w:t>
            </w:r>
          </w:p>
        </w:tc>
        <w:tc>
          <w:tcPr>
            <w:tcW w:w="1275" w:type="dxa"/>
            <w:vAlign w:val="center"/>
          </w:tcPr>
          <w:p w14:paraId="2D388721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CA4B87B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518" w:type="dxa"/>
            <w:vAlign w:val="center"/>
          </w:tcPr>
          <w:p w14:paraId="06462911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2021.9.22</w:t>
            </w:r>
          </w:p>
        </w:tc>
        <w:tc>
          <w:tcPr>
            <w:tcW w:w="1068" w:type="dxa"/>
            <w:vAlign w:val="center"/>
          </w:tcPr>
          <w:p w14:paraId="4CA237AF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234C4313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3BA8AF39" w14:textId="77777777" w:rsidR="008A594D" w:rsidRPr="0078457B" w:rsidRDefault="00000000">
            <w:pPr>
              <w:jc w:val="center"/>
              <w:rPr>
                <w:sz w:val="18"/>
                <w:szCs w:val="18"/>
              </w:rPr>
            </w:pPr>
            <w:r w:rsidRPr="0078457B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17" w:type="dxa"/>
            <w:vAlign w:val="center"/>
          </w:tcPr>
          <w:p w14:paraId="5156FE5D" w14:textId="77777777" w:rsidR="008A594D" w:rsidRDefault="00000000">
            <w:pPr>
              <w:tabs>
                <w:tab w:val="left" w:pos="382"/>
                <w:tab w:val="center" w:pos="45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008" w:type="dxa"/>
            <w:vAlign w:val="center"/>
          </w:tcPr>
          <w:p w14:paraId="11691BC4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E18600</w:t>
            </w:r>
          </w:p>
        </w:tc>
        <w:tc>
          <w:tcPr>
            <w:tcW w:w="1133" w:type="dxa"/>
            <w:vAlign w:val="center"/>
          </w:tcPr>
          <w:p w14:paraId="085AE9DA" w14:textId="7E33A39B" w:rsidR="008A594D" w:rsidRDefault="007845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22C9F3CA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89A4A93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智能数字压力校验仪：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22BBA1A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南京金陵特种设备安全附件检验中心</w:t>
            </w:r>
          </w:p>
        </w:tc>
        <w:tc>
          <w:tcPr>
            <w:tcW w:w="1518" w:type="dxa"/>
            <w:vAlign w:val="center"/>
          </w:tcPr>
          <w:p w14:paraId="328F42F9" w14:textId="77777777" w:rsidR="008A594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2022.7.27</w:t>
            </w:r>
          </w:p>
        </w:tc>
        <w:tc>
          <w:tcPr>
            <w:tcW w:w="1068" w:type="dxa"/>
            <w:vAlign w:val="center"/>
          </w:tcPr>
          <w:p w14:paraId="3D0927E5" w14:textId="77777777" w:rsidR="008A594D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A594D" w14:paraId="569C849B" w14:textId="77777777" w:rsidTr="00634341">
        <w:trPr>
          <w:trHeight w:val="1694"/>
          <w:jc w:val="center"/>
        </w:trPr>
        <w:tc>
          <w:tcPr>
            <w:tcW w:w="11232" w:type="dxa"/>
            <w:gridSpan w:val="9"/>
          </w:tcPr>
          <w:p w14:paraId="300DE675" w14:textId="61094A3C" w:rsidR="008A594D" w:rsidRPr="0078457B" w:rsidRDefault="0000000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B41CE84" w14:textId="38DC32B7" w:rsidR="008A594D" w:rsidRPr="0078457B" w:rsidRDefault="00000000" w:rsidP="0078457B">
            <w:pPr>
              <w:widowControl/>
              <w:ind w:firstLineChars="200" w:firstLine="420"/>
              <w:jc w:val="left"/>
              <w:rPr>
                <w:rFonts w:hint="eastAsia"/>
              </w:rPr>
            </w:pPr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845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建最高计量标准，</w:t>
            </w:r>
            <w:proofErr w:type="gramStart"/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测量设备由</w:t>
            </w:r>
            <w:r w:rsidR="0078457B" w:rsidRPr="0078457B">
              <w:rPr>
                <w:rFonts w:ascii="宋体" w:eastAsia="宋体" w:hAnsi="宋体" w:cs="宋体" w:hint="eastAsia"/>
                <w:kern w:val="0"/>
                <w:szCs w:val="21"/>
              </w:rPr>
              <w:t>品管</w:t>
            </w:r>
            <w:proofErr w:type="gramEnd"/>
            <w:r w:rsidR="0078457B" w:rsidRPr="0078457B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Pr="0078457B">
              <w:rPr>
                <w:rFonts w:hint="eastAsia"/>
                <w:szCs w:val="21"/>
              </w:rPr>
              <w:t>中国航发南方工业有限公司计量实验室、深圳中航技术检测所有限公司、南京金陵特种设备安全附件检验中心</w:t>
            </w:r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78457B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proofErr w:type="gramStart"/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证书由</w:t>
            </w:r>
            <w:r w:rsidR="0078457B">
              <w:rPr>
                <w:rFonts w:ascii="宋体" w:eastAsia="宋体" w:hAnsi="宋体" w:cs="宋体" w:hint="eastAsia"/>
                <w:kern w:val="0"/>
                <w:szCs w:val="21"/>
              </w:rPr>
              <w:t>品管</w:t>
            </w:r>
            <w:proofErr w:type="gramEnd"/>
            <w:r w:rsidR="0078457B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78457B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</w:t>
            </w:r>
            <w:r w:rsidR="0078457B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8A594D" w14:paraId="252D44EF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D980274" w14:textId="36270FB0" w:rsidR="008A594D" w:rsidRDefault="0063434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2D94B774" wp14:editId="7C6DCC8F">
                  <wp:simplePos x="0" y="0"/>
                  <wp:positionH relativeFrom="column">
                    <wp:posOffset>4573822</wp:posOffset>
                  </wp:positionH>
                  <wp:positionV relativeFrom="paragraph">
                    <wp:posOffset>186249</wp:posOffset>
                  </wp:positionV>
                  <wp:extent cx="743585" cy="359410"/>
                  <wp:effectExtent l="0" t="0" r="0" b="25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 w:rsidR="0000000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08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26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5A99106" w14:textId="43E7FECE" w:rsidR="008A594D" w:rsidRPr="00634341" w:rsidRDefault="00634341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080140BD" wp14:editId="78C9D47A">
                  <wp:simplePos x="0" y="0"/>
                  <wp:positionH relativeFrom="column">
                    <wp:posOffset>867051</wp:posOffset>
                  </wp:positionH>
                  <wp:positionV relativeFrom="paragraph">
                    <wp:posOffset>8531</wp:posOffset>
                  </wp:positionV>
                  <wp:extent cx="556591" cy="26716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829" cy="269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000000">
              <w:rPr>
                <w:rFonts w:hint="eastAsia"/>
                <w:sz w:val="24"/>
                <w:szCs w:val="24"/>
              </w:rPr>
              <w:t xml:space="preserve">     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000000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0A8F8B4C" w14:textId="77777777" w:rsidR="008A594D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8A594D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4143" w14:textId="77777777" w:rsidR="00A14677" w:rsidRDefault="00A14677">
      <w:r>
        <w:separator/>
      </w:r>
    </w:p>
  </w:endnote>
  <w:endnote w:type="continuationSeparator" w:id="0">
    <w:p w14:paraId="5C09F09C" w14:textId="77777777" w:rsidR="00A14677" w:rsidRDefault="00A1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E699" w14:textId="77777777" w:rsidR="008A594D" w:rsidRDefault="008A594D">
    <w:pPr>
      <w:pStyle w:val="a5"/>
    </w:pPr>
  </w:p>
  <w:p w14:paraId="4F5B62D5" w14:textId="77777777" w:rsidR="008A594D" w:rsidRDefault="008A5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3990" w14:textId="77777777" w:rsidR="00A14677" w:rsidRDefault="00A14677">
      <w:r>
        <w:separator/>
      </w:r>
    </w:p>
  </w:footnote>
  <w:footnote w:type="continuationSeparator" w:id="0">
    <w:p w14:paraId="41DC4B00" w14:textId="77777777" w:rsidR="00A14677" w:rsidRDefault="00A1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399F" w14:textId="77777777" w:rsidR="008A594D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04125B02" wp14:editId="4F3A16EB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E223F" wp14:editId="21C47B7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359BCF" w14:textId="77777777" w:rsidR="008A594D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28E223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07359BCF" w14:textId="77777777" w:rsidR="008A594D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14334BF" w14:textId="77777777" w:rsidR="008A594D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4B4EC4" w14:textId="77777777" w:rsidR="008A594D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1984B4" w14:textId="77777777" w:rsidR="008A594D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06C82" wp14:editId="360F622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680CE78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94D"/>
    <w:rsid w:val="00634341"/>
    <w:rsid w:val="0078457B"/>
    <w:rsid w:val="008A594D"/>
    <w:rsid w:val="00A14677"/>
    <w:rsid w:val="5F0A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C2250"/>
  <w15:docId w15:val="{DFAD94CE-C632-4145-9394-8E7EFD09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dcterms:created xsi:type="dcterms:W3CDTF">2015-11-02T14:51:00Z</dcterms:created>
  <dcterms:modified xsi:type="dcterms:W3CDTF">2022-08-25T07:19:00Z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