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河北路威交通设施有限公司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17.12.05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河北路威交通设施有限公司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河北省沧州市沧县汪家铺乡汪家铺村沧盐公路路南108号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河北省沧州市沧县汪家铺乡汪家铺村沧盐公路路南108号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李强</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13131722211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李强</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李康</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护栏、护栏立柱、标志牌、标志杆的生产（法规强制要求范围除外）及销售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2019-07-03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