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-22860</wp:posOffset>
            </wp:positionH>
            <wp:positionV relativeFrom="paragraph">
              <wp:posOffset>262890</wp:posOffset>
            </wp:positionV>
            <wp:extent cx="5968365" cy="8756015"/>
            <wp:effectExtent l="0" t="0" r="635" b="6985"/>
            <wp:wrapNone/>
            <wp:docPr id="1" name="图片 1" descr="新文档 2022-08-19 11.45.23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8-19 11.45.23_3"/>
                    <pic:cNvPicPr>
                      <a:picLocks noChangeAspect="1"/>
                    </pic:cNvPicPr>
                  </pic:nvPicPr>
                  <pic:blipFill>
                    <a:blip r:embed="rId10"/>
                    <a:stretch>
                      <a:fillRect/>
                    </a:stretch>
                  </pic:blipFill>
                  <pic:spPr>
                    <a:xfrm>
                      <a:off x="0" y="0"/>
                      <a:ext cx="5968365" cy="8756015"/>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4AD87D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2022-08-20T08:22:18Z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2052-11.1.0.12313</vt:lpwstr>
  </property>
</Properties>
</file>