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t>□初审□第(  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50800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900" w:firstLineChars="500"/>
      <w:jc w:val="left"/>
    </w:pPr>
    <w:r>
      <w:pict>
        <v:shape id="文本框 1" o:spid="_x0000_s2050" o:spt="202" type="#_x0000_t202" style="position:absolute;left:0pt;margin-left:314.05pt;margin-top:2.2pt;height:19.9pt;width:168.2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</w:t>
    </w:r>
    <w:bookmarkStart w:id="0" w:name="_GoBack"/>
    <w:bookmarkEnd w:id="0"/>
    <w:r>
      <w:rPr>
        <w:rStyle w:val="9"/>
        <w:rFonts w:hint="default"/>
        <w:w w:val="90"/>
        <w:sz w:val="18"/>
      </w:rPr>
      <w:t xml:space="preserve"> united Certification Co.,Ltd.</w:t>
    </w:r>
  </w:p>
  <w:p>
    <w:r>
      <w:pict>
        <v:shape id="_x0000_s2051" o:spid="_x0000_s2051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48135737"/>
    <w:rsid w:val="70D80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100</Characters>
  <Lines>1</Lines>
  <Paragraphs>1</Paragraphs>
  <TotalTime>0</TotalTime>
  <ScaleCrop>false</ScaleCrop>
  <LinksUpToDate>false</LinksUpToDate>
  <CharactersWithSpaces>107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lee</cp:lastModifiedBy>
  <dcterms:modified xsi:type="dcterms:W3CDTF">2022-08-15T01:44:05Z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69C8EDE08D834406BFBB271E78F11305</vt:lpwstr>
  </property>
</Properties>
</file>