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奥朗斯铝业集团有限公司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2019年07月26日 上午至2019年07月26日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