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>习水县丰田粮油购销有限公司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粮油购销（散装高粱、玉米、小麦）、资质范围内预包装食品（大米、糯米、食用油）的销售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习水县丰田粮油购销有限公司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89C40B5"/>
    <w:rsid w:val="27037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2022-08-18T04:55:16Z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