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4E52B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69"/>
        <w:gridCol w:w="239"/>
        <w:gridCol w:w="1141"/>
      </w:tblGrid>
      <w:tr w:rsidR="00BE388C" w:rsidTr="00D12D2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河北欣悦辉金属制造有限公司</w:t>
            </w:r>
            <w:bookmarkEnd w:id="0"/>
          </w:p>
        </w:tc>
      </w:tr>
      <w:tr w:rsidR="00BE388C" w:rsidTr="00D12D2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4E52B3" w:rsidP="00D12D2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河北省沧州市孟村回族自治县新县镇南肖庄子工业区</w:t>
            </w:r>
            <w:bookmarkEnd w:id="1"/>
          </w:p>
        </w:tc>
      </w:tr>
      <w:tr w:rsidR="00BE388C" w:rsidTr="00D12D2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4E52B3" w:rsidP="00D12D2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河北省沧州市孟村回族自治县新县镇南肖庄子工业区</w:t>
            </w:r>
            <w:bookmarkEnd w:id="2"/>
          </w:p>
        </w:tc>
      </w:tr>
      <w:tr w:rsidR="00BE388C" w:rsidTr="00D12D2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刘建辉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13483820000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</w:tr>
      <w:tr w:rsidR="00BE388C" w:rsidTr="00D12D2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12D20" w:rsidP="00D12D20">
            <w:bookmarkStart w:id="5" w:name="最高管理者"/>
            <w:bookmarkEnd w:id="5"/>
            <w:r>
              <w:rPr>
                <w:sz w:val="21"/>
                <w:szCs w:val="21"/>
              </w:rPr>
              <w:t>刘建辉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B0BC7" w:rsidP="00D12D20"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</w:tr>
      <w:tr w:rsidR="00BE388C" w:rsidTr="00D12D2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E52B3" w:rsidP="00D12D2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0256-2020-Q-2022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4E52B3" w:rsidP="00D12D2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E388C" w:rsidTr="00D12D2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D12D20">
              <w:rPr>
                <w:rFonts w:ascii="宋体" w:hAnsi="宋体" w:hint="eastAsia"/>
                <w:b/>
                <w:bCs/>
                <w:sz w:val="20"/>
              </w:rPr>
              <w:t xml:space="preserve">2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E388C" w:rsidTr="00D12D20">
        <w:trPr>
          <w:trHeight w:val="455"/>
          <w:jc w:val="center"/>
        </w:trPr>
        <w:tc>
          <w:tcPr>
            <w:tcW w:w="1142" w:type="dxa"/>
          </w:tcPr>
          <w:p w:rsidR="00A62166" w:rsidRDefault="004E52B3" w:rsidP="00D12D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E388C" w:rsidTr="00D12D20">
        <w:trPr>
          <w:trHeight w:val="455"/>
          <w:jc w:val="center"/>
        </w:trPr>
        <w:tc>
          <w:tcPr>
            <w:tcW w:w="1142" w:type="dxa"/>
          </w:tcPr>
          <w:p w:rsidR="00A62166" w:rsidRDefault="004E52B3" w:rsidP="00D12D2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4E52B3" w:rsidP="00D12D2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E388C" w:rsidTr="00D12D20">
        <w:trPr>
          <w:trHeight w:val="455"/>
          <w:jc w:val="center"/>
        </w:trPr>
        <w:tc>
          <w:tcPr>
            <w:tcW w:w="1142" w:type="dxa"/>
          </w:tcPr>
          <w:p w:rsidR="00A62166" w:rsidRDefault="004E52B3" w:rsidP="00D12D2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4E52B3" w:rsidP="00D12D2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E388C" w:rsidTr="00D12D2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4E52B3" w:rsidP="00D12D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12D20" w:rsidP="00D12D2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4E52B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E388C" w:rsidTr="00D12D20">
        <w:trPr>
          <w:trHeight w:val="1211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4E52B3" w:rsidP="00D12D2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钢管脚手架扣件、井盖、井圈、雨水篦子的精密铸造和销售，钢管、法兰、管件的销售。</w:t>
            </w:r>
            <w:bookmarkEnd w:id="23"/>
          </w:p>
        </w:tc>
        <w:tc>
          <w:tcPr>
            <w:tcW w:w="680" w:type="dxa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E52B3" w:rsidP="00D12D2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17.05.01;29.11.04</w:t>
            </w:r>
            <w:bookmarkEnd w:id="24"/>
          </w:p>
        </w:tc>
      </w:tr>
      <w:tr w:rsidR="00BE388C" w:rsidTr="00D12D2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4E52B3" w:rsidP="00D12D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E52B3" w:rsidP="00D12D2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E52B3" w:rsidP="00D12D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4E52B3" w:rsidP="00D12D2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E52B3" w:rsidP="00D12D2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12D20" w:rsidP="00D12D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E52B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E52B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12D20" w:rsidP="00D12D2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E52B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4E52B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E388C" w:rsidTr="00D12D2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4E52B3" w:rsidP="00D12D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760701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 w:rsidR="00760701"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760701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 w:rsidR="00760701"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E388C" w:rsidTr="00D12D2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3B0BC7" w:rsidP="00D12D20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4E52B3" w:rsidP="00D12D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E388C" w:rsidTr="00D12D2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D12D20" w:rsidP="00D12D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E52B3">
              <w:rPr>
                <w:rFonts w:hint="eastAsia"/>
                <w:b/>
                <w:sz w:val="20"/>
              </w:rPr>
              <w:t>普通话</w:t>
            </w:r>
            <w:r w:rsidR="004E52B3">
              <w:rPr>
                <w:rFonts w:hint="eastAsia"/>
                <w:sz w:val="20"/>
                <w:lang w:val="de-DE"/>
              </w:rPr>
              <w:t>□</w:t>
            </w:r>
            <w:r w:rsidR="004E52B3">
              <w:rPr>
                <w:rFonts w:hint="eastAsia"/>
                <w:b/>
                <w:sz w:val="20"/>
              </w:rPr>
              <w:t>英语</w:t>
            </w:r>
            <w:r w:rsidR="004E52B3">
              <w:rPr>
                <w:rFonts w:hint="eastAsia"/>
                <w:sz w:val="20"/>
                <w:lang w:val="de-DE"/>
              </w:rPr>
              <w:t>□</w:t>
            </w:r>
            <w:r w:rsidR="004E52B3">
              <w:rPr>
                <w:rFonts w:hint="eastAsia"/>
                <w:b/>
                <w:sz w:val="20"/>
              </w:rPr>
              <w:t>其他</w:t>
            </w:r>
          </w:p>
        </w:tc>
      </w:tr>
      <w:tr w:rsidR="00BE388C" w:rsidTr="00D12D2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AB1117" w:rsidP="00D12D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D677D54" wp14:editId="763FCBDD">
                  <wp:simplePos x="0" y="0"/>
                  <wp:positionH relativeFrom="column">
                    <wp:posOffset>-320675</wp:posOffset>
                  </wp:positionH>
                  <wp:positionV relativeFrom="paragraph">
                    <wp:posOffset>-443230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8\河北欣悦辉金属制造有限公司\新建文件夹\扫描全能王 2022-09-12 15.5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8\河北欣悦辉金属制造有限公司\新建文件夹\扫描全能王 2022-09-12 15.5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4E52B3">
              <w:rPr>
                <w:rFonts w:hint="eastAsia"/>
                <w:sz w:val="20"/>
              </w:rPr>
              <w:t>审核组成员</w:t>
            </w:r>
          </w:p>
        </w:tc>
      </w:tr>
      <w:tr w:rsidR="00BE388C" w:rsidTr="00D12D2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4E52B3" w:rsidP="00D12D2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E388C" w:rsidTr="00D12D2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D12D2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17.05.01,29.11.04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4E52B3" w:rsidP="00D12D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3B0BC7" w:rsidP="00D12D20">
            <w:pPr>
              <w:rPr>
                <w:sz w:val="20"/>
                <w:lang w:val="de-DE"/>
              </w:rPr>
            </w:pPr>
          </w:p>
        </w:tc>
      </w:tr>
      <w:tr w:rsidR="00BE388C" w:rsidTr="00D12D2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B0BC7" w:rsidP="00D12D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B0BC7" w:rsidP="00D12D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B0BC7" w:rsidP="00D12D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3B0BC7" w:rsidP="00D12D20">
            <w:pPr>
              <w:jc w:val="center"/>
              <w:rPr>
                <w:sz w:val="21"/>
                <w:szCs w:val="21"/>
              </w:rPr>
            </w:pPr>
          </w:p>
        </w:tc>
      </w:tr>
      <w:tr w:rsidR="00BE388C" w:rsidTr="00D12D2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4E52B3" w:rsidP="00D12D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E388C" w:rsidTr="00D12D2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E52B3" w:rsidP="00D12D2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E52B3" w:rsidP="00D12D2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E52B3" w:rsidP="00D12D2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4E52B3" w:rsidP="00D12D2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E388C" w:rsidTr="00D12D2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3B0BC7" w:rsidP="00D12D20"/>
        </w:tc>
        <w:tc>
          <w:tcPr>
            <w:tcW w:w="1350" w:type="dxa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B0BC7" w:rsidP="00D12D2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B0BC7" w:rsidP="00D12D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B0BC7" w:rsidP="00D12D2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3B0BC7" w:rsidP="00D12D20"/>
        </w:tc>
        <w:tc>
          <w:tcPr>
            <w:tcW w:w="1380" w:type="dxa"/>
            <w:gridSpan w:val="2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</w:tr>
      <w:tr w:rsidR="00BE388C" w:rsidTr="00D12D2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B0BC7" w:rsidP="00D12D20"/>
        </w:tc>
        <w:tc>
          <w:tcPr>
            <w:tcW w:w="1350" w:type="dxa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B0BC7" w:rsidP="00D12D2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B0BC7" w:rsidP="00D12D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B0BC7" w:rsidP="00D12D20"/>
        </w:tc>
        <w:tc>
          <w:tcPr>
            <w:tcW w:w="1299" w:type="dxa"/>
            <w:gridSpan w:val="5"/>
            <w:vAlign w:val="center"/>
          </w:tcPr>
          <w:p w:rsidR="00A62166" w:rsidRDefault="003B0BC7" w:rsidP="00D12D20"/>
        </w:tc>
        <w:tc>
          <w:tcPr>
            <w:tcW w:w="1380" w:type="dxa"/>
            <w:gridSpan w:val="2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</w:tr>
      <w:tr w:rsidR="00BE388C" w:rsidTr="00D12D20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4E52B3" w:rsidP="00D12D2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E388C" w:rsidTr="00D12D2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12D20" w:rsidP="00D12D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4E52B3" w:rsidP="00D12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</w:tr>
      <w:tr w:rsidR="00BE388C" w:rsidTr="00D12D2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12D20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A62166" w:rsidRDefault="003B0BC7" w:rsidP="00D12D20">
            <w:pPr>
              <w:rPr>
                <w:sz w:val="21"/>
                <w:szCs w:val="21"/>
              </w:rPr>
            </w:pPr>
          </w:p>
        </w:tc>
      </w:tr>
      <w:tr w:rsidR="00BE388C" w:rsidTr="00D12D20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12D20" w:rsidP="00D12D2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12D20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2022.8.10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4E52B3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A62166" w:rsidRDefault="00D12D20" w:rsidP="00D12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2022.8.10</w:t>
            </w:r>
          </w:p>
        </w:tc>
      </w:tr>
    </w:tbl>
    <w:p w:rsidR="00A62166" w:rsidRDefault="003B0BC7"/>
    <w:p w:rsidR="00A62166" w:rsidRDefault="003B0BC7"/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pStyle w:val="a0"/>
      </w:pPr>
    </w:p>
    <w:p w:rsidR="00D12D20" w:rsidRDefault="00D12D20" w:rsidP="00D12D2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D12D20" w:rsidTr="00B00B9A">
        <w:trPr>
          <w:cantSplit/>
          <w:trHeight w:val="5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D20" w:rsidRDefault="00D12D20" w:rsidP="00B00B9A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12D20" w:rsidTr="00B00B9A">
        <w:trPr>
          <w:cantSplit/>
          <w:trHeight w:val="394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20" w:rsidRDefault="00D12D20" w:rsidP="00B00B9A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D20" w:rsidRDefault="00D12D20" w:rsidP="00D12D2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12D20" w:rsidTr="00B00B9A">
        <w:trPr>
          <w:cantSplit/>
          <w:trHeight w:val="336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5345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</w:t>
            </w:r>
            <w:r w:rsidR="0053453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D12D20" w:rsidRDefault="00D12D20" w:rsidP="00B00B9A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</w:t>
            </w:r>
          </w:p>
          <w:p w:rsidR="00D12D20" w:rsidRDefault="00D12D20" w:rsidP="00B00B9A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宋体" w:hAnsi="宋体" w:cs="Arial" w:hint="eastAsia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D20" w:rsidRDefault="00D12D20" w:rsidP="00D12D2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D12D20" w:rsidTr="00B00B9A">
        <w:trPr>
          <w:cantSplit/>
          <w:trHeight w:val="1000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2022.8.25</w:t>
            </w:r>
          </w:p>
          <w:p w:rsidR="00D12D20" w:rsidRDefault="00635985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3453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53453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12D20" w:rsidRDefault="00534532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20" w:rsidRDefault="00D12D20" w:rsidP="00B00B9A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D12D20" w:rsidRDefault="00D12D20" w:rsidP="00B00B9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FD6A5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</w:t>
            </w:r>
            <w:r w:rsidR="00FD6A51">
              <w:rPr>
                <w:rFonts w:ascii="宋体" w:hAnsi="宋体" w:cs="Arial" w:hint="eastAsia"/>
                <w:szCs w:val="24"/>
              </w:rPr>
              <w:t>6知识</w:t>
            </w:r>
            <w:r>
              <w:rPr>
                <w:rFonts w:ascii="宋体" w:hAnsi="宋体" w:cs="Arial" w:hint="eastAsia"/>
                <w:szCs w:val="24"/>
              </w:rPr>
              <w:t>、7.</w:t>
            </w:r>
            <w:r w:rsidR="00FD6A51">
              <w:rPr>
                <w:rFonts w:ascii="宋体" w:hAnsi="宋体" w:cs="Arial" w:hint="eastAsia"/>
                <w:szCs w:val="24"/>
              </w:rPr>
              <w:t>5形成文件的信息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D12D20" w:rsidTr="00B00B9A">
        <w:trPr>
          <w:cantSplit/>
          <w:trHeight w:val="11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534532" w:rsidP="005345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D12D20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12D2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12D2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20" w:rsidRDefault="00D12D20" w:rsidP="00B00B9A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D12D20" w:rsidRDefault="00D12D20" w:rsidP="00B00B9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5.3组织的岗位、职责和权限、6.2质量目标、7.1.5监视和测量资源、8.6产品和服务的放行、8.7不合格输出的控制、10.2不合格和纠正措施，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D12D20" w:rsidTr="00B00B9A">
        <w:trPr>
          <w:cantSplit/>
          <w:trHeight w:val="155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2022.8.25</w:t>
            </w:r>
          </w:p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20" w:rsidRDefault="00D12D20" w:rsidP="005345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534532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3453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20" w:rsidRDefault="00D12D20" w:rsidP="00B00B9A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生产技术部及</w:t>
            </w:r>
            <w:r w:rsidR="00635985">
              <w:rPr>
                <w:rFonts w:ascii="宋体" w:hAnsi="宋体" w:cs="Arial" w:hint="eastAsia"/>
                <w:b/>
                <w:szCs w:val="24"/>
              </w:rPr>
              <w:t>车间</w:t>
            </w:r>
          </w:p>
          <w:p w:rsidR="00D12D20" w:rsidRDefault="00D12D20" w:rsidP="00B00B9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5.3组织的岗位、职责和权限、6.2质量目标、7.1.3基础设施、</w:t>
            </w:r>
            <w:r w:rsidR="00FD6A51">
              <w:rPr>
                <w:rFonts w:ascii="宋体" w:hAnsi="宋体" w:cs="Arial" w:hint="eastAsia"/>
                <w:szCs w:val="24"/>
              </w:rPr>
              <w:t>7.1.4工作环境、</w:t>
            </w:r>
            <w:r>
              <w:rPr>
                <w:rFonts w:ascii="宋体" w:hAnsi="宋体" w:cs="Arial" w:hint="eastAsia"/>
                <w:szCs w:val="24"/>
              </w:rPr>
              <w:t>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  </w:t>
            </w:r>
          </w:p>
        </w:tc>
      </w:tr>
      <w:tr w:rsidR="00D12D20" w:rsidTr="00635985">
        <w:trPr>
          <w:cantSplit/>
          <w:trHeight w:val="15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2022.8.25</w:t>
            </w:r>
          </w:p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20" w:rsidRDefault="00D12D20" w:rsidP="005345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34532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3453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</w:t>
            </w:r>
            <w:r w:rsidR="00FD6A51">
              <w:rPr>
                <w:rFonts w:ascii="宋体" w:hAnsi="宋体" w:cs="Arial" w:hint="eastAsia"/>
                <w:szCs w:val="24"/>
              </w:rPr>
              <w:t>、8.4外包提供过程产品和服务</w:t>
            </w:r>
            <w:r>
              <w:rPr>
                <w:rFonts w:ascii="宋体" w:hAnsi="宋体" w:cs="Arial" w:hint="eastAsia"/>
                <w:szCs w:val="24"/>
              </w:rPr>
              <w:t>、8.5.1销售和服务提供的控制、9.1.2顾客满意</w:t>
            </w:r>
            <w:r w:rsidR="00465FAF" w:rsidRPr="00465FAF">
              <w:rPr>
                <w:rFonts w:ascii="宋体" w:hAnsi="宋体" w:cs="Arial" w:hint="eastAsia"/>
                <w:szCs w:val="24"/>
              </w:rPr>
              <w:t>、8.5.3顾客或外部供方的财产</w:t>
            </w:r>
            <w:r>
              <w:rPr>
                <w:rFonts w:ascii="宋体" w:hAnsi="宋体" w:cs="Arial" w:hint="eastAsia"/>
                <w:szCs w:val="24"/>
              </w:rPr>
              <w:t>、8.5.5交付后的活动，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12D20" w:rsidTr="00B00B9A">
        <w:trPr>
          <w:cantSplit/>
          <w:trHeight w:val="127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20" w:rsidRDefault="00D12D20" w:rsidP="00B00B9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16:30～17:30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20" w:rsidRDefault="00D12D20" w:rsidP="00B00B9A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D12D20" w:rsidRDefault="00D12D20" w:rsidP="00B00B9A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D12D20" w:rsidRDefault="00D12D20" w:rsidP="00B00B9A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D20" w:rsidRDefault="00D12D20" w:rsidP="00D12D2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D12D20" w:rsidRDefault="00D12D20" w:rsidP="00D12D2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注：如遇特殊情况，审核时间顺延。</w:t>
      </w:r>
    </w:p>
    <w:p w:rsidR="00D12D20" w:rsidRDefault="00D12D20" w:rsidP="00D12D20">
      <w:pPr>
        <w:spacing w:line="300" w:lineRule="exact"/>
        <w:ind w:firstLineChars="300" w:firstLine="54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D12D20" w:rsidRDefault="00D12D20" w:rsidP="00D12D2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12D20" w:rsidRDefault="00D12D20" w:rsidP="00D12D2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2D20" w:rsidRPr="000D45C8" w:rsidRDefault="00D12D20" w:rsidP="00D12D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12D20" w:rsidRPr="00D12D20" w:rsidRDefault="00D12D20" w:rsidP="00D12D20">
      <w:pPr>
        <w:pStyle w:val="a0"/>
      </w:pPr>
    </w:p>
    <w:sectPr w:rsidR="00D12D20" w:rsidRPr="00D12D20" w:rsidSect="00D12D20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C7" w:rsidRDefault="003B0BC7" w:rsidP="00BE388C">
      <w:r>
        <w:separator/>
      </w:r>
    </w:p>
  </w:endnote>
  <w:endnote w:type="continuationSeparator" w:id="0">
    <w:p w:rsidR="003B0BC7" w:rsidRDefault="003B0BC7" w:rsidP="00B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C7" w:rsidRDefault="003B0BC7" w:rsidP="00BE388C">
      <w:r>
        <w:separator/>
      </w:r>
    </w:p>
  </w:footnote>
  <w:footnote w:type="continuationSeparator" w:id="0">
    <w:p w:rsidR="003B0BC7" w:rsidRDefault="003B0BC7" w:rsidP="00BE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4E52B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60FE45" wp14:editId="1B07942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0B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E52B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E52B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388C"/>
    <w:rsid w:val="003B0BC7"/>
    <w:rsid w:val="00465FAF"/>
    <w:rsid w:val="004E52B3"/>
    <w:rsid w:val="00534532"/>
    <w:rsid w:val="00635985"/>
    <w:rsid w:val="006A0C7C"/>
    <w:rsid w:val="00760701"/>
    <w:rsid w:val="007F6032"/>
    <w:rsid w:val="00AB1117"/>
    <w:rsid w:val="00BE388C"/>
    <w:rsid w:val="00D12D20"/>
    <w:rsid w:val="00EB4918"/>
    <w:rsid w:val="00F70A1A"/>
    <w:rsid w:val="00FD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395</Words>
  <Characters>2257</Characters>
  <Application>Microsoft Office Word</Application>
  <DocSecurity>0</DocSecurity>
  <Lines>18</Lines>
  <Paragraphs>5</Paragraphs>
  <ScaleCrop>false</ScaleCrop>
  <Company>微软中国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</cp:revision>
  <dcterms:created xsi:type="dcterms:W3CDTF">2015-06-17T14:31:00Z</dcterms:created>
  <dcterms:modified xsi:type="dcterms:W3CDTF">2022-09-23T09:17:00Z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