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鸿惠（天津）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77-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贵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国标联</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