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5" w:name="_GoBack"/>
      <w:r>
        <w:rPr>
          <w:rFonts w:hint="eastAsia"/>
          <w:b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-568960</wp:posOffset>
            </wp:positionV>
            <wp:extent cx="5708015" cy="8241665"/>
            <wp:effectExtent l="0" t="0" r="6985" b="635"/>
            <wp:wrapNone/>
            <wp:docPr id="3" name="图片 3" descr="微信图片_20220908163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9081636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8015" cy="824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菏泽埔拓环保科技有限公司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服务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>项目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  <w:lang w:eastAsia="zh-CN"/>
        </w:rPr>
        <w:t>菏泽埔拓环保科技有限公司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3AB4FE7"/>
    <w:rsid w:val="0F953688"/>
    <w:rsid w:val="30D82C75"/>
    <w:rsid w:val="3FDB404D"/>
    <w:rsid w:val="4D422BF0"/>
    <w:rsid w:val="64735C42"/>
    <w:rsid w:val="6AD92808"/>
    <w:rsid w:val="6FA12FBC"/>
    <w:rsid w:val="7BDA7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151</Words>
  <Characters>184</Characters>
  <Lines>1</Lines>
  <Paragraphs>1</Paragraphs>
  <TotalTime>2</TotalTime>
  <ScaleCrop>false</ScaleCrop>
  <LinksUpToDate>false</LinksUpToDate>
  <CharactersWithSpaces>186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hb</cp:lastModifiedBy>
  <cp:lastPrinted>2019-04-22T01:40:00Z</cp:lastPrinted>
  <dcterms:modified xsi:type="dcterms:W3CDTF">2022-09-08T08:37:03Z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2052-11.1.0.9914</vt:lpwstr>
  </property>
</Properties>
</file>