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-882015</wp:posOffset>
            </wp:positionH>
            <wp:positionV relativeFrom="paragraph">
              <wp:posOffset>-861695</wp:posOffset>
            </wp:positionV>
            <wp:extent cx="7559040" cy="9946005"/>
            <wp:effectExtent l="0" t="0" r="10160" b="10795"/>
            <wp:wrapNone/>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0"/>
                  </pic:blipFill>
                  <pic:spPr>
                    <a:xfrm>
                      <a:off x="0" y="0"/>
                      <a:ext cx="7559040" cy="994600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9639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2022-09-16T10:15:44Z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2052-11.1.0.9914</vt:lpwstr>
  </property>
</Properties>
</file>