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0983</w:t>
      </w:r>
      <w:r>
        <w:rPr>
          <w:rFonts w:ascii="Times New Roman" w:hAnsi="Times New Roman" w:cs="Times New Roman"/>
          <w:sz w:val="20"/>
          <w:szCs w:val="24"/>
          <w:u w:val="single"/>
        </w:rPr>
        <w:t>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777"/>
        <w:gridCol w:w="783"/>
        <w:gridCol w:w="944"/>
        <w:gridCol w:w="1182"/>
        <w:gridCol w:w="145"/>
        <w:gridCol w:w="141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压力传感器精度检验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MPa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0.01MPa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0.03</w:t>
            </w:r>
            <w:r>
              <w:rPr>
                <w:rFonts w:hint="eastAsia"/>
              </w:rPr>
              <w:t>MPa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测量范围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校准</w:t>
            </w:r>
            <w:r>
              <w:rPr>
                <w:rFonts w:ascii="Times New Roman" w:hAnsi="Times New Roman" w:cs="Times New Roman"/>
                <w:color w:val="auto"/>
              </w:rPr>
              <w:t>不确定度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允许</w:t>
            </w:r>
            <w:r>
              <w:rPr>
                <w:rFonts w:ascii="Times New Roman" w:hAnsi="Times New Roman" w:cs="Times New Roman"/>
                <w:color w:val="auto"/>
              </w:rPr>
              <w:t>误差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</w:rPr>
              <w:t>其他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auto"/>
              </w:rPr>
              <w:t>1.</w:t>
            </w:r>
            <w:r>
              <w:rPr>
                <w:rFonts w:hint="eastAsia"/>
                <w:lang w:val="en-US" w:eastAsia="zh-CN"/>
              </w:rPr>
              <w:t>压力检验校验台</w:t>
            </w:r>
          </w:p>
        </w:tc>
        <w:tc>
          <w:tcPr>
            <w:tcW w:w="134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～40)MPa</w:t>
            </w:r>
          </w:p>
        </w:tc>
        <w:tc>
          <w:tcPr>
            <w:tcW w:w="1727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7" w:type="dxa"/>
            <w:gridSpan w:val="2"/>
            <w:vMerge w:val="restar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0.02级</w:t>
            </w:r>
          </w:p>
        </w:tc>
        <w:tc>
          <w:tcPr>
            <w:tcW w:w="1414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4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4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MHY</w:t>
            </w:r>
            <w:r>
              <w:rPr>
                <w:rFonts w:hint="eastAsia"/>
              </w:rPr>
              <w:t>/CL-0</w:t>
            </w:r>
            <w:r>
              <w:rPr>
                <w:rFonts w:hint="eastAsia"/>
                <w:lang w:val="en-US" w:eastAsia="zh-CN"/>
              </w:rPr>
              <w:t>1《压力传感器精度检验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  <w:r>
              <w:rPr>
                <w:rFonts w:hint="eastAsia"/>
                <w:lang w:val="en-US" w:eastAsia="zh-C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MHY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-C-00《</w:t>
            </w:r>
            <w:r>
              <w:rPr>
                <w:rFonts w:hint="eastAsia"/>
                <w:lang w:val="en-US" w:eastAsia="zh-CN"/>
              </w:rPr>
              <w:t>压力传感器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图纸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》</w:t>
            </w: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张立臣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压力传感器精度检验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</w:t>
            </w:r>
            <w:r>
              <w:rPr>
                <w:rFonts w:hint="eastAsia" w:ascii="Times New Roman" w:hAnsi="Times New Roman"/>
              </w:rPr>
              <w:t>过程不确定度评定》附录A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压力传感器精度检验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</w:t>
            </w:r>
            <w:r>
              <w:rPr>
                <w:rFonts w:hint="eastAsia" w:ascii="Times New Roman" w:hAnsi="Times New Roman"/>
              </w:rPr>
              <w:t>过程有效性确认记录》附录B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压力传感器精度检验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</w:t>
            </w:r>
            <w:r>
              <w:rPr>
                <w:rFonts w:hint="eastAsia" w:ascii="Times New Roman" w:hAnsi="Times New Roman"/>
              </w:rPr>
              <w:t>过程监视统计记录及质控图》附录 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/>
                <w:lang w:val="en-US" w:eastAsia="zh-CN"/>
              </w:rPr>
              <w:t>压力传感器精度检验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</w:t>
            </w:r>
            <w:r>
              <w:rPr>
                <w:rFonts w:hint="eastAsia"/>
              </w:rPr>
              <w:t>过程监视统计质控图》附录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650240" cy="325120"/>
            <wp:effectExtent l="0" t="0" r="5080" b="10160"/>
            <wp:docPr id="2" name="图片 5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114e4949f7b34d7a9d72d75eb5da6f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ascii="Times New Roman" w:hAnsi="Times New Roman" w:eastAsia="宋体" w:cs="Times New Roman"/>
          <w:color w:val="0000FF"/>
          <w:szCs w:val="21"/>
          <w:lang w:eastAsia="zh-CN"/>
        </w:rPr>
        <w:drawing>
          <wp:inline distT="0" distB="0" distL="114300" distR="114300">
            <wp:extent cx="635000" cy="282575"/>
            <wp:effectExtent l="0" t="0" r="5080" b="0"/>
            <wp:docPr id="5" name="图片 5" descr="0a9137bb72ab9a45500b6487578f2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a9137bb72ab9a45500b6487578f27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D ISC-A-I-10 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00D1753D"/>
    <w:rsid w:val="24973566"/>
    <w:rsid w:val="3D9153B9"/>
    <w:rsid w:val="51DF6237"/>
    <w:rsid w:val="6BEA12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560</Words>
  <Characters>617</Characters>
  <Lines>4</Lines>
  <Paragraphs>1</Paragraphs>
  <TotalTime>0</TotalTime>
  <ScaleCrop>false</ScaleCrop>
  <LinksUpToDate>false</LinksUpToDate>
  <CharactersWithSpaces>652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2022-08-14T05:43:35Z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4BABD358E64541F0B96558B5981C02E1</vt:lpwstr>
  </property>
</Properties>
</file>