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中国石化长城能源化工（宁夏）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林国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王宁敏，宋翠琳，刘文清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8月24日 上午至2022年08月26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