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-750570</wp:posOffset>
            </wp:positionH>
            <wp:positionV relativeFrom="paragraph">
              <wp:posOffset>-918845</wp:posOffset>
            </wp:positionV>
            <wp:extent cx="7419340" cy="10598785"/>
            <wp:effectExtent l="0" t="0" r="10160" b="5715"/>
            <wp:wrapNone/>
            <wp:docPr id="1" name="图片 1" descr="扫描全能王 2022-08-17 16.59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17 16.59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9340" cy="1059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0705-2021-2022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389"/>
        <w:gridCol w:w="1043"/>
        <w:gridCol w:w="1080"/>
        <w:gridCol w:w="550"/>
        <w:gridCol w:w="1380"/>
        <w:gridCol w:w="1540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1100kV套管真空干燥温度控制测量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  <w:tc>
          <w:tcPr>
            <w:tcW w:w="193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8" w:type="dxa"/>
            <w:vAlign w:val="center"/>
          </w:tcPr>
          <w:p>
            <w:pPr>
              <w:ind w:firstLine="210" w:firstLineChars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Calibri" w:hAnsi="Calibri" w:cs="Calibri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lang w:val="en-US" w:eastAsia="zh-CN"/>
              </w:rPr>
              <w:t>1.7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Calibri" w:hAnsi="Calibri" w:cs="Calibri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  <w:tc>
          <w:tcPr>
            <w:tcW w:w="19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9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8" w:type="dxa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8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10" w:type="dxa"/>
            <w:gridSpan w:val="3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数字式温度表</w:t>
            </w:r>
          </w:p>
        </w:tc>
        <w:tc>
          <w:tcPr>
            <w:tcW w:w="1432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（0-200）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  <w:tc>
          <w:tcPr>
            <w:tcW w:w="163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380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1.0</w:t>
            </w:r>
            <w:r>
              <w:t>%</w:t>
            </w:r>
          </w:p>
        </w:tc>
        <w:tc>
          <w:tcPr>
            <w:tcW w:w="1540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24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82" w:type="dxa"/>
            <w:gridSpan w:val="6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XD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/GK-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-01</w:t>
            </w:r>
          </w:p>
        </w:tc>
        <w:tc>
          <w:tcPr>
            <w:tcW w:w="124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82" w:type="dxa"/>
            <w:gridSpan w:val="6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XD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/GK-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-01</w:t>
            </w:r>
          </w:p>
        </w:tc>
        <w:tc>
          <w:tcPr>
            <w:tcW w:w="124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82" w:type="dxa"/>
            <w:gridSpan w:val="6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常温</w:t>
            </w:r>
          </w:p>
        </w:tc>
        <w:tc>
          <w:tcPr>
            <w:tcW w:w="124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82" w:type="dxa"/>
            <w:gridSpan w:val="6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樊增祥</w:t>
            </w:r>
          </w:p>
        </w:tc>
        <w:tc>
          <w:tcPr>
            <w:tcW w:w="124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82" w:type="dxa"/>
            <w:gridSpan w:val="6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1100kV套管真空干燥温度控制测量</w:t>
            </w:r>
            <w:r>
              <w:rPr>
                <w:rFonts w:hint="eastAsia" w:ascii="Times New Roman" w:hAnsi="Times New Roman" w:cs="Times New Roman"/>
              </w:rPr>
              <w:t>不确定度评定</w:t>
            </w:r>
          </w:p>
        </w:tc>
        <w:tc>
          <w:tcPr>
            <w:tcW w:w="124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82" w:type="dxa"/>
            <w:gridSpan w:val="6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1100kV套管真空干燥温度控制测量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过程有效性确认记录</w:t>
            </w:r>
          </w:p>
        </w:tc>
        <w:tc>
          <w:tcPr>
            <w:tcW w:w="124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82" w:type="dxa"/>
            <w:gridSpan w:val="6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1100kV套管真空干燥温度控制测量</w:t>
            </w: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124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982" w:type="dxa"/>
            <w:gridSpan w:val="6"/>
            <w:tcBorders>
              <w:top w:val="nil"/>
            </w:tcBorders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24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8A667C6"/>
    <w:rsid w:val="6AC20E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2022-08-17T09:10:43Z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EE2A962D4C7D4E1A917EA335339E7BA9</vt:lpwstr>
  </property>
</Properties>
</file>