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西安西电高压套管有限公司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2022年08月17日 上午至2022年08月17日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A9C37CD"/>
    <w:rsid w:val="7393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2022-08-17T08:18:23Z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C7B7DDAD46A1425ABD54EE41F1B9D0AA</vt:lpwstr>
  </property>
</Properties>
</file>