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62FBE">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D62FBE">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pPr>
              <w:spacing w:line="320" w:lineRule="exact"/>
              <w:rPr>
                <w:sz w:val="20"/>
              </w:rPr>
            </w:pPr>
            <w:bookmarkStart w:id="0" w:name="组织名称"/>
            <w:r>
              <w:rPr>
                <w:sz w:val="20"/>
              </w:rPr>
              <w:t>重庆建熙电子科技有限公司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D62FBE">
            <w:pPr>
              <w:spacing w:line="240" w:lineRule="exact"/>
              <w:jc w:val="center"/>
              <w:rPr>
                <w:b/>
                <w:sz w:val="20"/>
              </w:rPr>
            </w:pPr>
            <w:r>
              <w:rPr>
                <w:rFonts w:hint="eastAsia"/>
                <w:b/>
                <w:sz w:val="20"/>
              </w:rPr>
              <w:t>申请管理体系认证标准</w:t>
            </w:r>
          </w:p>
          <w:p w:rsidR="00D62FBE">
            <w:pPr>
              <w:spacing w:line="160" w:lineRule="exact"/>
              <w:jc w:val="center"/>
              <w:rPr>
                <w:sz w:val="16"/>
                <w:szCs w:val="16"/>
              </w:rPr>
            </w:pPr>
          </w:p>
        </w:tc>
        <w:tc>
          <w:tcPr>
            <w:tcW w:w="4517" w:type="dxa"/>
            <w:gridSpan w:val="3"/>
            <w:vAlign w:val="center"/>
          </w:tcPr>
          <w:p w:rsidR="00D62FBE">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D62FBE">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D62FBE">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D62FBE">
            <w:pPr>
              <w:ind w:left="70" w:leftChars="29"/>
              <w:rPr>
                <w:sz w:val="22"/>
                <w:szCs w:val="22"/>
              </w:rPr>
            </w:pPr>
            <w:r>
              <w:rPr>
                <w:rFonts w:hint="eastAsia"/>
                <w:sz w:val="22"/>
                <w:szCs w:val="22"/>
              </w:rPr>
              <w:t>□适用于受审核方的法律法规及其他要求</w:t>
            </w:r>
          </w:p>
          <w:p w:rsidR="00D62FBE">
            <w:pPr>
              <w:ind w:left="70" w:leftChars="29"/>
              <w:rPr>
                <w:sz w:val="22"/>
                <w:szCs w:val="22"/>
              </w:rPr>
            </w:pPr>
            <w:r>
              <w:rPr>
                <w:rFonts w:hint="eastAsia"/>
                <w:sz w:val="22"/>
                <w:szCs w:val="22"/>
              </w:rPr>
              <w:t>□认证合同</w:t>
            </w:r>
          </w:p>
        </w:tc>
        <w:tc>
          <w:tcPr>
            <w:tcW w:w="1134" w:type="dxa"/>
            <w:vAlign w:val="center"/>
          </w:tcPr>
          <w:p w:rsidR="00D62FBE">
            <w:pPr>
              <w:widowControl/>
              <w:jc w:val="left"/>
              <w:rPr>
                <w:sz w:val="22"/>
                <w:szCs w:val="22"/>
              </w:rPr>
            </w:pPr>
            <w:r>
              <w:rPr>
                <w:rFonts w:hint="eastAsia"/>
                <w:b/>
                <w:sz w:val="22"/>
                <w:szCs w:val="22"/>
              </w:rPr>
              <w:t>合同编号</w:t>
            </w:r>
          </w:p>
        </w:tc>
        <w:tc>
          <w:tcPr>
            <w:tcW w:w="2313" w:type="dxa"/>
            <w:vAlign w:val="center"/>
          </w:tcPr>
          <w:p w:rsidR="00D62FBE">
            <w:pPr>
              <w:widowControl/>
              <w:jc w:val="left"/>
              <w:rPr>
                <w:sz w:val="22"/>
                <w:szCs w:val="22"/>
              </w:rPr>
            </w:pPr>
            <w:bookmarkStart w:id="8" w:name="合同编号"/>
            <w:r>
              <w:rPr>
                <w:sz w:val="22"/>
                <w:szCs w:val="22"/>
              </w:rPr>
              <w:t>0453-2021-Q-2022</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D62FBE">
            <w:pPr>
              <w:spacing w:line="320" w:lineRule="exact"/>
              <w:jc w:val="center"/>
              <w:rPr>
                <w:b/>
                <w:sz w:val="22"/>
                <w:szCs w:val="22"/>
              </w:rPr>
            </w:pPr>
            <w:r>
              <w:rPr>
                <w:rFonts w:hint="eastAsia"/>
                <w:b/>
                <w:sz w:val="22"/>
                <w:szCs w:val="22"/>
              </w:rPr>
              <w:t>审核类型</w:t>
            </w:r>
          </w:p>
        </w:tc>
        <w:tc>
          <w:tcPr>
            <w:tcW w:w="7964" w:type="dxa"/>
            <w:gridSpan w:val="5"/>
            <w:vAlign w:val="center"/>
          </w:tcPr>
          <w:p w:rsidR="00D62FBE">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一</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_GoBack"/>
            <w:bookmarkStart w:id="14" w:name="特殊审核勾选"/>
            <w:r>
              <w:rPr>
                <w:rFonts w:hint="eastAsia"/>
                <w:sz w:val="22"/>
                <w:szCs w:val="22"/>
              </w:rPr>
              <w:t>□</w:t>
            </w:r>
            <w:bookmarkEnd w:id="14"/>
            <w:bookmarkEnd w:id="13"/>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D62FBE">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pPr>
              <w:snapToGrid w:val="0"/>
              <w:spacing w:line="320" w:lineRule="exact"/>
              <w:rPr>
                <w:sz w:val="16"/>
                <w:szCs w:val="16"/>
              </w:rPr>
            </w:pPr>
            <w:r>
              <w:rPr>
                <w:rFonts w:hint="eastAsia"/>
                <w:b/>
                <w:sz w:val="22"/>
                <w:szCs w:val="22"/>
              </w:rPr>
              <w:t>姓名</w:t>
            </w:r>
          </w:p>
        </w:tc>
        <w:tc>
          <w:tcPr>
            <w:tcW w:w="1184" w:type="dxa"/>
            <w:vAlign w:val="center"/>
          </w:tcPr>
          <w:p w:rsidR="00D62FBE">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sz w:val="22"/>
                <w:szCs w:val="22"/>
                <w:highlight w:val="yellow"/>
              </w:rPr>
            </w:pPr>
          </w:p>
        </w:tc>
        <w:tc>
          <w:tcPr>
            <w:tcW w:w="1184" w:type="dxa"/>
            <w:vAlign w:val="center"/>
          </w:tcPr>
          <w:p w:rsidR="00D62FBE">
            <w:pPr>
              <w:snapToGrid w:val="0"/>
              <w:spacing w:line="320" w:lineRule="exact"/>
              <w:ind w:left="572"/>
              <w:rPr>
                <w:sz w:val="22"/>
                <w:szCs w:val="22"/>
                <w:highlight w:val="yellow"/>
              </w:rPr>
            </w:pPr>
          </w:p>
        </w:tc>
        <w:tc>
          <w:tcPr>
            <w:tcW w:w="5595" w:type="dxa"/>
            <w:gridSpan w:val="3"/>
            <w:vAlign w:val="center"/>
          </w:tcPr>
          <w:p w:rsidR="00D62FBE">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left="572"/>
              <w:rPr>
                <w:b/>
                <w:sz w:val="22"/>
                <w:szCs w:val="22"/>
                <w:highlight w:val="yellow"/>
              </w:rPr>
            </w:pPr>
          </w:p>
        </w:tc>
        <w:tc>
          <w:tcPr>
            <w:tcW w:w="5595" w:type="dxa"/>
            <w:gridSpan w:val="3"/>
            <w:vAlign w:val="center"/>
          </w:tcPr>
          <w:p w:rsidR="00D62FBE">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D62FBE">
            <w:pPr>
              <w:snapToGrid w:val="0"/>
              <w:spacing w:line="320" w:lineRule="exact"/>
              <w:jc w:val="center"/>
              <w:rPr>
                <w:b/>
                <w:sz w:val="22"/>
                <w:szCs w:val="22"/>
              </w:rPr>
            </w:pPr>
            <w:r>
              <w:rPr>
                <w:rFonts w:hint="eastAsia"/>
                <w:b/>
                <w:sz w:val="22"/>
                <w:szCs w:val="22"/>
              </w:rPr>
              <w:t>审核组工作情况</w:t>
            </w:r>
          </w:p>
          <w:p w:rsidR="00D62FBE">
            <w:pPr>
              <w:snapToGrid w:val="0"/>
              <w:spacing w:line="320" w:lineRule="exact"/>
              <w:jc w:val="center"/>
              <w:rPr>
                <w:b/>
                <w:sz w:val="22"/>
                <w:szCs w:val="22"/>
              </w:rPr>
            </w:pPr>
          </w:p>
        </w:tc>
        <w:tc>
          <w:tcPr>
            <w:tcW w:w="7964" w:type="dxa"/>
            <w:gridSpan w:val="5"/>
          </w:tcPr>
          <w:p w:rsidR="00D62FBE">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D62FBE">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D62FBE">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D62FBE">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D62FBE">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D62FBE">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D62FBE">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D62FBE">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D62FBE">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D62FBE">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D62FBE">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D62FBE">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D62FBE">
            <w:pPr>
              <w:spacing w:line="320" w:lineRule="exact"/>
              <w:jc w:val="center"/>
              <w:rPr>
                <w:b/>
                <w:sz w:val="22"/>
                <w:szCs w:val="22"/>
              </w:rPr>
            </w:pPr>
            <w:r>
              <w:rPr>
                <w:rFonts w:hint="eastAsia"/>
                <w:b/>
                <w:sz w:val="22"/>
                <w:szCs w:val="22"/>
              </w:rPr>
              <w:t>受审核方意见</w:t>
            </w:r>
          </w:p>
          <w:p w:rsidR="00D62FBE">
            <w:pPr>
              <w:spacing w:line="320" w:lineRule="exact"/>
              <w:jc w:val="center"/>
              <w:rPr>
                <w:b/>
                <w:sz w:val="22"/>
                <w:szCs w:val="22"/>
              </w:rPr>
            </w:pPr>
          </w:p>
        </w:tc>
        <w:tc>
          <w:tcPr>
            <w:tcW w:w="7964" w:type="dxa"/>
            <w:gridSpan w:val="5"/>
            <w:tcBorders>
              <w:bottom w:val="single" w:sz="8" w:space="0" w:color="auto"/>
            </w:tcBorders>
          </w:tcPr>
          <w:p w:rsidR="00D62FBE">
            <w:pPr>
              <w:spacing w:line="276" w:lineRule="auto"/>
              <w:rPr>
                <w:rFonts w:ascii="宋体"/>
                <w:sz w:val="22"/>
                <w:szCs w:val="22"/>
              </w:rPr>
            </w:pPr>
            <w:r>
              <w:rPr>
                <w:rFonts w:hint="eastAsia"/>
                <w:b/>
                <w:sz w:val="22"/>
                <w:szCs w:val="22"/>
              </w:rPr>
              <w:t>对审核组审核工作</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D62FBE" w:rsidP="001432AD">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D62FBE">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D62FBE">
            <w:pPr>
              <w:ind w:firstLine="4920" w:firstLineChars="2050"/>
              <w:rPr>
                <w:sz w:val="22"/>
                <w:szCs w:val="22"/>
              </w:rPr>
            </w:pPr>
          </w:p>
          <w:p w:rsidR="00D62FBE">
            <w:pPr>
              <w:rPr>
                <w:b/>
                <w:sz w:val="22"/>
                <w:szCs w:val="22"/>
              </w:rPr>
            </w:pPr>
            <w:r>
              <w:rPr>
                <w:rFonts w:hint="eastAsia"/>
                <w:b/>
                <w:sz w:val="22"/>
                <w:szCs w:val="22"/>
              </w:rPr>
              <w:t>日期</w:t>
            </w:r>
            <w:r>
              <w:rPr>
                <w:rFonts w:hint="eastAsia"/>
                <w:sz w:val="20"/>
              </w:rPr>
              <w:t>：</w:t>
            </w:r>
          </w:p>
        </w:tc>
      </w:tr>
    </w:tbl>
    <w:p w:rsidR="00D62FBE">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D62FBE">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pPr>
      <w:pStyle w:val="Footer"/>
    </w:pPr>
    <w:r>
      <w:t xml:space="preserve">- </w:t>
    </w:r>
    <w:r>
      <w:fldChar w:fldCharType="begin"/>
    </w:r>
    <w:r>
      <w:instrText xml:space="preserve"> PAGE </w:instrText>
    </w:r>
    <w:r>
      <w:fldChar w:fldCharType="separate"/>
    </w:r>
    <w:r w:rsidR="001432AD">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P="001432AD">
    <w:pPr>
      <w:pStyle w:val="Header"/>
      <w:pBdr>
        <w:bottom w:val="nil"/>
      </w:pBdr>
      <w:tabs>
        <w:tab w:val="clear" w:pos="4153"/>
        <w:tab w:val="left" w:pos="8910"/>
        <w:tab w:val="left" w:pos="9142"/>
      </w:tabs>
      <w:spacing w:line="320" w:lineRule="exact"/>
      <w:ind w:left="-98" w:firstLine="1320" w:leftChars="-41" w:firstLineChars="55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17.75pt;margin-left:393.5pt;margin-top:11.1pt;position:absolute;width:99.8pt;z-index:251658240" stroked="f">
          <v:textbox>
            <w:txbxContent>
              <w:p w:rsidR="00D62FBE">
                <w:pPr>
                  <w:rPr>
                    <w:sz w:val="18"/>
                    <w:szCs w:val="18"/>
                  </w:rPr>
                </w:pPr>
                <w:r>
                  <w:rPr>
                    <w:rFonts w:hint="eastAsia"/>
                    <w:sz w:val="18"/>
                    <w:szCs w:val="18"/>
                  </w:rPr>
                  <w:t>ISC-B-II-14(05</w:t>
                </w:r>
                <w:r>
                  <w:rPr>
                    <w:rFonts w:hint="eastAsia"/>
                    <w:sz w:val="18"/>
                    <w:szCs w:val="18"/>
                  </w:rPr>
                  <w:t>版）</w:t>
                </w:r>
              </w:p>
            </w:txbxContent>
          </v:textbox>
        </v:shape>
      </w:pict>
    </w:r>
    <w:r w:rsidR="00004A1D">
      <w:rPr>
        <w:rStyle w:val="CharChar1"/>
        <w:rFonts w:hint="default"/>
        <w:szCs w:val="18"/>
      </w:rPr>
      <w:t>北京国标联合认证有限公司</w:t>
    </w:r>
    <w:r w:rsidR="00004A1D">
      <w:rPr>
        <w:rStyle w:val="CharChar1"/>
        <w:rFonts w:hint="default"/>
        <w:szCs w:val="18"/>
      </w:rPr>
      <w:tab/>
    </w:r>
    <w:r w:rsidR="00004A1D">
      <w:rPr>
        <w:rStyle w:val="CharChar1"/>
        <w:rFonts w:hint="default"/>
        <w:szCs w:val="18"/>
      </w:rPr>
      <w:tab/>
    </w:r>
    <w:r w:rsidR="00004A1D">
      <w:rPr>
        <w:rStyle w:val="CharChar1"/>
        <w:rFonts w:hint="default"/>
        <w:szCs w:val="18"/>
      </w:rPr>
      <w:tab/>
    </w:r>
  </w:p>
  <w:p w:rsidR="00D62FBE" w:rsidP="001432AD">
    <w:pPr>
      <w:pStyle w:val="Header"/>
      <w:pBdr>
        <w:bottom w:val="nil"/>
      </w:pBdr>
      <w:spacing w:line="320" w:lineRule="exact"/>
      <w:ind w:firstLine="1181" w:firstLineChars="492"/>
      <w:jc w:val="left"/>
    </w:pPr>
    <w:r>
      <w:pict>
        <v:shapetype id="_x0000_t32" coordsize="21600,21600" o:spt="32" o:oned="t" path="m,l21600,21600e" filled="f">
          <v:path arrowok="t" fillok="f" o:connecttype="none"/>
          <o:lock v:ext="edit" shapetype="t"/>
        </v:shapetype>
        <v:shape id="_x0000_s2050" type="#_x0000_t32" style="height:0;margin-left:-1.3pt;margin-top:18.15pt;position:absolute;width:489.8pt;z-index:251659264" o:connectortype="straight"/>
      </w:pict>
    </w:r>
    <w:r w:rsidR="00004A1D">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FBE"/>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rsid w:val="00D62FBE"/>
    <w:pPr>
      <w:tabs>
        <w:tab w:val="center" w:pos="4153"/>
        <w:tab w:val="right" w:pos="8306"/>
      </w:tabs>
      <w:snapToGrid w:val="0"/>
      <w:jc w:val="left"/>
    </w:pPr>
    <w:rPr>
      <w:sz w:val="18"/>
    </w:rPr>
  </w:style>
  <w:style w:type="paragraph" w:styleId="Header">
    <w:name w:val="header"/>
    <w:basedOn w:val="Normal"/>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D62FBE"/>
    <w:rPr>
      <w:rFonts w:ascii="Times New Roman" w:eastAsia="宋体" w:hAnsi="Times New Roman" w:cs="Times New Roman"/>
      <w:sz w:val="20"/>
      <w:szCs w:val="20"/>
    </w:rPr>
  </w:style>
  <w:style w:type="character" w:customStyle="1" w:styleId="Char0">
    <w:name w:val="页眉 Char"/>
    <w:link w:val="Header"/>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D62FB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612</Characters>
  <Application>Microsoft Office Word</Application>
  <DocSecurity>0</DocSecurity>
  <Lines>5</Lines>
  <Paragraphs>1</Paragraphs>
  <ScaleCrop>false</ScaleCrop>
  <Company>微软中国</Company>
  <LinksUpToDate>false</LinksUpToDate>
  <CharactersWithSpaces>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