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3D7F" w14:textId="77777777" w:rsidR="00C0095C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B881278" w14:textId="77777777" w:rsidR="00C0095C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0894-2021-2022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1202"/>
        <w:gridCol w:w="1030"/>
        <w:gridCol w:w="990"/>
        <w:gridCol w:w="1440"/>
        <w:gridCol w:w="2130"/>
        <w:gridCol w:w="1410"/>
        <w:gridCol w:w="1107"/>
        <w:gridCol w:w="1099"/>
      </w:tblGrid>
      <w:tr w:rsidR="00C0095C" w14:paraId="69E3FBB2" w14:textId="77777777">
        <w:trPr>
          <w:trHeight w:val="628"/>
          <w:jc w:val="center"/>
        </w:trPr>
        <w:tc>
          <w:tcPr>
            <w:tcW w:w="824" w:type="dxa"/>
            <w:vAlign w:val="center"/>
          </w:tcPr>
          <w:p w14:paraId="3E395D8F" w14:textId="77777777" w:rsidR="00C0095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39C71A3B" w14:textId="77777777" w:rsidR="00C0095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408" w:type="dxa"/>
            <w:gridSpan w:val="8"/>
            <w:vAlign w:val="center"/>
          </w:tcPr>
          <w:p w14:paraId="264616C3" w14:textId="77777777" w:rsidR="00C0095C" w:rsidRDefault="00000000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江苏铁锚玻璃股份有限公司</w:t>
            </w:r>
          </w:p>
        </w:tc>
      </w:tr>
      <w:tr w:rsidR="00C0095C" w14:paraId="760B33B2" w14:textId="77777777" w:rsidTr="00CE5A0A">
        <w:trPr>
          <w:trHeight w:val="826"/>
          <w:jc w:val="center"/>
        </w:trPr>
        <w:tc>
          <w:tcPr>
            <w:tcW w:w="824" w:type="dxa"/>
            <w:vAlign w:val="center"/>
          </w:tcPr>
          <w:p w14:paraId="6A3BD917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202" w:type="dxa"/>
            <w:vAlign w:val="center"/>
          </w:tcPr>
          <w:p w14:paraId="15044A1C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030" w:type="dxa"/>
            <w:vAlign w:val="center"/>
          </w:tcPr>
          <w:p w14:paraId="609BC639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990" w:type="dxa"/>
            <w:vAlign w:val="center"/>
          </w:tcPr>
          <w:p w14:paraId="53105F6F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440" w:type="dxa"/>
            <w:vAlign w:val="center"/>
          </w:tcPr>
          <w:p w14:paraId="362A004A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0459DDFE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2130" w:type="dxa"/>
            <w:vAlign w:val="center"/>
          </w:tcPr>
          <w:p w14:paraId="06A61B37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10" w:type="dxa"/>
            <w:vAlign w:val="center"/>
          </w:tcPr>
          <w:p w14:paraId="2D6EBA77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107" w:type="dxa"/>
            <w:vAlign w:val="center"/>
          </w:tcPr>
          <w:p w14:paraId="0BF42486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3029F27C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544855AA" w14:textId="77777777" w:rsidR="00C0095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C0095C" w14:paraId="266E019C" w14:textId="77777777" w:rsidTr="00CE5A0A">
        <w:trPr>
          <w:trHeight w:val="673"/>
          <w:jc w:val="center"/>
        </w:trPr>
        <w:tc>
          <w:tcPr>
            <w:tcW w:w="824" w:type="dxa"/>
            <w:vAlign w:val="center"/>
          </w:tcPr>
          <w:p w14:paraId="26CB24CF" w14:textId="77777777" w:rsidR="00C0095C" w:rsidRPr="00DF6973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质管部</w:t>
            </w:r>
          </w:p>
        </w:tc>
        <w:tc>
          <w:tcPr>
            <w:tcW w:w="1202" w:type="dxa"/>
            <w:vAlign w:val="center"/>
          </w:tcPr>
          <w:p w14:paraId="5A4FD777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直流双臂电桥</w:t>
            </w:r>
          </w:p>
        </w:tc>
        <w:tc>
          <w:tcPr>
            <w:tcW w:w="1030" w:type="dxa"/>
            <w:vAlign w:val="center"/>
          </w:tcPr>
          <w:p w14:paraId="4409C7E6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1806810</w:t>
            </w:r>
          </w:p>
        </w:tc>
        <w:tc>
          <w:tcPr>
            <w:tcW w:w="990" w:type="dxa"/>
            <w:vAlign w:val="center"/>
          </w:tcPr>
          <w:p w14:paraId="464689F6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QJ44</w:t>
            </w:r>
          </w:p>
        </w:tc>
        <w:tc>
          <w:tcPr>
            <w:tcW w:w="1440" w:type="dxa"/>
            <w:vAlign w:val="center"/>
          </w:tcPr>
          <w:p w14:paraId="1B27802E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0.02级</w:t>
            </w:r>
          </w:p>
        </w:tc>
        <w:tc>
          <w:tcPr>
            <w:tcW w:w="2130" w:type="dxa"/>
            <w:vAlign w:val="center"/>
          </w:tcPr>
          <w:p w14:paraId="556D2812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直流标准电阻/二等</w:t>
            </w:r>
          </w:p>
          <w:p w14:paraId="01C65C28" w14:textId="77777777" w:rsidR="0017262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精密十进位直流电阻箱/</w:t>
            </w:r>
          </w:p>
          <w:p w14:paraId="57A71FB1" w14:textId="3C436D56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0.01%</w:t>
            </w:r>
          </w:p>
        </w:tc>
        <w:tc>
          <w:tcPr>
            <w:tcW w:w="1410" w:type="dxa"/>
            <w:vAlign w:val="center"/>
          </w:tcPr>
          <w:p w14:paraId="4177AB62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中国赛宝实验室计量检测中心</w:t>
            </w:r>
          </w:p>
        </w:tc>
        <w:tc>
          <w:tcPr>
            <w:tcW w:w="1107" w:type="dxa"/>
            <w:vAlign w:val="center"/>
          </w:tcPr>
          <w:p w14:paraId="26F69F87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2022-04-20</w:t>
            </w:r>
          </w:p>
        </w:tc>
        <w:tc>
          <w:tcPr>
            <w:tcW w:w="1099" w:type="dxa"/>
            <w:vAlign w:val="center"/>
          </w:tcPr>
          <w:p w14:paraId="5E52B81C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0095C" w14:paraId="280DB608" w14:textId="77777777" w:rsidTr="00CE5A0A">
        <w:trPr>
          <w:trHeight w:val="546"/>
          <w:jc w:val="center"/>
        </w:trPr>
        <w:tc>
          <w:tcPr>
            <w:tcW w:w="824" w:type="dxa"/>
            <w:vAlign w:val="center"/>
          </w:tcPr>
          <w:p w14:paraId="654085AD" w14:textId="77777777" w:rsidR="00C0095C" w:rsidRPr="00DF6973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质管部</w:t>
            </w:r>
          </w:p>
        </w:tc>
        <w:tc>
          <w:tcPr>
            <w:tcW w:w="1202" w:type="dxa"/>
            <w:vAlign w:val="center"/>
          </w:tcPr>
          <w:p w14:paraId="77552D0A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准直望远镜</w:t>
            </w:r>
          </w:p>
        </w:tc>
        <w:tc>
          <w:tcPr>
            <w:tcW w:w="1030" w:type="dxa"/>
            <w:vAlign w:val="center"/>
          </w:tcPr>
          <w:p w14:paraId="19ADC7C1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TMSY-005-Q</w:t>
            </w:r>
          </w:p>
        </w:tc>
        <w:tc>
          <w:tcPr>
            <w:tcW w:w="990" w:type="dxa"/>
            <w:vAlign w:val="center"/>
          </w:tcPr>
          <w:p w14:paraId="3AD4F8FA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ZWJ-851</w:t>
            </w:r>
          </w:p>
        </w:tc>
        <w:tc>
          <w:tcPr>
            <w:tcW w:w="1440" w:type="dxa"/>
            <w:vAlign w:val="center"/>
          </w:tcPr>
          <w:p w14:paraId="17605BB3" w14:textId="4719105A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U=0.5</w:t>
            </w:r>
            <w:r w:rsidR="005047A6"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＇</w:t>
            </w:r>
          </w:p>
        </w:tc>
        <w:tc>
          <w:tcPr>
            <w:tcW w:w="2130" w:type="dxa"/>
            <w:vAlign w:val="center"/>
          </w:tcPr>
          <w:p w14:paraId="66AAA370" w14:textId="2C6C4509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平面</w:t>
            </w:r>
            <w:proofErr w:type="gramStart"/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平晶</w:t>
            </w:r>
            <w:r w:rsidR="005047A6"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一级</w:t>
            </w:r>
            <w:proofErr w:type="gramEnd"/>
          </w:p>
        </w:tc>
        <w:tc>
          <w:tcPr>
            <w:tcW w:w="1410" w:type="dxa"/>
            <w:vAlign w:val="center"/>
          </w:tcPr>
          <w:p w14:paraId="3B4CEF7B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gramStart"/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中测国信</w:t>
            </w:r>
            <w:proofErr w:type="gramEnd"/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计量检测技术有限公司</w:t>
            </w:r>
          </w:p>
        </w:tc>
        <w:tc>
          <w:tcPr>
            <w:tcW w:w="1107" w:type="dxa"/>
            <w:vAlign w:val="center"/>
          </w:tcPr>
          <w:p w14:paraId="118C1BD3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2020-12-04</w:t>
            </w:r>
          </w:p>
          <w:p w14:paraId="471434D6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（二年）</w:t>
            </w:r>
          </w:p>
        </w:tc>
        <w:tc>
          <w:tcPr>
            <w:tcW w:w="1099" w:type="dxa"/>
            <w:vAlign w:val="center"/>
          </w:tcPr>
          <w:p w14:paraId="6D3BBEA5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0095C" w14:paraId="26578ED2" w14:textId="77777777" w:rsidTr="00CE5A0A">
        <w:trPr>
          <w:trHeight w:val="568"/>
          <w:jc w:val="center"/>
        </w:trPr>
        <w:tc>
          <w:tcPr>
            <w:tcW w:w="824" w:type="dxa"/>
            <w:vAlign w:val="center"/>
          </w:tcPr>
          <w:p w14:paraId="310D0E93" w14:textId="77777777" w:rsidR="00C0095C" w:rsidRPr="00DF6973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5CF4E3AF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数显百分表</w:t>
            </w:r>
          </w:p>
        </w:tc>
        <w:tc>
          <w:tcPr>
            <w:tcW w:w="1030" w:type="dxa"/>
            <w:vAlign w:val="center"/>
          </w:tcPr>
          <w:p w14:paraId="39CF98F3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B201792</w:t>
            </w:r>
          </w:p>
        </w:tc>
        <w:tc>
          <w:tcPr>
            <w:tcW w:w="990" w:type="dxa"/>
            <w:vAlign w:val="center"/>
          </w:tcPr>
          <w:p w14:paraId="6C2B7D17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（0-12.7）/0.01mm</w:t>
            </w:r>
          </w:p>
        </w:tc>
        <w:tc>
          <w:tcPr>
            <w:tcW w:w="1440" w:type="dxa"/>
            <w:vAlign w:val="center"/>
          </w:tcPr>
          <w:p w14:paraId="5B6ABAE3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全量程</w:t>
            </w:r>
          </w:p>
          <w:p w14:paraId="28908715" w14:textId="233314B8" w:rsidR="00C0095C" w:rsidRPr="00DF6973" w:rsidRDefault="005047A6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0.03mm</w:t>
            </w:r>
          </w:p>
        </w:tc>
        <w:tc>
          <w:tcPr>
            <w:tcW w:w="2130" w:type="dxa"/>
            <w:vAlign w:val="center"/>
          </w:tcPr>
          <w:p w14:paraId="4B9B0AB1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便携式指示表全自动检定仪</w:t>
            </w:r>
          </w:p>
          <w:p w14:paraId="15F60EE1" w14:textId="3127F6DC" w:rsidR="00C0095C" w:rsidRPr="00DF6973" w:rsidRDefault="00172624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/>
                <w:w w:val="80"/>
                <w:sz w:val="20"/>
                <w:szCs w:val="20"/>
              </w:rPr>
              <w:t>U=</w:t>
            </w:r>
            <w:r w:rsidR="00000000" w:rsidRPr="00DF6973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0.1μ</w:t>
            </w:r>
            <w:r w:rsidR="00000000"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 xml:space="preserve">  k=2</w:t>
            </w:r>
          </w:p>
        </w:tc>
        <w:tc>
          <w:tcPr>
            <w:tcW w:w="1410" w:type="dxa"/>
            <w:vAlign w:val="center"/>
          </w:tcPr>
          <w:p w14:paraId="1BA59AC4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3B2F208E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2022-06-07</w:t>
            </w:r>
          </w:p>
        </w:tc>
        <w:tc>
          <w:tcPr>
            <w:tcW w:w="1099" w:type="dxa"/>
            <w:vAlign w:val="center"/>
          </w:tcPr>
          <w:p w14:paraId="1A00A8C7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0095C" w14:paraId="3FD0B9D6" w14:textId="77777777" w:rsidTr="00CE5A0A">
        <w:trPr>
          <w:trHeight w:val="568"/>
          <w:jc w:val="center"/>
        </w:trPr>
        <w:tc>
          <w:tcPr>
            <w:tcW w:w="824" w:type="dxa"/>
            <w:vAlign w:val="center"/>
          </w:tcPr>
          <w:p w14:paraId="080ECE6E" w14:textId="77777777" w:rsidR="00C0095C" w:rsidRPr="00DF6973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3B121805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游标卡尺</w:t>
            </w:r>
          </w:p>
        </w:tc>
        <w:tc>
          <w:tcPr>
            <w:tcW w:w="1030" w:type="dxa"/>
            <w:vAlign w:val="center"/>
          </w:tcPr>
          <w:p w14:paraId="40304B49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14110884</w:t>
            </w:r>
          </w:p>
        </w:tc>
        <w:tc>
          <w:tcPr>
            <w:tcW w:w="990" w:type="dxa"/>
            <w:vAlign w:val="center"/>
          </w:tcPr>
          <w:p w14:paraId="17C516B3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（0-150）mm</w:t>
            </w:r>
          </w:p>
        </w:tc>
        <w:tc>
          <w:tcPr>
            <w:tcW w:w="1440" w:type="dxa"/>
            <w:vAlign w:val="center"/>
          </w:tcPr>
          <w:p w14:paraId="7F048912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0.03mm</w:t>
            </w:r>
          </w:p>
        </w:tc>
        <w:tc>
          <w:tcPr>
            <w:tcW w:w="2130" w:type="dxa"/>
            <w:vAlign w:val="center"/>
          </w:tcPr>
          <w:p w14:paraId="6C0B72A5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卡尺量具检定装置</w:t>
            </w:r>
          </w:p>
          <w:p w14:paraId="0E3A0E91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5等</w:t>
            </w:r>
          </w:p>
        </w:tc>
        <w:tc>
          <w:tcPr>
            <w:tcW w:w="1410" w:type="dxa"/>
            <w:vAlign w:val="center"/>
          </w:tcPr>
          <w:p w14:paraId="644D966F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107" w:type="dxa"/>
            <w:vAlign w:val="center"/>
          </w:tcPr>
          <w:p w14:paraId="0F90FE4A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2022-06-16</w:t>
            </w:r>
          </w:p>
        </w:tc>
        <w:tc>
          <w:tcPr>
            <w:tcW w:w="1099" w:type="dxa"/>
            <w:vAlign w:val="center"/>
          </w:tcPr>
          <w:p w14:paraId="487807D1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0095C" w14:paraId="368DCFB0" w14:textId="77777777" w:rsidTr="00CE5A0A">
        <w:trPr>
          <w:trHeight w:val="568"/>
          <w:jc w:val="center"/>
        </w:trPr>
        <w:tc>
          <w:tcPr>
            <w:tcW w:w="824" w:type="dxa"/>
            <w:vAlign w:val="center"/>
          </w:tcPr>
          <w:p w14:paraId="45762993" w14:textId="77777777" w:rsidR="00C0095C" w:rsidRPr="00DF6973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6125B648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外径千分尺</w:t>
            </w:r>
          </w:p>
        </w:tc>
        <w:tc>
          <w:tcPr>
            <w:tcW w:w="1030" w:type="dxa"/>
            <w:vAlign w:val="center"/>
          </w:tcPr>
          <w:p w14:paraId="7ECEC5BD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E549</w:t>
            </w:r>
          </w:p>
        </w:tc>
        <w:tc>
          <w:tcPr>
            <w:tcW w:w="990" w:type="dxa"/>
            <w:vAlign w:val="center"/>
          </w:tcPr>
          <w:p w14:paraId="5D84DED7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（0-25）mm</w:t>
            </w:r>
          </w:p>
        </w:tc>
        <w:tc>
          <w:tcPr>
            <w:tcW w:w="1440" w:type="dxa"/>
            <w:vAlign w:val="center"/>
          </w:tcPr>
          <w:p w14:paraId="4D65CF9F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±4μ</w:t>
            </w: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</w:p>
        </w:tc>
        <w:tc>
          <w:tcPr>
            <w:tcW w:w="2130" w:type="dxa"/>
            <w:vAlign w:val="center"/>
          </w:tcPr>
          <w:p w14:paraId="55DAE7B8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测微量具检定装置</w:t>
            </w:r>
          </w:p>
          <w:p w14:paraId="49F85955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5等</w:t>
            </w:r>
          </w:p>
        </w:tc>
        <w:tc>
          <w:tcPr>
            <w:tcW w:w="1410" w:type="dxa"/>
            <w:vAlign w:val="center"/>
          </w:tcPr>
          <w:p w14:paraId="5787E366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海安市综合检验检测中心</w:t>
            </w:r>
          </w:p>
        </w:tc>
        <w:tc>
          <w:tcPr>
            <w:tcW w:w="1107" w:type="dxa"/>
            <w:vAlign w:val="center"/>
          </w:tcPr>
          <w:p w14:paraId="132BB1E0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2022-06-16</w:t>
            </w:r>
          </w:p>
        </w:tc>
        <w:tc>
          <w:tcPr>
            <w:tcW w:w="1099" w:type="dxa"/>
            <w:vAlign w:val="center"/>
          </w:tcPr>
          <w:p w14:paraId="0E538E7B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0095C" w14:paraId="71141FA3" w14:textId="77777777" w:rsidTr="00CE5A0A">
        <w:trPr>
          <w:trHeight w:val="548"/>
          <w:jc w:val="center"/>
        </w:trPr>
        <w:tc>
          <w:tcPr>
            <w:tcW w:w="824" w:type="dxa"/>
            <w:vAlign w:val="center"/>
          </w:tcPr>
          <w:p w14:paraId="796565F4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42054BBC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楔形塞尺</w:t>
            </w:r>
          </w:p>
        </w:tc>
        <w:tc>
          <w:tcPr>
            <w:tcW w:w="1030" w:type="dxa"/>
            <w:vAlign w:val="center"/>
          </w:tcPr>
          <w:p w14:paraId="60373C25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LS-03-001-Q</w:t>
            </w:r>
          </w:p>
        </w:tc>
        <w:tc>
          <w:tcPr>
            <w:tcW w:w="990" w:type="dxa"/>
            <w:vAlign w:val="center"/>
          </w:tcPr>
          <w:p w14:paraId="420B30E8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（1-15）mm</w:t>
            </w:r>
          </w:p>
        </w:tc>
        <w:tc>
          <w:tcPr>
            <w:tcW w:w="1440" w:type="dxa"/>
            <w:vAlign w:val="center"/>
          </w:tcPr>
          <w:p w14:paraId="4260097A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0.05mm</w:t>
            </w:r>
          </w:p>
        </w:tc>
        <w:tc>
          <w:tcPr>
            <w:tcW w:w="2130" w:type="dxa"/>
            <w:vAlign w:val="center"/>
          </w:tcPr>
          <w:p w14:paraId="795854F3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平板/0级、量块/4等</w:t>
            </w:r>
          </w:p>
          <w:p w14:paraId="2F0E2582" w14:textId="77777777" w:rsidR="0017262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万能工具显微镜/</w:t>
            </w:r>
          </w:p>
          <w:p w14:paraId="4CBFE0FE" w14:textId="16554374" w:rsidR="00C0095C" w:rsidRPr="00DF6973" w:rsidRDefault="00172624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=</w:t>
            </w:r>
            <w:r w:rsidR="00000000"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（1+L/100）</w:t>
            </w:r>
            <w:r w:rsidR="00000000" w:rsidRPr="00DF6973"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μ</w:t>
            </w:r>
            <w:r w:rsidR="00000000"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 xml:space="preserve">  k=2</w:t>
            </w:r>
          </w:p>
        </w:tc>
        <w:tc>
          <w:tcPr>
            <w:tcW w:w="1410" w:type="dxa"/>
            <w:vAlign w:val="center"/>
          </w:tcPr>
          <w:p w14:paraId="78274DB5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16DD0601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2022-06-07</w:t>
            </w:r>
          </w:p>
        </w:tc>
        <w:tc>
          <w:tcPr>
            <w:tcW w:w="1099" w:type="dxa"/>
            <w:vAlign w:val="center"/>
          </w:tcPr>
          <w:p w14:paraId="383C018C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0095C" w14:paraId="3257F19B" w14:textId="77777777" w:rsidTr="00CE5A0A">
        <w:trPr>
          <w:trHeight w:val="568"/>
          <w:jc w:val="center"/>
        </w:trPr>
        <w:tc>
          <w:tcPr>
            <w:tcW w:w="824" w:type="dxa"/>
            <w:vAlign w:val="center"/>
          </w:tcPr>
          <w:p w14:paraId="2C0EB0DE" w14:textId="77777777" w:rsidR="00C0095C" w:rsidRPr="00DF6973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202" w:type="dxa"/>
            <w:vAlign w:val="center"/>
          </w:tcPr>
          <w:p w14:paraId="4AA409D7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电导率仪</w:t>
            </w:r>
          </w:p>
        </w:tc>
        <w:tc>
          <w:tcPr>
            <w:tcW w:w="1030" w:type="dxa"/>
            <w:vAlign w:val="center"/>
          </w:tcPr>
          <w:p w14:paraId="121A6B1A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CC-01-003-Q</w:t>
            </w:r>
          </w:p>
        </w:tc>
        <w:tc>
          <w:tcPr>
            <w:tcW w:w="990" w:type="dxa"/>
            <w:vAlign w:val="center"/>
          </w:tcPr>
          <w:p w14:paraId="1A8B90CD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CT-3030</w:t>
            </w:r>
          </w:p>
        </w:tc>
        <w:tc>
          <w:tcPr>
            <w:tcW w:w="1440" w:type="dxa"/>
            <w:vAlign w:val="center"/>
          </w:tcPr>
          <w:p w14:paraId="773EBF78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1.5级</w:t>
            </w:r>
          </w:p>
        </w:tc>
        <w:tc>
          <w:tcPr>
            <w:tcW w:w="2130" w:type="dxa"/>
            <w:vAlign w:val="center"/>
          </w:tcPr>
          <w:p w14:paraId="3D4444DF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氯化钾电导率溶液标准物质</w:t>
            </w:r>
          </w:p>
          <w:p w14:paraId="7F12F699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spellStart"/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  <w:vertAlign w:val="subscript"/>
              </w:rPr>
              <w:t>rel</w:t>
            </w:r>
            <w:proofErr w:type="spellEnd"/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=0.25%(k=2)</w:t>
            </w:r>
          </w:p>
        </w:tc>
        <w:tc>
          <w:tcPr>
            <w:tcW w:w="1410" w:type="dxa"/>
            <w:vAlign w:val="center"/>
          </w:tcPr>
          <w:p w14:paraId="158B58C0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中国赛宝实验室计量检测中心</w:t>
            </w:r>
          </w:p>
        </w:tc>
        <w:tc>
          <w:tcPr>
            <w:tcW w:w="1107" w:type="dxa"/>
            <w:vAlign w:val="center"/>
          </w:tcPr>
          <w:p w14:paraId="1DD87952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2021-12-21</w:t>
            </w:r>
          </w:p>
        </w:tc>
        <w:tc>
          <w:tcPr>
            <w:tcW w:w="1099" w:type="dxa"/>
            <w:vAlign w:val="center"/>
          </w:tcPr>
          <w:p w14:paraId="14B301C7" w14:textId="77777777" w:rsidR="00C0095C" w:rsidRPr="00DF6973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E5A0A" w14:paraId="6E87A25B" w14:textId="77777777" w:rsidTr="00CE5A0A">
        <w:trPr>
          <w:trHeight w:val="568"/>
          <w:jc w:val="center"/>
        </w:trPr>
        <w:tc>
          <w:tcPr>
            <w:tcW w:w="824" w:type="dxa"/>
            <w:vAlign w:val="center"/>
          </w:tcPr>
          <w:p w14:paraId="28ADCA04" w14:textId="1E0CC161" w:rsidR="00CE5A0A" w:rsidRPr="00DF6973" w:rsidRDefault="00CE5A0A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模检具中心</w:t>
            </w:r>
          </w:p>
        </w:tc>
        <w:tc>
          <w:tcPr>
            <w:tcW w:w="1202" w:type="dxa"/>
            <w:vAlign w:val="center"/>
          </w:tcPr>
          <w:p w14:paraId="2E2BB407" w14:textId="411B5E70" w:rsidR="00CE5A0A" w:rsidRPr="00DF6973" w:rsidRDefault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坐标测量机</w:t>
            </w:r>
          </w:p>
        </w:tc>
        <w:tc>
          <w:tcPr>
            <w:tcW w:w="1030" w:type="dxa"/>
            <w:vAlign w:val="center"/>
          </w:tcPr>
          <w:p w14:paraId="5DA62956" w14:textId="5202BFE9" w:rsidR="00CE5A0A" w:rsidRPr="00DF6973" w:rsidRDefault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6317039CA</w:t>
            </w:r>
          </w:p>
        </w:tc>
        <w:tc>
          <w:tcPr>
            <w:tcW w:w="990" w:type="dxa"/>
            <w:vAlign w:val="center"/>
          </w:tcPr>
          <w:p w14:paraId="4A8CBC4E" w14:textId="7FD165F1" w:rsidR="00CE5A0A" w:rsidRPr="00DF6973" w:rsidRDefault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0.33.15</w:t>
            </w:r>
          </w:p>
        </w:tc>
        <w:tc>
          <w:tcPr>
            <w:tcW w:w="1440" w:type="dxa"/>
            <w:vAlign w:val="center"/>
          </w:tcPr>
          <w:p w14:paraId="1420E40A" w14:textId="7DEFF1DF" w:rsidR="00CE5A0A" w:rsidRPr="00CE5A0A" w:rsidRDefault="00CE5A0A" w:rsidP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15"/>
                <w:szCs w:val="15"/>
              </w:rPr>
            </w:pPr>
            <w:r w:rsidRPr="00CE5A0A">
              <w:rPr>
                <w:rFonts w:ascii="宋体" w:eastAsia="宋体" w:hAnsi="宋体" w:cs="宋体" w:hint="eastAsia"/>
                <w:w w:val="80"/>
                <w:sz w:val="15"/>
                <w:szCs w:val="15"/>
              </w:rPr>
              <w:t>U</w:t>
            </w:r>
            <w:r w:rsidRPr="00CE5A0A">
              <w:rPr>
                <w:rFonts w:ascii="宋体" w:eastAsia="宋体" w:hAnsi="宋体" w:cs="宋体"/>
                <w:w w:val="80"/>
                <w:sz w:val="15"/>
                <w:szCs w:val="15"/>
              </w:rPr>
              <w:t>=1.0</w:t>
            </w:r>
            <w:r w:rsidRPr="00CE5A0A">
              <w:rPr>
                <w:rFonts w:ascii="Calibri" w:eastAsia="黑体" w:hAnsi="Calibri" w:cs="Calibri"/>
                <w:w w:val="80"/>
                <w:sz w:val="15"/>
                <w:szCs w:val="15"/>
              </w:rPr>
              <w:t>µ</w:t>
            </w:r>
            <w:r w:rsidRPr="00CE5A0A">
              <w:rPr>
                <w:rFonts w:ascii="宋体" w:eastAsia="宋体" w:hAnsi="宋体" w:cs="宋体" w:hint="eastAsia"/>
                <w:w w:val="80"/>
                <w:sz w:val="15"/>
                <w:szCs w:val="15"/>
              </w:rPr>
              <w:t>m</w:t>
            </w:r>
            <w:r w:rsidRPr="00CE5A0A">
              <w:rPr>
                <w:rFonts w:ascii="宋体" w:eastAsia="宋体" w:hAnsi="宋体" w:cs="宋体"/>
                <w:w w:val="80"/>
                <w:sz w:val="15"/>
                <w:szCs w:val="15"/>
              </w:rPr>
              <w:t>+3.3L/1000 k=</w:t>
            </w:r>
            <w:proofErr w:type="gramStart"/>
            <w:r w:rsidRPr="00CE5A0A">
              <w:rPr>
                <w:rFonts w:ascii="宋体" w:eastAsia="宋体" w:hAnsi="宋体" w:cs="宋体"/>
                <w:w w:val="80"/>
                <w:sz w:val="15"/>
                <w:szCs w:val="15"/>
              </w:rPr>
              <w:t>2</w:t>
            </w:r>
            <w:r w:rsidR="00E231DD">
              <w:rPr>
                <w:rFonts w:ascii="宋体" w:eastAsia="宋体" w:hAnsi="宋体" w:cs="宋体"/>
                <w:w w:val="80"/>
                <w:sz w:val="15"/>
                <w:szCs w:val="15"/>
              </w:rPr>
              <w:t xml:space="preserve">  L</w:t>
            </w:r>
            <w:proofErr w:type="gramEnd"/>
            <w:r w:rsidR="00E231DD">
              <w:rPr>
                <w:rFonts w:ascii="宋体" w:eastAsia="宋体" w:hAnsi="宋体" w:cs="宋体"/>
                <w:w w:val="80"/>
                <w:sz w:val="15"/>
                <w:szCs w:val="15"/>
              </w:rPr>
              <w:t>:mm</w:t>
            </w:r>
          </w:p>
        </w:tc>
        <w:tc>
          <w:tcPr>
            <w:tcW w:w="2130" w:type="dxa"/>
            <w:vAlign w:val="center"/>
          </w:tcPr>
          <w:p w14:paraId="4CD91618" w14:textId="30674B03" w:rsidR="00CE5A0A" w:rsidRPr="00DF6973" w:rsidRDefault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量块3等</w:t>
            </w:r>
          </w:p>
        </w:tc>
        <w:tc>
          <w:tcPr>
            <w:tcW w:w="1410" w:type="dxa"/>
            <w:vAlign w:val="center"/>
          </w:tcPr>
          <w:p w14:paraId="3F3174FB" w14:textId="0DBF4F4E" w:rsidR="00CE5A0A" w:rsidRPr="00DF6973" w:rsidRDefault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676187FD" w14:textId="32F59627" w:rsidR="00CE5A0A" w:rsidRPr="00DF6973" w:rsidRDefault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021-10-14</w:t>
            </w:r>
          </w:p>
        </w:tc>
        <w:tc>
          <w:tcPr>
            <w:tcW w:w="1099" w:type="dxa"/>
            <w:vAlign w:val="center"/>
          </w:tcPr>
          <w:p w14:paraId="23AAE7B4" w14:textId="56778D73" w:rsidR="00CE5A0A" w:rsidRPr="00DF6973" w:rsidRDefault="00CE5A0A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DF6973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C0095C" w14:paraId="4B5F71C3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ADA6BF4" w14:textId="77777777" w:rsidR="00C0095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586C6919" w14:textId="77777777" w:rsidR="00C0095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208CEDB" w14:textId="77777777" w:rsidR="00C0095C" w:rsidRDefault="00C0095C">
            <w:pPr>
              <w:rPr>
                <w:rFonts w:ascii="宋体" w:hAnsi="宋体"/>
                <w:szCs w:val="21"/>
              </w:rPr>
            </w:pPr>
          </w:p>
          <w:p w14:paraId="36F47B2E" w14:textId="77777777" w:rsidR="00C0095C" w:rsidRPr="007E3218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32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公司已制定《计量确认控制程序》、《外部供方管理程序》，《量值溯源管理程序》，公司未建立最高计量标准，所有测量设备均委托中国赛宝实验室计量检测中心、</w:t>
            </w:r>
            <w:proofErr w:type="gramStart"/>
            <w:r w:rsidRPr="007E3218">
              <w:rPr>
                <w:rFonts w:ascii="宋体" w:eastAsia="宋体" w:hAnsi="宋体" w:cs="宋体" w:hint="eastAsia"/>
                <w:kern w:val="0"/>
                <w:szCs w:val="21"/>
              </w:rPr>
              <w:t>中测国信</w:t>
            </w:r>
            <w:proofErr w:type="gramEnd"/>
            <w:r w:rsidRPr="007E3218">
              <w:rPr>
                <w:rFonts w:ascii="宋体" w:eastAsia="宋体" w:hAnsi="宋体" w:cs="宋体" w:hint="eastAsia"/>
                <w:kern w:val="0"/>
                <w:szCs w:val="21"/>
              </w:rPr>
              <w:t>计量检测技术有限公司、南通市计量检定测试所、海安市综合检验检测中心四家溯源机构进行检定/校准，校准/检定证书由体系管理部保存。根据抽查情况，该公司的校准/检定情况符合溯源性要求。</w:t>
            </w:r>
          </w:p>
          <w:p w14:paraId="5C266276" w14:textId="77777777" w:rsidR="00C0095C" w:rsidRDefault="00C0095C">
            <w:pPr>
              <w:rPr>
                <w:szCs w:val="21"/>
              </w:rPr>
            </w:pPr>
          </w:p>
          <w:p w14:paraId="479C1F09" w14:textId="77777777" w:rsidR="00C0095C" w:rsidRDefault="00C0095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95C" w14:paraId="02D83429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79C2959" w14:textId="2A0482FC" w:rsidR="00C0095C" w:rsidRDefault="00CE5A0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9090C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82D5F78" wp14:editId="15486F00">
                  <wp:simplePos x="0" y="0"/>
                  <wp:positionH relativeFrom="column">
                    <wp:posOffset>5131831</wp:posOffset>
                  </wp:positionH>
                  <wp:positionV relativeFrom="paragraph">
                    <wp:posOffset>203271</wp:posOffset>
                  </wp:positionV>
                  <wp:extent cx="686676" cy="49752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676" cy="49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CEAF734" w14:textId="78608613" w:rsidR="00C0095C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5680" behindDoc="1" locked="0" layoutInCell="1" allowOverlap="1" wp14:anchorId="06AA6B2B" wp14:editId="52DE140E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7E3218"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4D1A3E63" w14:textId="77777777" w:rsidR="00C0095C" w:rsidRDefault="00C0095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B55B45B" w14:textId="77777777" w:rsidR="00C0095C" w:rsidRDefault="00C0095C"/>
    <w:p w14:paraId="61F4C806" w14:textId="77777777" w:rsidR="00C0095C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C0095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A1BA" w14:textId="77777777" w:rsidR="00A84AE4" w:rsidRDefault="00A84AE4">
      <w:r>
        <w:separator/>
      </w:r>
    </w:p>
  </w:endnote>
  <w:endnote w:type="continuationSeparator" w:id="0">
    <w:p w14:paraId="4EF88F40" w14:textId="77777777" w:rsidR="00A84AE4" w:rsidRDefault="00A8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7262" w14:textId="77777777" w:rsidR="00C0095C" w:rsidRDefault="00C0095C">
    <w:pPr>
      <w:pStyle w:val="a5"/>
    </w:pPr>
  </w:p>
  <w:p w14:paraId="1849D65F" w14:textId="77777777" w:rsidR="00C0095C" w:rsidRDefault="00C009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07B9" w14:textId="77777777" w:rsidR="00A84AE4" w:rsidRDefault="00A84AE4">
      <w:r>
        <w:separator/>
      </w:r>
    </w:p>
  </w:footnote>
  <w:footnote w:type="continuationSeparator" w:id="0">
    <w:p w14:paraId="29CF1114" w14:textId="77777777" w:rsidR="00A84AE4" w:rsidRDefault="00A8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21EC" w14:textId="77777777" w:rsidR="00C0095C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48B623" wp14:editId="688019C7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9C062CF" w14:textId="77777777" w:rsidR="00C0095C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569E8E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37DEEE83" w14:textId="77777777" w:rsidR="00C0095C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9B4D48" w14:textId="77777777" w:rsidR="00C0095C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4F091D5" w14:textId="77777777" w:rsidR="00C0095C" w:rsidRDefault="00000000">
    <w:r>
      <w:pict w14:anchorId="1B19625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095C"/>
    <w:rsid w:val="000041EC"/>
    <w:rsid w:val="000C030D"/>
    <w:rsid w:val="00172624"/>
    <w:rsid w:val="002D1EBF"/>
    <w:rsid w:val="00354B3F"/>
    <w:rsid w:val="005047A6"/>
    <w:rsid w:val="007E3218"/>
    <w:rsid w:val="00A84AE4"/>
    <w:rsid w:val="00BE208E"/>
    <w:rsid w:val="00C0095C"/>
    <w:rsid w:val="00CE5A0A"/>
    <w:rsid w:val="00DF6973"/>
    <w:rsid w:val="00E231DD"/>
    <w:rsid w:val="00E85BDF"/>
    <w:rsid w:val="011D3DE2"/>
    <w:rsid w:val="03FC6B91"/>
    <w:rsid w:val="063436FB"/>
    <w:rsid w:val="087F53D8"/>
    <w:rsid w:val="0B133A60"/>
    <w:rsid w:val="0DAD76E4"/>
    <w:rsid w:val="0F260549"/>
    <w:rsid w:val="0F866B56"/>
    <w:rsid w:val="113C421A"/>
    <w:rsid w:val="13656E68"/>
    <w:rsid w:val="193414C0"/>
    <w:rsid w:val="1A08264E"/>
    <w:rsid w:val="1B59014D"/>
    <w:rsid w:val="1BAD4274"/>
    <w:rsid w:val="1D806D05"/>
    <w:rsid w:val="1E7F1C73"/>
    <w:rsid w:val="261E23A8"/>
    <w:rsid w:val="27AD3CA8"/>
    <w:rsid w:val="297E0017"/>
    <w:rsid w:val="2E2C6C4F"/>
    <w:rsid w:val="31237C7C"/>
    <w:rsid w:val="39F02476"/>
    <w:rsid w:val="3A621A5A"/>
    <w:rsid w:val="3C342205"/>
    <w:rsid w:val="43F041A7"/>
    <w:rsid w:val="44C107F6"/>
    <w:rsid w:val="47A568D7"/>
    <w:rsid w:val="4AC24D5B"/>
    <w:rsid w:val="4D597CA0"/>
    <w:rsid w:val="4D675220"/>
    <w:rsid w:val="52FD4E10"/>
    <w:rsid w:val="545C7001"/>
    <w:rsid w:val="550F44A8"/>
    <w:rsid w:val="55E47690"/>
    <w:rsid w:val="56F278A2"/>
    <w:rsid w:val="5C94305F"/>
    <w:rsid w:val="5EE906B0"/>
    <w:rsid w:val="5F2C5B33"/>
    <w:rsid w:val="5FA82E7D"/>
    <w:rsid w:val="65202952"/>
    <w:rsid w:val="68D75530"/>
    <w:rsid w:val="6E195140"/>
    <w:rsid w:val="6E990D18"/>
    <w:rsid w:val="6FDA2944"/>
    <w:rsid w:val="70067F71"/>
    <w:rsid w:val="7040755D"/>
    <w:rsid w:val="71B85C37"/>
    <w:rsid w:val="73200F91"/>
    <w:rsid w:val="75BC0475"/>
    <w:rsid w:val="77A17B99"/>
    <w:rsid w:val="78010B09"/>
    <w:rsid w:val="799106E3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6ACCD652"/>
  <w15:docId w15:val="{D5B74E1E-039A-4113-AA12-ED330714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47</cp:revision>
  <dcterms:created xsi:type="dcterms:W3CDTF">2015-11-02T14:51:00Z</dcterms:created>
  <dcterms:modified xsi:type="dcterms:W3CDTF">2022-08-22T23:35:00Z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667D2728984C467EB78E5C90CFE6A9B3</vt:lpwstr>
  </property>
</Properties>
</file>