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/>
          <w:sz w:val="48"/>
          <w:szCs w:val="48"/>
          <w:lang w:eastAsia="zh-CN"/>
        </w:rPr>
      </w:pPr>
      <w:bookmarkStart w:id="5" w:name="_GoBack"/>
      <w:r>
        <w:rPr>
          <w:rFonts w:hint="eastAsia" w:eastAsiaTheme="minorEastAsia"/>
          <w:b/>
          <w:sz w:val="48"/>
          <w:szCs w:val="48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-1177290</wp:posOffset>
            </wp:positionH>
            <wp:positionV relativeFrom="paragraph">
              <wp:posOffset>-913130</wp:posOffset>
            </wp:positionV>
            <wp:extent cx="7562215" cy="10695305"/>
            <wp:effectExtent l="0" t="0" r="635" b="10795"/>
            <wp:wrapNone/>
            <wp:docPr id="1" name="图片 1" descr="图像 (4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像 (4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62215" cy="10695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5"/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rFonts w:hint="eastAsia" w:eastAsiaTheme="minorEastAsia"/>
          <w:b/>
          <w:sz w:val="48"/>
          <w:szCs w:val="48"/>
          <w:lang w:eastAsia="zh-CN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r>
        <w:rPr>
          <w:rFonts w:hint="eastAsia"/>
          <w:b/>
          <w:sz w:val="36"/>
          <w:szCs w:val="36"/>
          <w:u w:val="single"/>
        </w:rPr>
        <w:t>江西全球通家具有限公司</w:t>
      </w:r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r>
        <w:rPr>
          <w:rFonts w:hint="eastAsia" w:ascii="Wingdings" w:hAnsi="Wingdings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QMS/</w:t>
      </w:r>
      <w:bookmarkStart w:id="0" w:name="E勾选"/>
      <w:r>
        <w:rPr>
          <w:rFonts w:hint="eastAsia" w:ascii="Wingdings" w:hAnsi="Wingdings"/>
          <w:b/>
          <w:sz w:val="36"/>
          <w:szCs w:val="36"/>
        </w:rPr>
        <w:t>□</w:t>
      </w:r>
      <w:bookmarkEnd w:id="0"/>
      <w:r>
        <w:rPr>
          <w:rFonts w:hint="eastAsia"/>
          <w:b/>
          <w:sz w:val="36"/>
          <w:szCs w:val="36"/>
        </w:rPr>
        <w:t>EMS/</w:t>
      </w:r>
      <w:r>
        <w:rPr>
          <w:rFonts w:hint="eastAsia" w:ascii="Wingdings" w:hAnsi="Wingdings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OHSMS/</w:t>
      </w:r>
      <w:bookmarkStart w:id="1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1"/>
      <w:r>
        <w:rPr>
          <w:rFonts w:hint="eastAsia"/>
          <w:b/>
          <w:sz w:val="36"/>
          <w:szCs w:val="36"/>
        </w:rPr>
        <w:t xml:space="preserve">FSMS/ </w:t>
      </w:r>
      <w:bookmarkStart w:id="2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HACCP/</w:t>
      </w:r>
      <w:bookmarkStart w:id="3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3"/>
      <w:r>
        <w:rPr>
          <w:rFonts w:hint="eastAsia"/>
          <w:b/>
          <w:sz w:val="36"/>
          <w:szCs w:val="36"/>
        </w:rPr>
        <w:t>EnMS/</w:t>
      </w:r>
      <w:bookmarkStart w:id="4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4"/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  <w:u w:val="single"/>
        </w:rPr>
        <w:t>江西全球通家具有限公司</w:t>
      </w:r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8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7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4185285</wp:posOffset>
              </wp:positionH>
              <wp:positionV relativeFrom="paragraph">
                <wp:posOffset>24130</wp:posOffset>
              </wp:positionV>
              <wp:extent cx="1070610" cy="256540"/>
              <wp:effectExtent l="0" t="0" r="15240" b="10160"/>
              <wp:wrapNone/>
              <wp:docPr id="3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061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-I-17  (05版)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329.55pt;margin-top:1.9pt;height:20.2pt;width:84.3pt;z-index:251660288;mso-width-relative:page;mso-height-relative:page;" fillcolor="#FFFFFF" filled="t" stroked="f" coordsize="21600,21600" o:gfxdata="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NXXmcPXAAAACAEAAA8AAAAAAAAAAQAgAAAAIgAAAGRycy9kb3ducmV2&#10;LnhtbFBLAQIUABQAAAAIAIdO4kD2EMIKxAEAAHoDAAAOAAAAAAAAAAEAIAAAACYBAABkcnMvZTJv&#10;RG9jLnhtbFBLBQYAAAAABgAGAFkBAABcBQAA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-I-17  (05版)</w:t>
                    </w:r>
                  </w:p>
                </w:txbxContent>
              </v:textbox>
            </v:shape>
          </w:pict>
        </mc:Fallback>
      </mc:AlternateConten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5NTRmZWE1ODkyMzI3NzUzMjUzZWZjMTFlMDk4OTYifQ=="/>
  </w:docVars>
  <w:rsids>
    <w:rsidRoot w:val="00000000"/>
    <w:rsid w:val="07336E68"/>
    <w:rsid w:val="0A953014"/>
    <w:rsid w:val="21714E86"/>
    <w:rsid w:val="32033D1F"/>
    <w:rsid w:val="77966FC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158</Words>
  <Characters>185</Characters>
  <Lines>1</Lines>
  <Paragraphs>1</Paragraphs>
  <TotalTime>0</TotalTime>
  <ScaleCrop>false</ScaleCrop>
  <LinksUpToDate>false</LinksUpToDate>
  <CharactersWithSpaces>187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lenovo1018</cp:lastModifiedBy>
  <cp:lastPrinted>2019-04-22T01:40:00Z</cp:lastPrinted>
  <dcterms:modified xsi:type="dcterms:W3CDTF">2022-08-07T08:50:11Z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2ACDFFDF8CAD4BFEA77C372A9B3720A4</vt:lpwstr>
  </property>
  <property fmtid="{D5CDD505-2E9C-101B-9397-08002B2CF9AE}" pid="3" name="KSOProductBuildVer">
    <vt:lpwstr>2052-11.1.0.11875</vt:lpwstr>
  </property>
</Properties>
</file>