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北京北方冷流制冷设备有限公司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北京北方冷流制冷设备有限公司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3C5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2022-08-05T02:26:57Z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