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80"/>
        <w:gridCol w:w="214"/>
        <w:gridCol w:w="680"/>
        <w:gridCol w:w="291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四川盛博机电设备有限公司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四川省德阳市广汉市金雁街道檀林村9组</w:t>
            </w:r>
            <w:bookmarkEnd w:id="1"/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bookmarkStart w:id="2" w:name="生产地址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四川省德阳市</w:t>
            </w:r>
            <w:r>
              <w:rPr>
                <w:rFonts w:asciiTheme="minorEastAsia" w:hAnsiTheme="minorEastAsia" w:eastAsiaTheme="minorEastAsia"/>
                <w:sz w:val="20"/>
              </w:rPr>
              <w:t>广汉市小汉镇</w:t>
            </w:r>
            <w:bookmarkEnd w:id="2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18829841889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陈小玲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0332-2021-Q-2022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一般机械零件加工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2022年08月05日 上午至2022年08月05日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5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52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5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21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5"/>
            <w:vAlign w:val="center"/>
          </w:tcPr>
          <w:p/>
        </w:tc>
        <w:tc>
          <w:tcPr>
            <w:tcW w:w="115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21" w:type="dxa"/>
            <w:gridSpan w:val="5"/>
            <w:vAlign w:val="center"/>
          </w:tcPr>
          <w:p/>
        </w:tc>
        <w:tc>
          <w:tcPr>
            <w:tcW w:w="115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09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4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4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2022.08.02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2022.08.02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2022.08.02</w:t>
            </w: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514"/>
        <w:gridCol w:w="900"/>
        <w:gridCol w:w="6574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远程审核日程安排</w:t>
            </w:r>
          </w:p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审核方式：微信、电话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9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474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59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574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上一次不符合问题验证、暂停恢复确认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59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</w:p>
        </w:tc>
        <w:tc>
          <w:tcPr>
            <w:tcW w:w="6574" w:type="dxa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5.3组织的角色、职责和权限；6.2质量目标及其实现的策划；9.1.3分析和评价；9.2内部审核；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59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574" w:type="dxa"/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5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474" w:type="dxa"/>
            <w:gridSpan w:val="2"/>
            <w:vAlign w:val="center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中午休息1小时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5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574" w:type="dxa"/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</w:p>
          <w:p>
            <w:pPr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9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14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7474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36B5288"/>
    <w:rsid w:val="09A64E2E"/>
    <w:rsid w:val="0B7B0351"/>
    <w:rsid w:val="0B941820"/>
    <w:rsid w:val="0BA37CB5"/>
    <w:rsid w:val="0E1D0B02"/>
    <w:rsid w:val="15A93999"/>
    <w:rsid w:val="17397720"/>
    <w:rsid w:val="1C0A3439"/>
    <w:rsid w:val="20DA5ACF"/>
    <w:rsid w:val="292C2C40"/>
    <w:rsid w:val="2ACA2711"/>
    <w:rsid w:val="2BAA609E"/>
    <w:rsid w:val="2E2C499A"/>
    <w:rsid w:val="31365CB3"/>
    <w:rsid w:val="38997B4F"/>
    <w:rsid w:val="3A5E2E76"/>
    <w:rsid w:val="3DA95573"/>
    <w:rsid w:val="45F428E0"/>
    <w:rsid w:val="57FF75EE"/>
    <w:rsid w:val="5D0E2082"/>
    <w:rsid w:val="5E385608"/>
    <w:rsid w:val="648653E1"/>
    <w:rsid w:val="6B6A0600"/>
    <w:rsid w:val="786C7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1622</Words>
  <Characters>2279</Characters>
  <Lines>37</Lines>
  <Paragraphs>10</Paragraphs>
  <TotalTime>8</TotalTime>
  <ScaleCrop>false</ScaleCrop>
  <LinksUpToDate>false</LinksUpToDate>
  <CharactersWithSpaces>2337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2022-08-08T01:42:14Z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