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AE52" w14:textId="77777777" w:rsidR="00714AFB" w:rsidRDefault="00714AFB">
      <w:pPr>
        <w:jc w:val="center"/>
        <w:rPr>
          <w:b/>
          <w:sz w:val="48"/>
          <w:szCs w:val="48"/>
        </w:rPr>
      </w:pPr>
    </w:p>
    <w:p w14:paraId="0C3A6BEA" w14:textId="77777777" w:rsidR="00714AFB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84AA79B" w14:textId="77777777" w:rsidR="00714AFB" w:rsidRDefault="00714AFB">
      <w:pPr>
        <w:jc w:val="center"/>
        <w:rPr>
          <w:b/>
          <w:sz w:val="48"/>
          <w:szCs w:val="48"/>
        </w:rPr>
      </w:pPr>
    </w:p>
    <w:p w14:paraId="230CB69C" w14:textId="77777777" w:rsidR="00714AFB" w:rsidRDefault="00714AFB">
      <w:pPr>
        <w:jc w:val="center"/>
        <w:rPr>
          <w:b/>
          <w:sz w:val="48"/>
          <w:szCs w:val="48"/>
        </w:rPr>
      </w:pPr>
    </w:p>
    <w:p w14:paraId="39C63538" w14:textId="013F4EC5" w:rsidR="00714AFB" w:rsidRDefault="00000000">
      <w:pPr>
        <w:widowControl/>
        <w:ind w:firstLineChars="200" w:firstLine="723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A44756" w:rsidRPr="00A44756">
        <w:rPr>
          <w:rFonts w:hint="eastAsia"/>
          <w:b/>
          <w:sz w:val="36"/>
          <w:szCs w:val="36"/>
        </w:rPr>
        <w:t>霍尔新风</w:t>
      </w:r>
      <w:r w:rsidR="00A44756" w:rsidRPr="00A44756">
        <w:rPr>
          <w:rFonts w:hint="eastAsia"/>
          <w:b/>
          <w:sz w:val="36"/>
          <w:szCs w:val="36"/>
        </w:rPr>
        <w:t>(</w:t>
      </w:r>
      <w:r w:rsidR="00A44756" w:rsidRPr="00A44756">
        <w:rPr>
          <w:rFonts w:hint="eastAsia"/>
          <w:b/>
          <w:sz w:val="36"/>
          <w:szCs w:val="36"/>
        </w:rPr>
        <w:t>重庆</w:t>
      </w:r>
      <w:r w:rsidR="00A44756" w:rsidRPr="00A44756">
        <w:rPr>
          <w:rFonts w:hint="eastAsia"/>
          <w:b/>
          <w:sz w:val="36"/>
          <w:szCs w:val="36"/>
        </w:rPr>
        <w:t>)</w:t>
      </w:r>
      <w:r w:rsidR="00A44756" w:rsidRPr="00A44756">
        <w:rPr>
          <w:rFonts w:hint="eastAsia"/>
          <w:b/>
          <w:sz w:val="36"/>
          <w:szCs w:val="36"/>
        </w:rPr>
        <w:t>环保科技有限公司</w:t>
      </w:r>
      <w:bookmarkEnd w:id="0"/>
      <w:r>
        <w:rPr>
          <w:rFonts w:hint="eastAsia"/>
          <w:b/>
          <w:sz w:val="36"/>
          <w:szCs w:val="36"/>
        </w:rPr>
        <w:t>所进行的</w:t>
      </w:r>
      <w:r w:rsidR="00A44756" w:rsidRPr="00A44756">
        <w:rPr>
          <w:b/>
          <w:sz w:val="36"/>
          <w:szCs w:val="36"/>
        </w:rPr>
        <w:t>环保净化设备（工业废气净化器、油烟净化器）生产、风机的销售</w:t>
      </w:r>
      <w:r>
        <w:rPr>
          <w:rFonts w:hint="eastAsia"/>
          <w:b/>
          <w:sz w:val="36"/>
          <w:szCs w:val="36"/>
        </w:rPr>
        <w:t>符合</w:t>
      </w:r>
      <w:r w:rsidRPr="00A4475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A4475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A4475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03F4882E" w14:textId="77777777" w:rsidR="00714AFB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718F03A" w14:textId="77777777" w:rsidR="00714AFB" w:rsidRDefault="00714AFB">
      <w:pPr>
        <w:ind w:firstLine="945"/>
        <w:jc w:val="left"/>
        <w:rPr>
          <w:b/>
          <w:sz w:val="36"/>
          <w:szCs w:val="36"/>
        </w:rPr>
      </w:pPr>
    </w:p>
    <w:p w14:paraId="72C4BEA7" w14:textId="77777777" w:rsidR="00714AFB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0D307DB" w14:textId="77777777" w:rsidR="00714AFB" w:rsidRDefault="00714AFB">
      <w:pPr>
        <w:ind w:firstLineChars="750" w:firstLine="2711"/>
        <w:jc w:val="left"/>
        <w:rPr>
          <w:b/>
          <w:sz w:val="36"/>
          <w:szCs w:val="36"/>
        </w:rPr>
      </w:pPr>
    </w:p>
    <w:p w14:paraId="3AE10159" w14:textId="77777777" w:rsidR="00714AFB" w:rsidRDefault="00714AFB">
      <w:pPr>
        <w:ind w:firstLine="945"/>
        <w:jc w:val="left"/>
        <w:rPr>
          <w:b/>
          <w:sz w:val="36"/>
          <w:szCs w:val="36"/>
        </w:rPr>
      </w:pPr>
    </w:p>
    <w:p w14:paraId="64FD944A" w14:textId="77777777" w:rsidR="00714AFB" w:rsidRDefault="00714AFB">
      <w:pPr>
        <w:ind w:firstLine="945"/>
        <w:jc w:val="left"/>
        <w:rPr>
          <w:b/>
          <w:sz w:val="36"/>
          <w:szCs w:val="36"/>
        </w:rPr>
      </w:pPr>
    </w:p>
    <w:p w14:paraId="6F2EC1D5" w14:textId="7CE896A3" w:rsidR="00714AFB" w:rsidRDefault="00A44756">
      <w:pPr>
        <w:ind w:firstLine="945"/>
        <w:jc w:val="right"/>
        <w:rPr>
          <w:b/>
          <w:sz w:val="36"/>
          <w:szCs w:val="36"/>
        </w:rPr>
      </w:pPr>
      <w:r w:rsidRPr="00A44756">
        <w:rPr>
          <w:rFonts w:hint="eastAsia"/>
          <w:b/>
          <w:sz w:val="36"/>
          <w:szCs w:val="36"/>
        </w:rPr>
        <w:t>霍尔新风</w:t>
      </w:r>
      <w:r w:rsidRPr="00A44756">
        <w:rPr>
          <w:rFonts w:hint="eastAsia"/>
          <w:b/>
          <w:sz w:val="36"/>
          <w:szCs w:val="36"/>
        </w:rPr>
        <w:t>(</w:t>
      </w:r>
      <w:r w:rsidRPr="00A44756">
        <w:rPr>
          <w:rFonts w:hint="eastAsia"/>
          <w:b/>
          <w:sz w:val="36"/>
          <w:szCs w:val="36"/>
        </w:rPr>
        <w:t>重庆</w:t>
      </w:r>
      <w:r w:rsidRPr="00A44756">
        <w:rPr>
          <w:rFonts w:hint="eastAsia"/>
          <w:b/>
          <w:sz w:val="36"/>
          <w:szCs w:val="36"/>
        </w:rPr>
        <w:t>)</w:t>
      </w:r>
      <w:r w:rsidRPr="00A44756">
        <w:rPr>
          <w:rFonts w:hint="eastAsia"/>
          <w:b/>
          <w:sz w:val="36"/>
          <w:szCs w:val="36"/>
        </w:rPr>
        <w:t>环保科技有限公司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6FCEF83F" w14:textId="77777777" w:rsidR="00714AFB" w:rsidRDefault="00714AFB">
      <w:pPr>
        <w:ind w:firstLine="945"/>
        <w:jc w:val="left"/>
        <w:rPr>
          <w:b/>
          <w:sz w:val="36"/>
          <w:szCs w:val="36"/>
        </w:rPr>
      </w:pPr>
    </w:p>
    <w:p w14:paraId="72166A11" w14:textId="1C82BCD2" w:rsidR="00714AFB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A44756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A44756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日</w:t>
      </w:r>
    </w:p>
    <w:p w14:paraId="60EFFEA4" w14:textId="77777777" w:rsidR="00714AFB" w:rsidRDefault="00714AFB">
      <w:pPr>
        <w:ind w:firstLineChars="1150" w:firstLine="4156"/>
        <w:jc w:val="left"/>
        <w:rPr>
          <w:b/>
          <w:sz w:val="36"/>
          <w:szCs w:val="36"/>
        </w:rPr>
      </w:pPr>
    </w:p>
    <w:sectPr w:rsidR="00714AF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EBED" w14:textId="77777777" w:rsidR="00DF68B1" w:rsidRDefault="00DF68B1">
      <w:r>
        <w:separator/>
      </w:r>
    </w:p>
  </w:endnote>
  <w:endnote w:type="continuationSeparator" w:id="0">
    <w:p w14:paraId="1139096D" w14:textId="77777777" w:rsidR="00DF68B1" w:rsidRDefault="00DF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7C57" w14:textId="77777777" w:rsidR="00DF68B1" w:rsidRDefault="00DF68B1">
      <w:r>
        <w:separator/>
      </w:r>
    </w:p>
  </w:footnote>
  <w:footnote w:type="continuationSeparator" w:id="0">
    <w:p w14:paraId="7F4CC25C" w14:textId="77777777" w:rsidR="00DF68B1" w:rsidRDefault="00DF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8253" w14:textId="77777777" w:rsidR="00714AFB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2779FAA" wp14:editId="62350C1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81E4F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2DD75750" w14:textId="77777777" w:rsidR="00714AFB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0E48B43" w14:textId="77777777" w:rsidR="00714AFB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804"/>
    <w:rsid w:val="0043737B"/>
    <w:rsid w:val="005A6DD1"/>
    <w:rsid w:val="006A1148"/>
    <w:rsid w:val="00714AFB"/>
    <w:rsid w:val="00A44756"/>
    <w:rsid w:val="00DF68B1"/>
    <w:rsid w:val="00E27804"/>
    <w:rsid w:val="00FC278A"/>
    <w:rsid w:val="11FC5B1D"/>
    <w:rsid w:val="1C24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7791"/>
  <w15:docId w15:val="{B9EF6DF9-4D70-4620-B98F-422CA501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22</cp:revision>
  <cp:lastPrinted>2019-04-22T01:40:00Z</cp:lastPrinted>
  <dcterms:created xsi:type="dcterms:W3CDTF">2017-03-09T01:11:00Z</dcterms:created>
  <dcterms:modified xsi:type="dcterms:W3CDTF">2022-08-03T13:27:00Z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