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6523"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50A71" w14:paraId="2D7BE252" w14:textId="77777777">
        <w:trPr>
          <w:trHeight w:val="571"/>
          <w:jc w:val="center"/>
        </w:trPr>
        <w:tc>
          <w:tcPr>
            <w:tcW w:w="2165" w:type="dxa"/>
            <w:tcBorders>
              <w:top w:val="single" w:sz="8" w:space="0" w:color="auto"/>
            </w:tcBorders>
            <w:vAlign w:val="center"/>
          </w:tcPr>
          <w:p w14:paraId="1EC6A6A4"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5F39A86" w14:textId="77777777" w:rsidR="00D62FBE" w:rsidRDefault="00000000">
            <w:pPr>
              <w:spacing w:line="320" w:lineRule="exact"/>
              <w:rPr>
                <w:sz w:val="20"/>
              </w:rPr>
            </w:pPr>
            <w:bookmarkStart w:id="0" w:name="组织名称"/>
            <w:r>
              <w:rPr>
                <w:sz w:val="20"/>
              </w:rPr>
              <w:t>成都开诚机械有限公司</w:t>
            </w:r>
            <w:bookmarkEnd w:id="0"/>
          </w:p>
        </w:tc>
      </w:tr>
      <w:tr w:rsidR="00B50A71" w14:paraId="18D6A1B6" w14:textId="77777777">
        <w:trPr>
          <w:trHeight w:val="795"/>
          <w:jc w:val="center"/>
        </w:trPr>
        <w:tc>
          <w:tcPr>
            <w:tcW w:w="2165" w:type="dxa"/>
            <w:vAlign w:val="center"/>
          </w:tcPr>
          <w:p w14:paraId="04A61CE3" w14:textId="77777777" w:rsidR="00D62FBE" w:rsidRDefault="00000000">
            <w:pPr>
              <w:spacing w:line="240" w:lineRule="exact"/>
              <w:jc w:val="center"/>
              <w:rPr>
                <w:b/>
                <w:sz w:val="20"/>
              </w:rPr>
            </w:pPr>
            <w:r>
              <w:rPr>
                <w:rFonts w:hint="eastAsia"/>
                <w:b/>
                <w:sz w:val="20"/>
              </w:rPr>
              <w:t>申请管理体系认证标准</w:t>
            </w:r>
          </w:p>
          <w:p w14:paraId="73AEF3AC" w14:textId="77777777" w:rsidR="00D62FBE" w:rsidRDefault="00000000">
            <w:pPr>
              <w:spacing w:line="160" w:lineRule="exact"/>
              <w:jc w:val="center"/>
              <w:rPr>
                <w:sz w:val="16"/>
                <w:szCs w:val="16"/>
              </w:rPr>
            </w:pPr>
          </w:p>
        </w:tc>
        <w:tc>
          <w:tcPr>
            <w:tcW w:w="4517" w:type="dxa"/>
            <w:gridSpan w:val="3"/>
            <w:vAlign w:val="center"/>
          </w:tcPr>
          <w:p w14:paraId="19C70B11"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4004F2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AE8C1E4"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E6308F0"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85AD978"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055BB39" w14:textId="1E8F2E54" w:rsidR="00D62FBE" w:rsidRDefault="0079727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3FC1906" w14:textId="04AA0FE9" w:rsidR="00D62FBE" w:rsidRDefault="0079727B">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958F88A" w14:textId="4FC85720" w:rsidR="00D62FBE" w:rsidRDefault="0079727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54383A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A1E5604" w14:textId="77777777" w:rsidR="00D62FBE" w:rsidRDefault="00000000">
            <w:pPr>
              <w:widowControl/>
              <w:jc w:val="left"/>
              <w:rPr>
                <w:sz w:val="22"/>
                <w:szCs w:val="22"/>
              </w:rPr>
            </w:pPr>
            <w:bookmarkStart w:id="8" w:name="合同编号"/>
            <w:r>
              <w:rPr>
                <w:sz w:val="22"/>
                <w:szCs w:val="22"/>
              </w:rPr>
              <w:t>0552-2022-Q</w:t>
            </w:r>
            <w:bookmarkEnd w:id="8"/>
          </w:p>
        </w:tc>
      </w:tr>
      <w:tr w:rsidR="00B50A71" w14:paraId="03B11FF8" w14:textId="77777777">
        <w:trPr>
          <w:trHeight w:val="612"/>
          <w:jc w:val="center"/>
        </w:trPr>
        <w:tc>
          <w:tcPr>
            <w:tcW w:w="2165" w:type="dxa"/>
            <w:vAlign w:val="center"/>
          </w:tcPr>
          <w:p w14:paraId="7D0676D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C091680"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50A71" w14:paraId="6E46F0EB" w14:textId="77777777">
        <w:trPr>
          <w:trHeight w:val="180"/>
          <w:jc w:val="center"/>
        </w:trPr>
        <w:tc>
          <w:tcPr>
            <w:tcW w:w="2165" w:type="dxa"/>
            <w:vMerge w:val="restart"/>
            <w:vAlign w:val="center"/>
          </w:tcPr>
          <w:p w14:paraId="3D241D20"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D7E18A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5984E28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9F38520" w14:textId="77777777" w:rsidR="00D62FBE" w:rsidRDefault="00000000">
            <w:pPr>
              <w:snapToGrid w:val="0"/>
              <w:spacing w:line="320" w:lineRule="exact"/>
              <w:ind w:left="1309"/>
              <w:rPr>
                <w:sz w:val="16"/>
                <w:szCs w:val="16"/>
              </w:rPr>
            </w:pPr>
            <w:r>
              <w:rPr>
                <w:rFonts w:hint="eastAsia"/>
                <w:b/>
                <w:sz w:val="22"/>
                <w:szCs w:val="22"/>
              </w:rPr>
              <w:t>审核员证号</w:t>
            </w:r>
          </w:p>
        </w:tc>
      </w:tr>
      <w:tr w:rsidR="00B50A71" w14:paraId="60602E18" w14:textId="77777777">
        <w:trPr>
          <w:trHeight w:val="180"/>
          <w:jc w:val="center"/>
        </w:trPr>
        <w:tc>
          <w:tcPr>
            <w:tcW w:w="2165" w:type="dxa"/>
            <w:vMerge/>
            <w:vAlign w:val="center"/>
          </w:tcPr>
          <w:p w14:paraId="32954E79" w14:textId="77777777" w:rsidR="00D62FBE" w:rsidRDefault="00000000">
            <w:pPr>
              <w:snapToGrid w:val="0"/>
              <w:spacing w:line="320" w:lineRule="exact"/>
              <w:jc w:val="center"/>
              <w:rPr>
                <w:b/>
                <w:sz w:val="22"/>
                <w:szCs w:val="22"/>
              </w:rPr>
            </w:pPr>
          </w:p>
        </w:tc>
        <w:tc>
          <w:tcPr>
            <w:tcW w:w="1185" w:type="dxa"/>
            <w:vAlign w:val="center"/>
          </w:tcPr>
          <w:p w14:paraId="24F04F66" w14:textId="0E102E54" w:rsidR="00D62FBE" w:rsidRPr="0079727B" w:rsidRDefault="0079727B">
            <w:pPr>
              <w:snapToGrid w:val="0"/>
              <w:spacing w:line="320" w:lineRule="exact"/>
              <w:ind w:firstLineChars="50" w:firstLine="110"/>
              <w:rPr>
                <w:sz w:val="22"/>
                <w:szCs w:val="22"/>
              </w:rPr>
            </w:pPr>
            <w:r w:rsidRPr="0079727B">
              <w:rPr>
                <w:rFonts w:hint="eastAsia"/>
                <w:sz w:val="22"/>
                <w:szCs w:val="22"/>
              </w:rPr>
              <w:t>张心</w:t>
            </w:r>
          </w:p>
        </w:tc>
        <w:tc>
          <w:tcPr>
            <w:tcW w:w="1184" w:type="dxa"/>
            <w:vAlign w:val="center"/>
          </w:tcPr>
          <w:p w14:paraId="3222D4EC" w14:textId="73795DD8" w:rsidR="00D62FBE" w:rsidRPr="0079727B" w:rsidRDefault="0079727B">
            <w:pPr>
              <w:snapToGrid w:val="0"/>
              <w:spacing w:line="320" w:lineRule="exact"/>
              <w:ind w:left="572"/>
              <w:rPr>
                <w:sz w:val="22"/>
                <w:szCs w:val="22"/>
              </w:rPr>
            </w:pPr>
            <w:r w:rsidRPr="0079727B">
              <w:rPr>
                <w:rFonts w:hint="eastAsia"/>
                <w:sz w:val="22"/>
                <w:szCs w:val="22"/>
              </w:rPr>
              <w:t>组长</w:t>
            </w:r>
          </w:p>
        </w:tc>
        <w:tc>
          <w:tcPr>
            <w:tcW w:w="5595" w:type="dxa"/>
            <w:gridSpan w:val="3"/>
            <w:vAlign w:val="center"/>
          </w:tcPr>
          <w:p w14:paraId="7D4F258B" w14:textId="3208B1B9" w:rsidR="00D62FBE" w:rsidRPr="0079727B" w:rsidRDefault="0079727B">
            <w:pPr>
              <w:snapToGrid w:val="0"/>
              <w:spacing w:line="320" w:lineRule="exact"/>
              <w:ind w:left="1309"/>
              <w:rPr>
                <w:sz w:val="22"/>
                <w:szCs w:val="22"/>
              </w:rPr>
            </w:pPr>
            <w:r w:rsidRPr="0079727B">
              <w:rPr>
                <w:sz w:val="22"/>
                <w:szCs w:val="22"/>
              </w:rPr>
              <w:t>2021-N1QMS-3207381</w:t>
            </w:r>
          </w:p>
        </w:tc>
      </w:tr>
      <w:tr w:rsidR="00B50A71" w14:paraId="06819C32" w14:textId="77777777">
        <w:trPr>
          <w:trHeight w:val="180"/>
          <w:jc w:val="center"/>
        </w:trPr>
        <w:tc>
          <w:tcPr>
            <w:tcW w:w="2165" w:type="dxa"/>
            <w:vMerge/>
            <w:vAlign w:val="center"/>
          </w:tcPr>
          <w:p w14:paraId="64D53E6F" w14:textId="77777777" w:rsidR="00D62FBE" w:rsidRDefault="00000000">
            <w:pPr>
              <w:snapToGrid w:val="0"/>
              <w:spacing w:line="320" w:lineRule="exact"/>
              <w:jc w:val="center"/>
              <w:rPr>
                <w:b/>
                <w:sz w:val="22"/>
                <w:szCs w:val="22"/>
              </w:rPr>
            </w:pPr>
          </w:p>
        </w:tc>
        <w:tc>
          <w:tcPr>
            <w:tcW w:w="1185" w:type="dxa"/>
            <w:vAlign w:val="center"/>
          </w:tcPr>
          <w:p w14:paraId="63C921DB" w14:textId="7313E071" w:rsidR="00D62FBE" w:rsidRPr="0079727B" w:rsidRDefault="0079727B">
            <w:pPr>
              <w:snapToGrid w:val="0"/>
              <w:spacing w:line="320" w:lineRule="exact"/>
              <w:ind w:firstLineChars="50" w:firstLine="110"/>
              <w:rPr>
                <w:sz w:val="22"/>
                <w:szCs w:val="22"/>
              </w:rPr>
            </w:pPr>
            <w:r w:rsidRPr="0079727B">
              <w:rPr>
                <w:rFonts w:hint="eastAsia"/>
                <w:sz w:val="22"/>
                <w:szCs w:val="22"/>
              </w:rPr>
              <w:t>陈伟</w:t>
            </w:r>
          </w:p>
        </w:tc>
        <w:tc>
          <w:tcPr>
            <w:tcW w:w="1184" w:type="dxa"/>
            <w:vAlign w:val="center"/>
          </w:tcPr>
          <w:p w14:paraId="3624C03A" w14:textId="071D3E00" w:rsidR="00D62FBE" w:rsidRPr="0079727B" w:rsidRDefault="0079727B">
            <w:pPr>
              <w:snapToGrid w:val="0"/>
              <w:spacing w:line="320" w:lineRule="exact"/>
              <w:ind w:left="572"/>
              <w:rPr>
                <w:sz w:val="22"/>
                <w:szCs w:val="22"/>
              </w:rPr>
            </w:pPr>
            <w:r w:rsidRPr="0079727B">
              <w:rPr>
                <w:rFonts w:hint="eastAsia"/>
                <w:sz w:val="22"/>
                <w:szCs w:val="22"/>
              </w:rPr>
              <w:t>组员</w:t>
            </w:r>
          </w:p>
        </w:tc>
        <w:tc>
          <w:tcPr>
            <w:tcW w:w="5595" w:type="dxa"/>
            <w:gridSpan w:val="3"/>
            <w:vAlign w:val="center"/>
          </w:tcPr>
          <w:p w14:paraId="3AEF399A" w14:textId="7E6F657C" w:rsidR="00D62FBE" w:rsidRPr="0079727B" w:rsidRDefault="0079727B">
            <w:pPr>
              <w:snapToGrid w:val="0"/>
              <w:spacing w:line="320" w:lineRule="exact"/>
              <w:ind w:left="1309"/>
              <w:rPr>
                <w:sz w:val="22"/>
                <w:szCs w:val="22"/>
              </w:rPr>
            </w:pPr>
            <w:r w:rsidRPr="0079727B">
              <w:rPr>
                <w:sz w:val="22"/>
                <w:szCs w:val="22"/>
              </w:rPr>
              <w:t>2020-N1QMS-1265256</w:t>
            </w:r>
          </w:p>
        </w:tc>
      </w:tr>
      <w:tr w:rsidR="00B50A71" w14:paraId="61624551" w14:textId="77777777">
        <w:trPr>
          <w:trHeight w:val="165"/>
          <w:jc w:val="center"/>
        </w:trPr>
        <w:tc>
          <w:tcPr>
            <w:tcW w:w="2165" w:type="dxa"/>
            <w:vMerge/>
            <w:vAlign w:val="center"/>
          </w:tcPr>
          <w:p w14:paraId="3551D613" w14:textId="77777777" w:rsidR="00D62FBE" w:rsidRDefault="00000000">
            <w:pPr>
              <w:snapToGrid w:val="0"/>
              <w:spacing w:line="320" w:lineRule="exact"/>
              <w:jc w:val="center"/>
              <w:rPr>
                <w:b/>
                <w:sz w:val="22"/>
                <w:szCs w:val="22"/>
              </w:rPr>
            </w:pPr>
          </w:p>
        </w:tc>
        <w:tc>
          <w:tcPr>
            <w:tcW w:w="1185" w:type="dxa"/>
            <w:vAlign w:val="center"/>
          </w:tcPr>
          <w:p w14:paraId="1F8E5B5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351DFA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6FF0B52" w14:textId="77777777" w:rsidR="00D62FBE" w:rsidRDefault="00000000">
            <w:pPr>
              <w:snapToGrid w:val="0"/>
              <w:spacing w:line="320" w:lineRule="exact"/>
              <w:ind w:firstLineChars="50" w:firstLine="110"/>
              <w:rPr>
                <w:b/>
                <w:sz w:val="22"/>
                <w:szCs w:val="22"/>
                <w:highlight w:val="yellow"/>
              </w:rPr>
            </w:pPr>
          </w:p>
        </w:tc>
      </w:tr>
      <w:tr w:rsidR="00B50A71" w14:paraId="720541E2" w14:textId="77777777">
        <w:trPr>
          <w:trHeight w:val="330"/>
          <w:jc w:val="center"/>
        </w:trPr>
        <w:tc>
          <w:tcPr>
            <w:tcW w:w="2165" w:type="dxa"/>
            <w:vMerge/>
            <w:vAlign w:val="center"/>
          </w:tcPr>
          <w:p w14:paraId="120A3049" w14:textId="77777777" w:rsidR="00D62FBE" w:rsidRDefault="00000000">
            <w:pPr>
              <w:snapToGrid w:val="0"/>
              <w:spacing w:line="320" w:lineRule="exact"/>
              <w:jc w:val="center"/>
              <w:rPr>
                <w:b/>
                <w:sz w:val="22"/>
                <w:szCs w:val="22"/>
              </w:rPr>
            </w:pPr>
          </w:p>
        </w:tc>
        <w:tc>
          <w:tcPr>
            <w:tcW w:w="1185" w:type="dxa"/>
            <w:vAlign w:val="center"/>
          </w:tcPr>
          <w:p w14:paraId="2BEB1DA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5DDBE9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6E6DEFC" w14:textId="77777777" w:rsidR="00D62FBE" w:rsidRDefault="00000000">
            <w:pPr>
              <w:snapToGrid w:val="0"/>
              <w:spacing w:line="320" w:lineRule="exact"/>
              <w:ind w:firstLineChars="50" w:firstLine="110"/>
              <w:rPr>
                <w:b/>
                <w:sz w:val="22"/>
                <w:szCs w:val="22"/>
                <w:highlight w:val="yellow"/>
              </w:rPr>
            </w:pPr>
          </w:p>
        </w:tc>
      </w:tr>
      <w:tr w:rsidR="00B50A71" w14:paraId="704DA1F9" w14:textId="77777777">
        <w:trPr>
          <w:trHeight w:val="4957"/>
          <w:jc w:val="center"/>
        </w:trPr>
        <w:tc>
          <w:tcPr>
            <w:tcW w:w="2165" w:type="dxa"/>
            <w:vAlign w:val="center"/>
          </w:tcPr>
          <w:p w14:paraId="4EBD8139" w14:textId="77777777" w:rsidR="00D62FBE" w:rsidRDefault="00000000">
            <w:pPr>
              <w:snapToGrid w:val="0"/>
              <w:spacing w:line="320" w:lineRule="exact"/>
              <w:jc w:val="center"/>
              <w:rPr>
                <w:b/>
                <w:sz w:val="22"/>
                <w:szCs w:val="22"/>
              </w:rPr>
            </w:pPr>
            <w:r>
              <w:rPr>
                <w:rFonts w:hint="eastAsia"/>
                <w:b/>
                <w:sz w:val="22"/>
                <w:szCs w:val="22"/>
              </w:rPr>
              <w:t>审核组工作情况</w:t>
            </w:r>
          </w:p>
          <w:p w14:paraId="571346F1" w14:textId="77777777" w:rsidR="00D62FBE" w:rsidRDefault="00000000">
            <w:pPr>
              <w:snapToGrid w:val="0"/>
              <w:spacing w:line="320" w:lineRule="exact"/>
              <w:jc w:val="center"/>
              <w:rPr>
                <w:b/>
                <w:sz w:val="22"/>
                <w:szCs w:val="22"/>
              </w:rPr>
            </w:pPr>
          </w:p>
        </w:tc>
        <w:tc>
          <w:tcPr>
            <w:tcW w:w="7964" w:type="dxa"/>
            <w:gridSpan w:val="5"/>
          </w:tcPr>
          <w:p w14:paraId="19956039" w14:textId="4A713E21"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79727B">
              <w:rPr>
                <w:rFonts w:ascii="宋体" w:hAnsi="宋体" w:cs="宋体" w:hint="eastAsia"/>
                <w:color w:val="000000"/>
                <w:kern w:val="0"/>
                <w:szCs w:val="21"/>
              </w:rPr>
              <w:t>2022年10月25日上午</w:t>
            </w:r>
            <w:bookmarkEnd w:id="14"/>
            <w:r w:rsidR="0079727B">
              <w:rPr>
                <w:sz w:val="20"/>
              </w:rPr>
              <w:t xml:space="preserve"> </w:t>
            </w:r>
          </w:p>
          <w:p w14:paraId="129927ED" w14:textId="2C77B68C"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sidR="0079727B">
              <w:rPr>
                <w:rFonts w:ascii="宋体" w:hAnsi="宋体" w:cs="宋体" w:hint="eastAsia"/>
                <w:color w:val="000000"/>
                <w:kern w:val="0"/>
                <w:szCs w:val="21"/>
              </w:rPr>
              <w:t>：</w:t>
            </w:r>
            <w:r w:rsidR="0079727B">
              <w:rPr>
                <w:rFonts w:ascii="宋体" w:hAnsi="宋体" w:cs="宋体" w:hint="eastAsia"/>
                <w:color w:val="000000"/>
                <w:kern w:val="0"/>
                <w:szCs w:val="21"/>
              </w:rPr>
              <w:t>2022年10月25日下午</w:t>
            </w:r>
          </w:p>
          <w:p w14:paraId="189D71F0" w14:textId="2456256B"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28B88F" w14:textId="525C508D"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43D44E1" w14:textId="55866475"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D883A31" w14:textId="7500FA3A"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E2D2418" w14:textId="3C5987A8"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4CE92B2" w14:textId="3D277401"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9727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3DE98AB" w14:textId="6043B10E"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9727B">
              <w:rPr>
                <w:rFonts w:hint="eastAsia"/>
                <w:sz w:val="22"/>
                <w:szCs w:val="22"/>
              </w:rPr>
              <w:t>■</w:t>
            </w:r>
            <w:r>
              <w:rPr>
                <w:rFonts w:hint="eastAsia"/>
                <w:b/>
                <w:sz w:val="22"/>
                <w:szCs w:val="22"/>
              </w:rPr>
              <w:t>违背事实情况。</w:t>
            </w:r>
          </w:p>
          <w:p w14:paraId="6D93C870" w14:textId="3156B50F"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9727B">
              <w:rPr>
                <w:rFonts w:hint="eastAsia"/>
                <w:sz w:val="22"/>
                <w:szCs w:val="22"/>
              </w:rPr>
              <w:t>■</w:t>
            </w:r>
            <w:r>
              <w:rPr>
                <w:rFonts w:hint="eastAsia"/>
                <w:b/>
                <w:sz w:val="22"/>
                <w:szCs w:val="22"/>
              </w:rPr>
              <w:t>傲慢无礼、态度粗暴情况。</w:t>
            </w:r>
          </w:p>
          <w:p w14:paraId="597D553D" w14:textId="1C014FC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9727B">
              <w:rPr>
                <w:rFonts w:hint="eastAsia"/>
                <w:sz w:val="22"/>
                <w:szCs w:val="22"/>
              </w:rPr>
              <w:t>■</w:t>
            </w:r>
            <w:r>
              <w:rPr>
                <w:rFonts w:hint="eastAsia"/>
                <w:b/>
                <w:sz w:val="22"/>
                <w:szCs w:val="22"/>
              </w:rPr>
              <w:t>一致</w:t>
            </w:r>
            <w:r>
              <w:rPr>
                <w:rFonts w:ascii="宋体" w:hAnsi="宋体" w:hint="eastAsia"/>
                <w:b/>
                <w:sz w:val="22"/>
                <w:szCs w:val="22"/>
              </w:rPr>
              <w:t>□不一致</w:t>
            </w:r>
          </w:p>
          <w:p w14:paraId="383BFC5F"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50A71" w14:paraId="51C63B67" w14:textId="77777777">
        <w:trPr>
          <w:trHeight w:val="2840"/>
          <w:jc w:val="center"/>
        </w:trPr>
        <w:tc>
          <w:tcPr>
            <w:tcW w:w="2165" w:type="dxa"/>
            <w:tcBorders>
              <w:bottom w:val="single" w:sz="8" w:space="0" w:color="auto"/>
            </w:tcBorders>
            <w:vAlign w:val="center"/>
          </w:tcPr>
          <w:p w14:paraId="6D4BC903" w14:textId="77777777" w:rsidR="00D62FBE" w:rsidRDefault="00000000">
            <w:pPr>
              <w:spacing w:line="320" w:lineRule="exact"/>
              <w:jc w:val="center"/>
              <w:rPr>
                <w:b/>
                <w:sz w:val="22"/>
                <w:szCs w:val="22"/>
              </w:rPr>
            </w:pPr>
            <w:r>
              <w:rPr>
                <w:rFonts w:hint="eastAsia"/>
                <w:b/>
                <w:sz w:val="22"/>
                <w:szCs w:val="22"/>
              </w:rPr>
              <w:t>受审核方意见</w:t>
            </w:r>
          </w:p>
          <w:p w14:paraId="0F6B662A"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63B064B" w14:textId="77777777" w:rsidR="00D62FBE" w:rsidRDefault="00000000">
            <w:pPr>
              <w:spacing w:line="276" w:lineRule="auto"/>
              <w:rPr>
                <w:rFonts w:ascii="宋体"/>
                <w:sz w:val="22"/>
                <w:szCs w:val="22"/>
              </w:rPr>
            </w:pPr>
            <w:r>
              <w:rPr>
                <w:rFonts w:hint="eastAsia"/>
                <w:b/>
                <w:sz w:val="22"/>
                <w:szCs w:val="22"/>
              </w:rPr>
              <w:t>对审核组审核工作</w:t>
            </w:r>
          </w:p>
          <w:p w14:paraId="416D2517" w14:textId="4F83F306" w:rsidR="00D62FBE" w:rsidRDefault="0079727B">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1334C5E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A9869D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420FE7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0CE5519" w14:textId="5C4DB724" w:rsidR="00D62FBE" w:rsidRDefault="0079727B"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76A37952" w14:textId="6889F159"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8722570" w14:textId="77777777" w:rsidR="00D62FBE" w:rsidRDefault="00000000">
            <w:pPr>
              <w:ind w:firstLineChars="2050" w:firstLine="4510"/>
              <w:rPr>
                <w:sz w:val="22"/>
                <w:szCs w:val="22"/>
              </w:rPr>
            </w:pPr>
          </w:p>
          <w:p w14:paraId="4E133432" w14:textId="6103C42E" w:rsidR="00D62FBE" w:rsidRDefault="00000000">
            <w:pPr>
              <w:rPr>
                <w:b/>
                <w:sz w:val="22"/>
                <w:szCs w:val="22"/>
              </w:rPr>
            </w:pPr>
            <w:r>
              <w:rPr>
                <w:rFonts w:hint="eastAsia"/>
                <w:b/>
                <w:sz w:val="22"/>
                <w:szCs w:val="22"/>
              </w:rPr>
              <w:t>日期</w:t>
            </w:r>
            <w:r>
              <w:rPr>
                <w:rFonts w:hint="eastAsia"/>
                <w:sz w:val="20"/>
              </w:rPr>
              <w:t>：</w:t>
            </w:r>
            <w:r w:rsidR="0079727B">
              <w:rPr>
                <w:rFonts w:ascii="宋体" w:hAnsi="宋体" w:cs="宋体" w:hint="eastAsia"/>
                <w:color w:val="000000"/>
                <w:kern w:val="0"/>
                <w:szCs w:val="21"/>
              </w:rPr>
              <w:t>2022年10月25日</w:t>
            </w:r>
          </w:p>
        </w:tc>
      </w:tr>
    </w:tbl>
    <w:p w14:paraId="3CE1C512"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E48D" w14:textId="77777777" w:rsidR="007B0304" w:rsidRDefault="007B0304">
      <w:r>
        <w:separator/>
      </w:r>
    </w:p>
  </w:endnote>
  <w:endnote w:type="continuationSeparator" w:id="0">
    <w:p w14:paraId="343A4B47" w14:textId="77777777" w:rsidR="007B0304" w:rsidRDefault="007B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828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8D24" w14:textId="77777777" w:rsidR="007B0304" w:rsidRDefault="007B0304">
      <w:r>
        <w:separator/>
      </w:r>
    </w:p>
  </w:footnote>
  <w:footnote w:type="continuationSeparator" w:id="0">
    <w:p w14:paraId="6DADCA07" w14:textId="77777777" w:rsidR="007B0304" w:rsidRDefault="007B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626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918D1CE" wp14:editId="2835B0EA">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ED0DC1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0F69E65"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23BCF79" w14:textId="77777777" w:rsidR="00D62FBE" w:rsidRDefault="00000000" w:rsidP="001432AD">
    <w:pPr>
      <w:pStyle w:val="a5"/>
      <w:pBdr>
        <w:bottom w:val="nil"/>
      </w:pBdr>
      <w:spacing w:line="320" w:lineRule="exact"/>
      <w:ind w:firstLineChars="492" w:firstLine="886"/>
      <w:jc w:val="left"/>
    </w:pPr>
    <w:r>
      <w:pict w14:anchorId="1D99664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0A71"/>
    <w:rsid w:val="0079727B"/>
    <w:rsid w:val="007B0304"/>
    <w:rsid w:val="00B50A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B267A23"/>
  <w15:docId w15:val="{E6259AA4-AE73-4A44-8285-FA9A330C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2022-10-24T12:24:00Z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