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F1F9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563FE" w14:paraId="56FCE8B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14AACB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8D1628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南昌市景盛物业管理有限公司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3BD40F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E72037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0953-2022-QEO</w:t>
            </w:r>
            <w:bookmarkEnd w:id="1"/>
          </w:p>
        </w:tc>
      </w:tr>
      <w:tr w:rsidR="003563FE" w14:paraId="743C2B99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F789C8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11AD8E4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江西省南昌市新建</w:t>
            </w:r>
            <w:proofErr w:type="gramStart"/>
            <w:r>
              <w:rPr>
                <w:rFonts w:ascii="宋体"/>
                <w:bCs/>
                <w:sz w:val="24"/>
              </w:rPr>
              <w:t>区红谷十二</w:t>
            </w:r>
            <w:proofErr w:type="gramEnd"/>
            <w:r>
              <w:rPr>
                <w:rFonts w:ascii="宋体"/>
                <w:bCs/>
                <w:sz w:val="24"/>
              </w:rPr>
              <w:t>庭47栋1单元1503室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DFF6C7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AF199B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吴泽兵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01A355C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21D972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563FE" w14:paraId="07CD972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3618B2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0238F9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F4941F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87488F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9B6EBE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983FEA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563FE" w14:paraId="6D3B876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52B788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FBB749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江西省南昌市新建</w:t>
            </w:r>
            <w:proofErr w:type="gramStart"/>
            <w:r>
              <w:rPr>
                <w:rFonts w:ascii="宋体"/>
                <w:bCs/>
                <w:sz w:val="24"/>
              </w:rPr>
              <w:t>区红谷十二</w:t>
            </w:r>
            <w:proofErr w:type="gramEnd"/>
            <w:r>
              <w:rPr>
                <w:rFonts w:ascii="宋体"/>
                <w:bCs/>
                <w:sz w:val="24"/>
              </w:rPr>
              <w:t>庭47栋1单元1503室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5756CE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4DF806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李得友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D4EE3E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68952D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13803515408</w:t>
            </w:r>
            <w:bookmarkEnd w:id="6"/>
          </w:p>
        </w:tc>
      </w:tr>
      <w:tr w:rsidR="003563FE" w14:paraId="57737AC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1FC7367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881535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467F25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2C918D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7CA1DF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FED236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13803515408</w:t>
            </w:r>
            <w:bookmarkEnd w:id="7"/>
          </w:p>
        </w:tc>
      </w:tr>
      <w:tr w:rsidR="003563FE" w14:paraId="0820D3C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43B3BF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F78CB6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3563FE" w14:paraId="579045A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E68BE7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360119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3563FE" w14:paraId="438BDBA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4CC98B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80B9326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Q：物业管理服务</w:t>
            </w:r>
          </w:p>
          <w:p w14:paraId="7F18FD8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E：物业管理服务所涉及场所的相关环境管理活动</w:t>
            </w:r>
          </w:p>
          <w:p w14:paraId="7CC242D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O：物业管理服务所涉及场所的相关职业健康安全管理活动</w:t>
            </w:r>
            <w:bookmarkEnd w:id="11"/>
          </w:p>
        </w:tc>
      </w:tr>
      <w:tr w:rsidR="003563FE" w14:paraId="3E8D789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7762E2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BD610A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E4A634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6CFC85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C450C12" w14:textId="6894773C" w:rsidR="0052442F" w:rsidRDefault="002950B6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</w:t>
            </w:r>
            <w:r>
              <w:rPr>
                <w:bCs/>
                <w:sz w:val="24"/>
              </w:rPr>
              <w:t>3</w:t>
            </w:r>
          </w:p>
        </w:tc>
        <w:tc>
          <w:tcPr>
            <w:tcW w:w="1859" w:type="dxa"/>
            <w:gridSpan w:val="4"/>
            <w:vAlign w:val="center"/>
          </w:tcPr>
          <w:p w14:paraId="4FECC1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8D90541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</w:p>
          <w:p w14:paraId="48AB6C20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</w:p>
          <w:p w14:paraId="735FD579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  <w:bookmarkEnd w:id="13"/>
          </w:p>
        </w:tc>
      </w:tr>
      <w:tr w:rsidR="003563FE" w14:paraId="2FB87A98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4583FF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89A3A39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3563FE" w14:paraId="66F0614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343E38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E7D52E4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58E1D74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B0CD91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563FE" w14:paraId="56599EED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ED1B83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E93F4E3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D266E13" w14:textId="624D45C8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563FE" w14:paraId="18974548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732C3A3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188206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E4EECBF" w14:textId="135C067A" w:rsidR="0052442F" w:rsidRDefault="002950B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4DD4E7B" w14:textId="2376104E" w:rsidR="0052442F" w:rsidRDefault="002950B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091883A1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C7E5AC8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66D735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FEE8B6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D679EA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B3D4BA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98BEBE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7E5090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20,E</w:t>
            </w:r>
            <w:proofErr w:type="gramEnd"/>
            <w:r>
              <w:rPr>
                <w:rFonts w:ascii="宋体"/>
                <w:bCs/>
                <w:szCs w:val="21"/>
              </w:rPr>
              <w:t>:20,O:20</w:t>
            </w:r>
            <w:bookmarkEnd w:id="17"/>
          </w:p>
        </w:tc>
      </w:tr>
      <w:tr w:rsidR="003563FE" w14:paraId="32A6F6EF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E498D6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6C3B09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7C5A85F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7D2514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1A844CF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08A2AA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F92161D" w14:textId="6DE7254D" w:rsidR="0052442F" w:rsidRDefault="002950B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实际有临时场所2个；</w:t>
            </w:r>
          </w:p>
          <w:p w14:paraId="237D5CB7" w14:textId="77777777" w:rsidR="002950B6" w:rsidRDefault="002950B6" w:rsidP="002950B6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 w:rsidRPr="000C3EAB">
              <w:rPr>
                <w:rFonts w:hint="eastAsia"/>
                <w:color w:val="000000"/>
              </w:rPr>
              <w:t>南昌双</w:t>
            </w:r>
            <w:proofErr w:type="gramStart"/>
            <w:r w:rsidRPr="000C3EAB">
              <w:rPr>
                <w:rFonts w:hint="eastAsia"/>
                <w:color w:val="000000"/>
              </w:rPr>
              <w:t>迪</w:t>
            </w:r>
            <w:proofErr w:type="gramEnd"/>
            <w:r w:rsidRPr="000C3EAB">
              <w:rPr>
                <w:rFonts w:hint="eastAsia"/>
                <w:color w:val="000000"/>
              </w:rPr>
              <w:t>建设有限公司物业管理服务</w:t>
            </w:r>
            <w:r>
              <w:rPr>
                <w:rFonts w:hint="eastAsia"/>
                <w:color w:val="000000"/>
              </w:rPr>
              <w:t>——</w:t>
            </w:r>
            <w:r w:rsidRPr="000C3EAB">
              <w:rPr>
                <w:rFonts w:hint="eastAsia"/>
                <w:color w:val="000000"/>
              </w:rPr>
              <w:t>南昌</w:t>
            </w:r>
            <w:proofErr w:type="gramStart"/>
            <w:r w:rsidRPr="000C3EAB">
              <w:rPr>
                <w:rFonts w:hint="eastAsia"/>
                <w:color w:val="000000"/>
              </w:rPr>
              <w:t>市区抚生南路</w:t>
            </w:r>
            <w:proofErr w:type="gramEnd"/>
            <w:r w:rsidRPr="000C3EAB">
              <w:rPr>
                <w:rFonts w:hint="eastAsia"/>
                <w:color w:val="000000"/>
              </w:rPr>
              <w:t>1517</w:t>
            </w:r>
            <w:r w:rsidRPr="000C3EAB">
              <w:rPr>
                <w:rFonts w:hint="eastAsia"/>
                <w:color w:val="000000"/>
              </w:rPr>
              <w:t>号</w:t>
            </w:r>
          </w:p>
          <w:p w14:paraId="1B5A97DF" w14:textId="77777777" w:rsidR="002950B6" w:rsidRDefault="002950B6" w:rsidP="002950B6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 w:rsidRPr="00464382">
              <w:rPr>
                <w:rFonts w:hint="eastAsia"/>
                <w:color w:val="000000"/>
              </w:rPr>
              <w:t>江西省通信产业服务有限公司南昌分公司物业管理服务</w:t>
            </w:r>
            <w:r>
              <w:rPr>
                <w:rFonts w:hint="eastAsia"/>
                <w:color w:val="000000"/>
              </w:rPr>
              <w:t>——</w:t>
            </w:r>
            <w:r w:rsidRPr="000C3EAB">
              <w:rPr>
                <w:rFonts w:hint="eastAsia"/>
                <w:color w:val="000000"/>
              </w:rPr>
              <w:t>南昌市高新区火炬大街</w:t>
            </w:r>
            <w:r w:rsidRPr="000C3EAB">
              <w:rPr>
                <w:rFonts w:hint="eastAsia"/>
                <w:color w:val="000000"/>
              </w:rPr>
              <w:t>1</w:t>
            </w:r>
            <w:r w:rsidRPr="000C3EAB">
              <w:rPr>
                <w:rFonts w:hint="eastAsia"/>
                <w:color w:val="000000"/>
              </w:rPr>
              <w:t>号</w:t>
            </w:r>
          </w:p>
          <w:p w14:paraId="578EFC99" w14:textId="27A86AD8" w:rsidR="002950B6" w:rsidRPr="002950B6" w:rsidRDefault="002950B6" w:rsidP="002950B6">
            <w:pPr>
              <w:pStyle w:val="a0"/>
              <w:ind w:firstLineChars="0" w:firstLine="0"/>
            </w:pPr>
            <w:r w:rsidRPr="002950B6">
              <w:rPr>
                <w:rFonts w:hint="eastAsia"/>
              </w:rPr>
              <w:t>外包过程识别与实际不一致。环境因素识别与实际情况不一致，评价的重要环境因素填写不全。</w:t>
            </w:r>
          </w:p>
          <w:p w14:paraId="1267362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C94FA9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A5E41D5" w14:textId="74B63A2E" w:rsidR="0052442F" w:rsidRDefault="00C73DA7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2D104D1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56A347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66C5DAD" w14:textId="0E30E21C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2950B6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76528D83" w14:textId="1437705F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2950B6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7D09D624" w14:textId="77777777" w:rsidR="00C73DA7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80BC85C" w14:textId="29549B46" w:rsidR="0052442F" w:rsidRDefault="00C73DA7">
            <w:pPr>
              <w:rPr>
                <w:rFonts w:ascii="宋体" w:hAnsi="宋体" w:cs="宋体"/>
                <w:bCs/>
                <w:sz w:val="24"/>
              </w:rPr>
            </w:pPr>
            <w:r w:rsidRPr="00C73DA7">
              <w:rPr>
                <w:rFonts w:ascii="宋体" w:hAnsi="宋体" w:cs="宋体" w:hint="eastAsia"/>
                <w:bCs/>
                <w:sz w:val="24"/>
              </w:rPr>
              <w:lastRenderedPageBreak/>
              <w:t>跟进</w:t>
            </w:r>
            <w:r>
              <w:rPr>
                <w:rFonts w:ascii="宋体" w:hAnsi="宋体" w:cs="宋体" w:hint="eastAsia"/>
                <w:bCs/>
                <w:sz w:val="24"/>
              </w:rPr>
              <w:t>上述</w:t>
            </w:r>
            <w:r w:rsidRPr="00C73DA7">
              <w:rPr>
                <w:rFonts w:ascii="宋体" w:hAnsi="宋体" w:cs="宋体" w:hint="eastAsia"/>
                <w:bCs/>
                <w:sz w:val="24"/>
              </w:rPr>
              <w:t>不符之处改善</w:t>
            </w:r>
            <w:r>
              <w:rPr>
                <w:rFonts w:ascii="宋体" w:hAnsi="宋体" w:cs="宋体" w:hint="eastAsia"/>
                <w:bCs/>
                <w:sz w:val="24"/>
              </w:rPr>
              <w:t>，重点对临时场所过程审核</w:t>
            </w:r>
            <w:r w:rsidRPr="00C73DA7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14:paraId="57124F4E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74795406" w14:textId="005A0814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950B6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2950B6">
              <w:rPr>
                <w:rFonts w:ascii="宋体" w:hAnsi="宋体" w:cs="宋体"/>
                <w:bCs/>
                <w:sz w:val="24"/>
              </w:rPr>
              <w:t>2022</w:t>
            </w:r>
            <w:r w:rsidR="002950B6">
              <w:rPr>
                <w:rFonts w:ascii="宋体" w:hAnsi="宋体" w:cs="宋体" w:hint="eastAsia"/>
                <w:bCs/>
                <w:sz w:val="24"/>
              </w:rPr>
              <w:t>-</w:t>
            </w:r>
            <w:r w:rsidR="002950B6">
              <w:rPr>
                <w:rFonts w:ascii="宋体" w:hAnsi="宋体" w:cs="宋体"/>
                <w:bCs/>
                <w:sz w:val="24"/>
              </w:rPr>
              <w:t>07</w:t>
            </w:r>
            <w:r w:rsidR="002950B6">
              <w:rPr>
                <w:rFonts w:ascii="宋体" w:hAnsi="宋体" w:cs="宋体" w:hint="eastAsia"/>
                <w:bCs/>
                <w:sz w:val="24"/>
              </w:rPr>
              <w:t>-</w:t>
            </w:r>
            <w:r w:rsidR="002950B6">
              <w:rPr>
                <w:rFonts w:ascii="宋体" w:hAnsi="宋体" w:cs="宋体"/>
                <w:bCs/>
                <w:sz w:val="24"/>
              </w:rPr>
              <w:t>30</w:t>
            </w:r>
          </w:p>
          <w:p w14:paraId="6D997193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3563FE" w14:paraId="5293BBF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A5C034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46F63CB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F85143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5F65A85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9F734EB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7BB6011F" w14:textId="19C55586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C73DA7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BC2DD3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1055F5BB" w14:textId="11A6D96C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BC2DD3">
              <w:rPr>
                <w:rFonts w:hint="eastAsia"/>
                <w:bCs/>
                <w:sz w:val="24"/>
              </w:rPr>
              <w:t>EO</w:t>
            </w:r>
            <w:r w:rsidR="00BC2DD3">
              <w:rPr>
                <w:bCs/>
                <w:sz w:val="24"/>
              </w:rPr>
              <w:t>9</w:t>
            </w:r>
            <w:r w:rsidR="00BC2DD3">
              <w:rPr>
                <w:rFonts w:hint="eastAsia"/>
                <w:bCs/>
                <w:sz w:val="24"/>
              </w:rPr>
              <w:t>.</w:t>
            </w:r>
            <w:r w:rsidR="00BC2DD3">
              <w:rPr>
                <w:bCs/>
                <w:sz w:val="24"/>
              </w:rPr>
              <w:t>1</w:t>
            </w:r>
            <w:r w:rsidR="00BC2DD3">
              <w:rPr>
                <w:rFonts w:hint="eastAsia"/>
                <w:bCs/>
                <w:sz w:val="24"/>
              </w:rPr>
              <w:t>.</w:t>
            </w:r>
            <w:r w:rsidR="00BC2DD3">
              <w:rPr>
                <w:bCs/>
                <w:sz w:val="24"/>
              </w:rPr>
              <w:t>2</w:t>
            </w:r>
          </w:p>
          <w:p w14:paraId="4CC0B6F6" w14:textId="6D07B0E2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73DA7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837E5C5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376675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0677E52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7D660A71" w14:textId="5121FE12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C73DA7" w:rsidRPr="00C73DA7">
              <w:rPr>
                <w:rFonts w:ascii="宋体" w:hAnsi="宋体" w:hint="eastAsia"/>
                <w:sz w:val="24"/>
              </w:rPr>
              <w:t>跟进不符合项改善。</w:t>
            </w:r>
          </w:p>
          <w:p w14:paraId="4EAB9E8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8ED0565" w14:textId="0069F382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C73DA7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27F4CC8F" w14:textId="6335211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C73DA7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75584DC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7ABF413" w14:textId="202F098B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□推荐认证注册  </w:t>
            </w:r>
            <w:r w:rsidR="002A4E9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 w:rsidR="002A4E9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 w:rsidR="002A4E9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14:paraId="7ABF6C9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CB6E2EF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F2CB64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1599842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5330D58" w14:textId="63471AC0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A4E96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2A4E96">
              <w:rPr>
                <w:rFonts w:ascii="宋体" w:hAnsi="宋体" w:cs="宋体"/>
                <w:bCs/>
                <w:sz w:val="24"/>
              </w:rPr>
              <w:t xml:space="preserve">  2022</w:t>
            </w:r>
            <w:r w:rsidR="002A4E96">
              <w:rPr>
                <w:rFonts w:ascii="宋体" w:hAnsi="宋体" w:cs="宋体" w:hint="eastAsia"/>
                <w:bCs/>
                <w:sz w:val="24"/>
              </w:rPr>
              <w:t>-</w:t>
            </w:r>
            <w:r w:rsidR="002A4E96">
              <w:rPr>
                <w:rFonts w:ascii="宋体" w:hAnsi="宋体" w:cs="宋体"/>
                <w:bCs/>
                <w:sz w:val="24"/>
              </w:rPr>
              <w:t>08</w:t>
            </w:r>
            <w:r w:rsidR="002A4E96">
              <w:rPr>
                <w:rFonts w:ascii="宋体" w:hAnsi="宋体" w:cs="宋体" w:hint="eastAsia"/>
                <w:bCs/>
                <w:sz w:val="24"/>
              </w:rPr>
              <w:t>-</w:t>
            </w:r>
            <w:r w:rsidR="002A4E96">
              <w:rPr>
                <w:rFonts w:ascii="宋体" w:hAnsi="宋体" w:cs="宋体"/>
                <w:bCs/>
                <w:sz w:val="24"/>
              </w:rPr>
              <w:t>01</w:t>
            </w:r>
          </w:p>
        </w:tc>
      </w:tr>
      <w:tr w:rsidR="003563FE" w14:paraId="7314B05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89FBCA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563FE" w14:paraId="5B6E2D7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BBE3F3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C8B143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E926A1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1FD3A2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AAD4B7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53568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CF9C6C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54B0E3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563FE" w14:paraId="6A948E6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CD369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58DC39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563FE" w14:paraId="6996389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028FC5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F662C9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DC873A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E0A3B6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563FE" w14:paraId="663716ED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306901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DD3816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618103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43369B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36C94B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791D92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145124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1DBD92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A25B9E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45AAB5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56CE8B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E27F3A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DBBBC64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563FE" w14:paraId="032B140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A7770B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563FE" w14:paraId="7ED16E5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6AC800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2B84F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3CD0DD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C992F9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BC2E9E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F94120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E8502A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FC334E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563FE" w14:paraId="3910927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382D32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CEB470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563FE" w14:paraId="19B6348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BCEA3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16A57F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7BDDEC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A181A4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563FE" w14:paraId="70F73775" w14:textId="77777777">
        <w:trPr>
          <w:trHeight w:val="578"/>
          <w:jc w:val="center"/>
        </w:trPr>
        <w:tc>
          <w:tcPr>
            <w:tcW w:w="1381" w:type="dxa"/>
          </w:tcPr>
          <w:p w14:paraId="7E09BAC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64ED2F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900E90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2F8CFC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E486A3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B1EFCF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EDC8DA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E329FA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724744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C8CDB9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2D14B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243D21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EE0CBCC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563FE" w14:paraId="3CD6C07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717885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563FE" w14:paraId="20107A0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5A31C1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D790C9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7E5218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C44DB2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897C16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0E377A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171A5A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FEC875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563FE" w14:paraId="0B8218B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325660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CC9244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563FE" w14:paraId="31980F4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8FB7C5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2DE47F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47A815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AC1384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563FE" w14:paraId="774EB36A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18FAFD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059FE7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784AF0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83C044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17DC68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135161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C9E027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4D093D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0C3D94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473212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FCCB7E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BB7083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7C3A2F1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145EEBC" w14:textId="77777777" w:rsidR="0052442F" w:rsidRDefault="00000000">
      <w:pPr>
        <w:pStyle w:val="a0"/>
        <w:ind w:firstLine="480"/>
        <w:rPr>
          <w:bCs/>
          <w:sz w:val="24"/>
        </w:rPr>
      </w:pPr>
    </w:p>
    <w:p w14:paraId="12E45447" w14:textId="77777777" w:rsidR="0052442F" w:rsidRDefault="00000000">
      <w:pPr>
        <w:pStyle w:val="a0"/>
        <w:ind w:firstLine="480"/>
        <w:rPr>
          <w:bCs/>
          <w:sz w:val="24"/>
        </w:rPr>
      </w:pPr>
    </w:p>
    <w:p w14:paraId="5C81E130" w14:textId="77777777" w:rsidR="0052442F" w:rsidRDefault="00000000">
      <w:pPr>
        <w:pStyle w:val="a0"/>
        <w:ind w:firstLine="480"/>
        <w:rPr>
          <w:bCs/>
          <w:sz w:val="24"/>
        </w:rPr>
      </w:pPr>
    </w:p>
    <w:p w14:paraId="7DA8CD85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C632" w14:textId="77777777" w:rsidR="00FC44CD" w:rsidRDefault="00FC44CD">
      <w:r>
        <w:separator/>
      </w:r>
    </w:p>
  </w:endnote>
  <w:endnote w:type="continuationSeparator" w:id="0">
    <w:p w14:paraId="21DE45CC" w14:textId="77777777" w:rsidR="00FC44CD" w:rsidRDefault="00FC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AAB8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0F78" w14:textId="77777777" w:rsidR="00FC44CD" w:rsidRDefault="00FC44CD">
      <w:r>
        <w:separator/>
      </w:r>
    </w:p>
  </w:footnote>
  <w:footnote w:type="continuationSeparator" w:id="0">
    <w:p w14:paraId="672EE9A5" w14:textId="77777777" w:rsidR="00FC44CD" w:rsidRDefault="00FC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07FE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8916E4B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32623E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4060B6D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93C9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E4116FB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3FE"/>
    <w:rsid w:val="002950B6"/>
    <w:rsid w:val="002A4E96"/>
    <w:rsid w:val="003563FE"/>
    <w:rsid w:val="003B3C54"/>
    <w:rsid w:val="00604E2C"/>
    <w:rsid w:val="009C17BA"/>
    <w:rsid w:val="00BC2DD3"/>
    <w:rsid w:val="00C73DA7"/>
    <w:rsid w:val="00FC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F0CD36"/>
  <w15:docId w15:val="{F52CBDB4-EC2F-4E8F-A7CB-EDD4BD25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430</Words>
  <Characters>2452</Characters>
  <Application>Microsoft Office Word</Application>
  <DocSecurity>0</DocSecurity>
  <Lines>20</Lines>
  <Paragraphs>5</Paragraphs>
  <ScaleCrop>false</ScaleCrop>
  <Company>微软中国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wenbo8204@outlook.com</cp:lastModifiedBy>
  <cp:revision>23</cp:revision>
  <cp:lastPrinted>2015-12-21T05:08:00Z</cp:lastPrinted>
  <dcterms:created xsi:type="dcterms:W3CDTF">2019-03-19T00:44:00Z</dcterms:created>
  <dcterms:modified xsi:type="dcterms:W3CDTF">2022-08-08T07:35:00Z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