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杭州迈科瑞科技有限公司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0888-2021-Q-2022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浙江省杭州市萧山区所前镇所前中路1100号2幢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赵建杰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浙江省杭州市萧山区所前镇所前中路1100号2幢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周坤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18767123981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18767123981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微反应器和微换热器的研发、制造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18.05.07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14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24"/>
              </w:rPr>
              <w:t>现场情况变化：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管理者代表变更；部门经理有更换。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是 □否专业能力满足要求：□是 □否人/日数满足要求，审核计划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变更 □无；管理者代表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变更 □无；主要联系人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4.2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4.3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4.4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5.1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5.2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5.3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6.1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6.2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6.3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/9.1.1/9.1.3/9.2/9.3/10.1/10.2/10.3/</w:t>
            </w:r>
            <w:r>
              <w:rPr>
                <w:rFonts w:hint="eastAsia"/>
                <w:sz w:val="21"/>
                <w:szCs w:val="21"/>
              </w:rPr>
              <w:t>8.2/8.4/8.5.3/9.1.2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/8.1/8.5.1/8.5.2/8.5.4/8.5.5/8.5.6/ 8.6/8.7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>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对下次审核的建议：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改进建议: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无</w:t>
            </w:r>
            <w:bookmarkStart w:id="18" w:name="_GoBack"/>
            <w:bookmarkEnd w:id="18"/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s1027" o:spid="_x0000_s1027" o:spt="75" alt="林兵签名" type="#_x0000_t75" style="position:absolute;left:0pt;margin-left:93pt;margin-top:2.05pt;height:39.05pt;width:54pt;z-index:-251657216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林兵签名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2022-8-4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0YTE0MGY2ZDNlMWRjNTY0YzZjODI1ZjhiNzdmYzQifQ=="/>
  </w:docVars>
  <w:rsids>
    <w:rsidRoot w:val="00000000"/>
    <w:rsid w:val="41B475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森林</cp:lastModifiedBy>
  <cp:lastPrinted>2015-12-21T05:08:00Z</cp:lastPrinted>
  <dcterms:modified xsi:type="dcterms:W3CDTF">2022-08-04T06:15:03Z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2052-11.1.0.11875</vt:lpwstr>
  </property>
</Properties>
</file>