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4DC5" w14:textId="77777777" w:rsidR="00F7042C" w:rsidRDefault="00F7042C" w:rsidP="00F7042C">
      <w:pPr>
        <w:ind w:firstLineChars="750" w:firstLine="21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高度控制</w:t>
      </w:r>
      <w:r w:rsidRPr="007B2E74">
        <w:rPr>
          <w:rFonts w:ascii="宋体" w:hAnsi="宋体" w:hint="eastAsia"/>
          <w:sz w:val="28"/>
          <w:szCs w:val="28"/>
        </w:rPr>
        <w:t>测量过程有效性确认记录</w:t>
      </w:r>
    </w:p>
    <w:p w14:paraId="322757F5" w14:textId="77777777" w:rsidR="00F7042C" w:rsidRPr="007B2E74" w:rsidRDefault="00F7042C" w:rsidP="00F7042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 w:rsidR="00E46334">
        <w:rPr>
          <w:rFonts w:ascii="宋体" w:hAnsi="宋体" w:hint="eastAsia"/>
          <w:szCs w:val="21"/>
        </w:rPr>
        <w:t xml:space="preserve">                    </w:t>
      </w:r>
      <w:r>
        <w:rPr>
          <w:rFonts w:ascii="宋体" w:hAnsi="宋体" w:hint="eastAsia"/>
          <w:szCs w:val="21"/>
        </w:rPr>
        <w:t xml:space="preserve">                                    </w:t>
      </w:r>
    </w:p>
    <w:tbl>
      <w:tblPr>
        <w:tblStyle w:val="a7"/>
        <w:tblW w:w="9360" w:type="dxa"/>
        <w:tblInd w:w="-252" w:type="dxa"/>
        <w:tblLook w:val="01E0" w:firstRow="1" w:lastRow="1" w:firstColumn="1" w:lastColumn="1" w:noHBand="0" w:noVBand="0"/>
      </w:tblPr>
      <w:tblGrid>
        <w:gridCol w:w="1050"/>
        <w:gridCol w:w="586"/>
        <w:gridCol w:w="2977"/>
        <w:gridCol w:w="2230"/>
        <w:gridCol w:w="747"/>
        <w:gridCol w:w="1770"/>
      </w:tblGrid>
      <w:tr w:rsidR="00CB5438" w14:paraId="7CFF9BD8" w14:textId="77777777" w:rsidTr="00CB5438">
        <w:trPr>
          <w:trHeight w:val="551"/>
        </w:trPr>
        <w:tc>
          <w:tcPr>
            <w:tcW w:w="1636" w:type="dxa"/>
            <w:gridSpan w:val="2"/>
            <w:vAlign w:val="center"/>
          </w:tcPr>
          <w:p w14:paraId="2A66203B" w14:textId="77777777" w:rsidR="00CB5438" w:rsidRDefault="00CB5438" w:rsidP="00CB543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测量过程名称</w:t>
            </w:r>
          </w:p>
        </w:tc>
        <w:tc>
          <w:tcPr>
            <w:tcW w:w="2977" w:type="dxa"/>
            <w:vAlign w:val="center"/>
          </w:tcPr>
          <w:p w14:paraId="2AEF4330" w14:textId="430B7F34" w:rsidR="00CB5438" w:rsidRDefault="00A81D72" w:rsidP="00EF5CC6">
            <w:pPr>
              <w:jc w:val="center"/>
              <w:rPr>
                <w:rFonts w:ascii="宋体" w:hAnsi="宋体"/>
              </w:rPr>
            </w:pPr>
            <w:r w:rsidRPr="00A81D72">
              <w:rPr>
                <w:rFonts w:ascii="宋体" w:hAnsi="宋体" w:hint="eastAsia"/>
              </w:rPr>
              <w:t>圆管弯曲处圆度</w:t>
            </w:r>
          </w:p>
        </w:tc>
        <w:tc>
          <w:tcPr>
            <w:tcW w:w="2977" w:type="dxa"/>
            <w:gridSpan w:val="2"/>
            <w:vAlign w:val="center"/>
          </w:tcPr>
          <w:p w14:paraId="37F1546A" w14:textId="77777777" w:rsidR="00CB5438" w:rsidRDefault="00CB5438" w:rsidP="00EF5C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测量过程规范编号</w:t>
            </w:r>
          </w:p>
        </w:tc>
        <w:tc>
          <w:tcPr>
            <w:tcW w:w="1770" w:type="dxa"/>
            <w:vAlign w:val="center"/>
          </w:tcPr>
          <w:p w14:paraId="40404764" w14:textId="21FAF406" w:rsidR="00CB5438" w:rsidRPr="00A81D72" w:rsidRDefault="00A248ED" w:rsidP="00B11A12">
            <w:pPr>
              <w:jc w:val="center"/>
              <w:rPr>
                <w:rFonts w:ascii="宋体" w:hAnsi="宋体"/>
                <w:color w:val="FF0000"/>
              </w:rPr>
            </w:pPr>
            <w:r w:rsidRPr="00242117">
              <w:t>HM/JY-03</w:t>
            </w:r>
          </w:p>
        </w:tc>
      </w:tr>
      <w:tr w:rsidR="00CB5438" w14:paraId="23CFE9B4" w14:textId="77777777" w:rsidTr="00CB5438">
        <w:trPr>
          <w:trHeight w:val="551"/>
        </w:trPr>
        <w:tc>
          <w:tcPr>
            <w:tcW w:w="1636" w:type="dxa"/>
            <w:gridSpan w:val="2"/>
            <w:vAlign w:val="center"/>
          </w:tcPr>
          <w:p w14:paraId="750AA979" w14:textId="77777777" w:rsidR="00CB5438" w:rsidRDefault="00CB5438" w:rsidP="00EF5C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所在部门</w:t>
            </w:r>
          </w:p>
        </w:tc>
        <w:tc>
          <w:tcPr>
            <w:tcW w:w="2977" w:type="dxa"/>
            <w:vAlign w:val="center"/>
          </w:tcPr>
          <w:p w14:paraId="35147879" w14:textId="77777777" w:rsidR="00CB5438" w:rsidRDefault="00CB5438" w:rsidP="00CB543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质检部</w:t>
            </w:r>
          </w:p>
        </w:tc>
        <w:tc>
          <w:tcPr>
            <w:tcW w:w="2977" w:type="dxa"/>
            <w:gridSpan w:val="2"/>
            <w:vAlign w:val="center"/>
          </w:tcPr>
          <w:p w14:paraId="6D5E9AFD" w14:textId="77777777" w:rsidR="00CB5438" w:rsidRDefault="00CB5438" w:rsidP="00EF5C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控制程度</w:t>
            </w:r>
          </w:p>
        </w:tc>
        <w:tc>
          <w:tcPr>
            <w:tcW w:w="1770" w:type="dxa"/>
            <w:vAlign w:val="center"/>
          </w:tcPr>
          <w:p w14:paraId="616CBE5D" w14:textId="77777777" w:rsidR="00CB5438" w:rsidRDefault="00CB5438" w:rsidP="00EF5CC6">
            <w:pPr>
              <w:jc w:val="center"/>
              <w:rPr>
                <w:rFonts w:ascii="宋体" w:hAnsi="宋体"/>
              </w:rPr>
            </w:pPr>
            <w:r w:rsidRPr="00EA304F">
              <w:rPr>
                <w:rFonts w:ascii="宋体" w:hAnsi="宋体" w:hint="eastAsia"/>
                <w:color w:val="000000"/>
              </w:rPr>
              <w:t>高度控制</w:t>
            </w:r>
          </w:p>
        </w:tc>
      </w:tr>
      <w:tr w:rsidR="00E46334" w14:paraId="264944B4" w14:textId="77777777" w:rsidTr="00102281">
        <w:trPr>
          <w:trHeight w:val="2907"/>
        </w:trPr>
        <w:tc>
          <w:tcPr>
            <w:tcW w:w="9360" w:type="dxa"/>
            <w:gridSpan w:val="6"/>
          </w:tcPr>
          <w:p w14:paraId="7A4551CA" w14:textId="77777777" w:rsidR="00E46334" w:rsidRDefault="00E46334" w:rsidP="0010228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测量过程要素概述：</w:t>
            </w:r>
          </w:p>
          <w:p w14:paraId="505FA373" w14:textId="4FBE69EB" w:rsidR="00B62D87" w:rsidRPr="00A248ED" w:rsidRDefault="00E46334" w:rsidP="0010228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测量设备：</w:t>
            </w:r>
            <w:r w:rsidR="004E5D83">
              <w:rPr>
                <w:rFonts w:ascii="宋体" w:hAnsi="宋体" w:hint="eastAsia"/>
              </w:rPr>
              <w:t>(</w:t>
            </w:r>
            <w:r w:rsidR="00CB5438">
              <w:rPr>
                <w:rFonts w:ascii="宋体" w:hAnsi="宋体" w:hint="eastAsia"/>
              </w:rPr>
              <w:t>0</w:t>
            </w:r>
            <w:r w:rsidR="00CB5438">
              <w:rPr>
                <w:rFonts w:ascii="宋体" w:hAnsi="宋体"/>
              </w:rPr>
              <w:t>-</w:t>
            </w:r>
            <w:r w:rsidR="00A81D72">
              <w:rPr>
                <w:rFonts w:ascii="宋体" w:hAnsi="宋体"/>
              </w:rPr>
              <w:t>2</w:t>
            </w:r>
            <w:r w:rsidR="00CB5438">
              <w:rPr>
                <w:rFonts w:ascii="宋体" w:hAnsi="宋体"/>
              </w:rPr>
              <w:t>00</w:t>
            </w:r>
            <w:r w:rsidR="004E5D83">
              <w:rPr>
                <w:rFonts w:ascii="宋体" w:hAnsi="宋体"/>
              </w:rPr>
              <w:t>)</w:t>
            </w:r>
            <w:r w:rsidR="00CB5438">
              <w:rPr>
                <w:rFonts w:ascii="宋体" w:hAnsi="宋体"/>
              </w:rPr>
              <w:t>m</w:t>
            </w:r>
            <w:r w:rsidR="00B62D87" w:rsidRPr="00B62D87">
              <w:rPr>
                <w:rFonts w:ascii="宋体" w:hAnsi="宋体" w:hint="eastAsia"/>
              </w:rPr>
              <w:t>m</w:t>
            </w:r>
            <w:r w:rsidR="00A81D72">
              <w:rPr>
                <w:rFonts w:ascii="宋体" w:hAnsi="宋体" w:hint="eastAsia"/>
              </w:rPr>
              <w:t>游标卡尺</w:t>
            </w:r>
            <w:r w:rsidR="00CB5438">
              <w:rPr>
                <w:rFonts w:ascii="宋体" w:hAnsi="宋体" w:hint="eastAsia"/>
              </w:rPr>
              <w:t xml:space="preserve"> </w:t>
            </w:r>
            <w:r w:rsidR="004E5D83">
              <w:rPr>
                <w:rFonts w:ascii="宋体" w:hAnsi="宋体"/>
              </w:rPr>
              <w:t xml:space="preserve"> </w:t>
            </w:r>
            <w:r w:rsidR="004E5D83" w:rsidRPr="00A248ED">
              <w:rPr>
                <w:rFonts w:ascii="宋体" w:hAnsi="宋体"/>
              </w:rPr>
              <w:t xml:space="preserve"> </w:t>
            </w:r>
            <w:r w:rsidR="004E5D83" w:rsidRPr="00A248ED">
              <w:rPr>
                <w:rFonts w:ascii="宋体" w:hAnsi="宋体" w:hint="eastAsia"/>
              </w:rPr>
              <w:t>±</w:t>
            </w:r>
            <w:r w:rsidR="004E5D83" w:rsidRPr="00A248ED">
              <w:rPr>
                <w:rFonts w:ascii="宋体" w:hAnsi="宋体"/>
              </w:rPr>
              <w:t>0</w:t>
            </w:r>
            <w:r w:rsidR="004E5D83" w:rsidRPr="00A248ED">
              <w:rPr>
                <w:rFonts w:ascii="宋体" w:hAnsi="宋体" w:hint="eastAsia"/>
              </w:rPr>
              <w:t>.</w:t>
            </w:r>
            <w:r w:rsidR="00A81D72" w:rsidRPr="00A248ED">
              <w:rPr>
                <w:rFonts w:ascii="宋体" w:hAnsi="宋体"/>
              </w:rPr>
              <w:t>0</w:t>
            </w:r>
            <w:r w:rsidR="00A248ED" w:rsidRPr="00A248ED">
              <w:rPr>
                <w:rFonts w:ascii="宋体" w:hAnsi="宋体"/>
              </w:rPr>
              <w:t>3</w:t>
            </w:r>
            <w:r w:rsidR="004E5D83" w:rsidRPr="00A248ED">
              <w:rPr>
                <w:rFonts w:ascii="宋体" w:hAnsi="宋体"/>
              </w:rPr>
              <w:t>mm</w:t>
            </w:r>
          </w:p>
          <w:p w14:paraId="000E505E" w14:textId="12A16330" w:rsidR="00E46334" w:rsidRDefault="00E46334" w:rsidP="001022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测量方法：</w:t>
            </w:r>
            <w:r w:rsidR="00A81D72">
              <w:rPr>
                <w:rFonts w:ascii="宋体" w:hAnsi="宋体" w:hint="eastAsia"/>
              </w:rPr>
              <w:t>用游标卡尺测量</w:t>
            </w:r>
            <w:r w:rsidR="005C125A">
              <w:rPr>
                <w:rFonts w:ascii="宋体" w:hAnsi="宋体" w:hint="eastAsia"/>
              </w:rPr>
              <w:t>圆管弯曲处管径，最大值与最小值差值即为圆管弯曲处圆度</w:t>
            </w:r>
            <w:r w:rsidRPr="00D521EA">
              <w:rPr>
                <w:rFonts w:ascii="宋体" w:hAnsi="宋体" w:hint="eastAsia"/>
                <w:szCs w:val="21"/>
              </w:rPr>
              <w:t>。</w:t>
            </w:r>
          </w:p>
          <w:p w14:paraId="402DD49B" w14:textId="77777777" w:rsidR="00E46334" w:rsidRDefault="00E46334" w:rsidP="0010228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环境条件： </w:t>
            </w:r>
            <w:r w:rsidR="00F64946">
              <w:rPr>
                <w:rFonts w:ascii="宋体" w:hAnsi="宋体" w:hint="eastAsia"/>
                <w:szCs w:val="21"/>
              </w:rPr>
              <w:t>常温</w:t>
            </w:r>
          </w:p>
          <w:p w14:paraId="39420977" w14:textId="77777777" w:rsidR="00E46334" w:rsidRDefault="00E46334" w:rsidP="0010228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测量软件；</w:t>
            </w:r>
            <w:r>
              <w:rPr>
                <w:rFonts w:hint="eastAsia"/>
                <w:color w:val="000000"/>
              </w:rPr>
              <w:t>无</w:t>
            </w:r>
          </w:p>
          <w:p w14:paraId="3571E276" w14:textId="77777777" w:rsidR="00E46334" w:rsidRDefault="00E46334" w:rsidP="0010228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操作者技能：</w:t>
            </w:r>
            <w:r>
              <w:rPr>
                <w:rFonts w:ascii="宋体" w:hAnsi="宋体" w:hint="eastAsia"/>
                <w:color w:val="000000"/>
                <w:szCs w:val="21"/>
              </w:rPr>
              <w:t>仪器操作</w:t>
            </w:r>
            <w:r w:rsidRPr="00EA304F">
              <w:rPr>
                <w:rFonts w:ascii="宋体" w:hAnsi="宋体" w:hint="eastAsia"/>
                <w:color w:val="000000"/>
                <w:szCs w:val="21"/>
              </w:rPr>
              <w:t>人员，经培训合格</w:t>
            </w:r>
            <w:r w:rsidR="00880059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6D09A69A" w14:textId="77777777" w:rsidR="00E46334" w:rsidRPr="00971CF0" w:rsidRDefault="00E46334" w:rsidP="0010228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其他影响量：</w:t>
            </w:r>
            <w:r w:rsidR="0009652B">
              <w:rPr>
                <w:rFonts w:ascii="宋体" w:hAnsi="宋体" w:hint="eastAsia"/>
              </w:rPr>
              <w:t>无</w:t>
            </w:r>
            <w:r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F7042C" w14:paraId="606BDC9C" w14:textId="77777777" w:rsidTr="00102281">
        <w:trPr>
          <w:trHeight w:val="4515"/>
        </w:trPr>
        <w:tc>
          <w:tcPr>
            <w:tcW w:w="9360" w:type="dxa"/>
            <w:gridSpan w:val="6"/>
          </w:tcPr>
          <w:p w14:paraId="63DD7073" w14:textId="77777777" w:rsidR="00F7042C" w:rsidRPr="00BF73F1" w:rsidRDefault="00BD30CD" w:rsidP="00B57266">
            <w:pPr>
              <w:spacing w:line="400" w:lineRule="exact"/>
              <w:rPr>
                <w:rFonts w:ascii="宋体" w:hAnsi="宋体"/>
                <w:szCs w:val="20"/>
              </w:rPr>
            </w:pPr>
            <w:r w:rsidRPr="00BF73F1">
              <w:rPr>
                <w:rFonts w:ascii="宋体" w:hAnsi="宋体" w:hint="eastAsia"/>
                <w:szCs w:val="20"/>
              </w:rPr>
              <w:t>有效性确认</w:t>
            </w:r>
            <w:r w:rsidR="00F7042C" w:rsidRPr="00BF73F1">
              <w:rPr>
                <w:rFonts w:ascii="宋体" w:hAnsi="宋体" w:hint="eastAsia"/>
                <w:szCs w:val="20"/>
              </w:rPr>
              <w:t>记录:</w:t>
            </w:r>
          </w:p>
          <w:p w14:paraId="412FDB6C" w14:textId="1541877A" w:rsidR="00685FB9" w:rsidRDefault="00B62D87" w:rsidP="00CB5438">
            <w:pPr>
              <w:widowControl/>
              <w:spacing w:line="360" w:lineRule="auto"/>
              <w:ind w:firstLineChars="300" w:firstLine="600"/>
              <w:rPr>
                <w:rFonts w:ascii="宋体" w:hAnsi="宋体"/>
                <w:szCs w:val="21"/>
              </w:rPr>
            </w:pPr>
            <w:r w:rsidRPr="00CB5438">
              <w:rPr>
                <w:rFonts w:ascii="宋体" w:hAnsi="宋体" w:hint="eastAsia"/>
                <w:szCs w:val="20"/>
              </w:rPr>
              <w:t>对核查</w:t>
            </w:r>
            <w:r w:rsidR="00D521EA" w:rsidRPr="00CB5438">
              <w:rPr>
                <w:rFonts w:ascii="宋体" w:hAnsi="宋体" w:hint="eastAsia"/>
                <w:szCs w:val="20"/>
              </w:rPr>
              <w:t>试样</w:t>
            </w:r>
            <w:r w:rsidR="005C125A">
              <w:rPr>
                <w:rFonts w:ascii="宋体" w:hAnsi="宋体" w:hint="eastAsia"/>
                <w:sz w:val="21"/>
                <w:szCs w:val="21"/>
              </w:rPr>
              <w:t>φ2</w:t>
            </w:r>
            <w:r w:rsidR="005C125A">
              <w:rPr>
                <w:rFonts w:ascii="宋体" w:hAnsi="宋体"/>
                <w:sz w:val="21"/>
                <w:szCs w:val="21"/>
              </w:rPr>
              <w:t>0</w:t>
            </w:r>
            <w:r w:rsidR="00CB5438" w:rsidRPr="00CB5438">
              <w:rPr>
                <w:rFonts w:ascii="宋体" w:hAnsi="宋体" w:hint="eastAsia"/>
                <w:sz w:val="21"/>
                <w:szCs w:val="21"/>
              </w:rPr>
              <w:t>的</w:t>
            </w:r>
            <w:r w:rsidR="005C125A">
              <w:rPr>
                <w:rFonts w:ascii="宋体" w:hAnsi="宋体" w:hint="eastAsia"/>
                <w:sz w:val="21"/>
                <w:szCs w:val="21"/>
              </w:rPr>
              <w:t>圆</w:t>
            </w:r>
            <w:r w:rsidR="004E5D83">
              <w:rPr>
                <w:rFonts w:ascii="宋体" w:hAnsi="宋体" w:hint="eastAsia"/>
                <w:sz w:val="21"/>
                <w:szCs w:val="21"/>
              </w:rPr>
              <w:t>钢管</w:t>
            </w:r>
            <w:r w:rsidR="00397520" w:rsidRPr="00CB5438">
              <w:rPr>
                <w:rFonts w:ascii="宋体" w:hAnsi="宋体" w:hint="eastAsia"/>
                <w:sz w:val="21"/>
                <w:szCs w:val="21"/>
              </w:rPr>
              <w:t>进行</w:t>
            </w:r>
            <w:r w:rsidR="00397520" w:rsidRPr="00CB5438">
              <w:rPr>
                <w:rFonts w:ascii="宋体" w:hAnsi="宋体" w:hint="eastAsia"/>
                <w:szCs w:val="21"/>
              </w:rPr>
              <w:t>测</w:t>
            </w:r>
            <w:r w:rsidRPr="00CB5438">
              <w:rPr>
                <w:rFonts w:ascii="宋体" w:hAnsi="宋体" w:hint="eastAsia"/>
                <w:szCs w:val="21"/>
              </w:rPr>
              <w:t>量</w:t>
            </w:r>
            <w:r w:rsidR="00115C9F" w:rsidRPr="00CB5438">
              <w:rPr>
                <w:rFonts w:ascii="宋体" w:hAnsi="宋体" w:hint="eastAsia"/>
                <w:szCs w:val="21"/>
              </w:rPr>
              <w:t>，实际</w:t>
            </w:r>
            <w:r w:rsidR="00F64946" w:rsidRPr="00CB5438">
              <w:rPr>
                <w:rFonts w:ascii="宋体" w:hAnsi="宋体" w:hint="eastAsia"/>
                <w:szCs w:val="21"/>
              </w:rPr>
              <w:t>三次平均</w:t>
            </w:r>
            <w:r w:rsidR="00397520" w:rsidRPr="00CB5438">
              <w:rPr>
                <w:rFonts w:ascii="宋体" w:hAnsi="宋体" w:hint="eastAsia"/>
                <w:szCs w:val="21"/>
              </w:rPr>
              <w:t>测</w:t>
            </w:r>
            <w:r w:rsidRPr="00CB5438">
              <w:rPr>
                <w:rFonts w:ascii="宋体" w:hAnsi="宋体" w:hint="eastAsia"/>
                <w:szCs w:val="21"/>
              </w:rPr>
              <w:t>量值</w:t>
            </w:r>
            <w:r w:rsidR="00397520" w:rsidRPr="00CB5438">
              <w:rPr>
                <w:rFonts w:ascii="宋体" w:hAnsi="宋体" w:hint="eastAsia"/>
                <w:szCs w:val="21"/>
              </w:rPr>
              <w:t>为</w:t>
            </w:r>
            <w:r w:rsidR="005C125A">
              <w:rPr>
                <w:rFonts w:ascii="宋体" w:hAnsi="宋体" w:hint="eastAsia"/>
                <w:szCs w:val="21"/>
              </w:rPr>
              <w:t>1</w:t>
            </w:r>
            <w:r w:rsidR="005C125A">
              <w:rPr>
                <w:rFonts w:ascii="宋体" w:hAnsi="宋体"/>
                <w:szCs w:val="21"/>
              </w:rPr>
              <w:t>9</w:t>
            </w:r>
            <w:r w:rsidR="005C125A">
              <w:rPr>
                <w:rFonts w:ascii="宋体" w:hAnsi="宋体" w:hint="eastAsia"/>
                <w:szCs w:val="21"/>
              </w:rPr>
              <w:t>.</w:t>
            </w:r>
            <w:r w:rsidR="005C125A">
              <w:rPr>
                <w:rFonts w:ascii="宋体" w:hAnsi="宋体"/>
                <w:szCs w:val="21"/>
              </w:rPr>
              <w:t>99</w:t>
            </w:r>
            <w:r w:rsidRPr="00CB5438">
              <w:rPr>
                <w:rFonts w:ascii="宋体" w:hAnsi="宋体" w:hint="eastAsia"/>
                <w:szCs w:val="21"/>
              </w:rPr>
              <w:t>mm</w:t>
            </w:r>
            <w:r w:rsidR="00881164" w:rsidRPr="00CB5438">
              <w:rPr>
                <w:rFonts w:ascii="宋体" w:hAnsi="宋体" w:hint="eastAsia"/>
                <w:szCs w:val="21"/>
              </w:rPr>
              <w:t>。</w:t>
            </w:r>
          </w:p>
          <w:p w14:paraId="3C88B2BA" w14:textId="7A26E577" w:rsidR="00934D63" w:rsidRPr="00A248ED" w:rsidRDefault="00934D63" w:rsidP="00CB5438">
            <w:pPr>
              <w:widowControl/>
              <w:spacing w:line="360" w:lineRule="auto"/>
              <w:ind w:firstLineChars="300" w:firstLine="600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-</w:t>
            </w:r>
            <w:r w:rsidR="005C125A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00)mm</w:t>
            </w:r>
            <w:r w:rsidR="005C125A">
              <w:rPr>
                <w:rFonts w:ascii="宋体" w:hAnsi="宋体" w:hint="eastAsia"/>
                <w:szCs w:val="21"/>
              </w:rPr>
              <w:t>游标卡尺</w:t>
            </w:r>
            <w:r>
              <w:rPr>
                <w:rFonts w:ascii="宋体" w:hAnsi="宋体" w:hint="eastAsia"/>
                <w:szCs w:val="21"/>
              </w:rPr>
              <w:t>最大允许误差为</w:t>
            </w:r>
            <w:r w:rsidRPr="00A248ED">
              <w:rPr>
                <w:rFonts w:ascii="宋体" w:hAnsi="宋体" w:hint="eastAsia"/>
                <w:szCs w:val="21"/>
              </w:rPr>
              <w:t>±</w:t>
            </w:r>
            <w:r w:rsidRPr="00A248ED">
              <w:rPr>
                <w:rFonts w:ascii="宋体" w:hAnsi="宋体"/>
                <w:szCs w:val="21"/>
              </w:rPr>
              <w:t>0.</w:t>
            </w:r>
            <w:r w:rsidR="005C125A" w:rsidRPr="00A248ED">
              <w:rPr>
                <w:rFonts w:ascii="宋体" w:hAnsi="宋体"/>
                <w:szCs w:val="21"/>
              </w:rPr>
              <w:t>0</w:t>
            </w:r>
            <w:r w:rsidR="00A248ED" w:rsidRPr="00A248ED">
              <w:rPr>
                <w:rFonts w:ascii="宋体" w:hAnsi="宋体"/>
                <w:szCs w:val="21"/>
              </w:rPr>
              <w:t>3</w:t>
            </w:r>
            <w:r w:rsidRPr="00A248ED">
              <w:rPr>
                <w:rFonts w:ascii="宋体" w:hAnsi="宋体"/>
                <w:szCs w:val="21"/>
              </w:rPr>
              <w:t>mm</w:t>
            </w:r>
            <w:r w:rsidRPr="00A248ED">
              <w:rPr>
                <w:rFonts w:ascii="宋体" w:hAnsi="宋体" w:hint="eastAsia"/>
                <w:szCs w:val="21"/>
              </w:rPr>
              <w:t>，即MPE：±</w:t>
            </w:r>
            <w:r w:rsidRPr="00A248ED">
              <w:rPr>
                <w:rFonts w:ascii="宋体" w:hAnsi="宋体"/>
                <w:szCs w:val="21"/>
              </w:rPr>
              <w:t>0.</w:t>
            </w:r>
            <w:r w:rsidR="005C125A" w:rsidRPr="00A248ED">
              <w:rPr>
                <w:rFonts w:ascii="宋体" w:hAnsi="宋体"/>
                <w:szCs w:val="21"/>
              </w:rPr>
              <w:t>0</w:t>
            </w:r>
            <w:r w:rsidR="00A248ED" w:rsidRPr="00A248ED">
              <w:rPr>
                <w:rFonts w:ascii="宋体" w:hAnsi="宋体"/>
                <w:szCs w:val="21"/>
              </w:rPr>
              <w:t>3</w:t>
            </w:r>
            <w:r w:rsidRPr="00A248ED">
              <w:rPr>
                <w:rFonts w:ascii="宋体" w:hAnsi="宋体"/>
                <w:szCs w:val="21"/>
              </w:rPr>
              <w:t>mm</w:t>
            </w:r>
            <w:r w:rsidRPr="00A248ED">
              <w:rPr>
                <w:rFonts w:ascii="宋体" w:hAnsi="宋体" w:hint="eastAsia"/>
                <w:szCs w:val="21"/>
              </w:rPr>
              <w:t>，M</w:t>
            </w:r>
            <w:r w:rsidRPr="00A248ED">
              <w:rPr>
                <w:rFonts w:ascii="宋体" w:hAnsi="宋体"/>
                <w:szCs w:val="21"/>
              </w:rPr>
              <w:t>PEV:0.</w:t>
            </w:r>
            <w:r w:rsidR="005C125A" w:rsidRPr="00A248ED">
              <w:rPr>
                <w:rFonts w:ascii="宋体" w:hAnsi="宋体"/>
                <w:szCs w:val="21"/>
              </w:rPr>
              <w:t>0</w:t>
            </w:r>
            <w:r w:rsidR="00A248ED" w:rsidRPr="00A248ED">
              <w:rPr>
                <w:rFonts w:ascii="宋体" w:hAnsi="宋体"/>
                <w:szCs w:val="21"/>
              </w:rPr>
              <w:t>3</w:t>
            </w:r>
            <w:r w:rsidRPr="00A248ED">
              <w:rPr>
                <w:rFonts w:ascii="宋体" w:hAnsi="宋体"/>
                <w:szCs w:val="21"/>
              </w:rPr>
              <w:t>mm</w:t>
            </w:r>
          </w:p>
          <w:p w14:paraId="64018A6F" w14:textId="77777777" w:rsidR="00685FB9" w:rsidRPr="00CB5438" w:rsidRDefault="00685FB9" w:rsidP="00115C9F">
            <w:pPr>
              <w:spacing w:line="400" w:lineRule="exact"/>
              <w:ind w:firstLineChars="200" w:firstLine="400"/>
              <w:rPr>
                <w:rFonts w:ascii="宋体" w:hAnsi="宋体"/>
              </w:rPr>
            </w:pPr>
            <w:r w:rsidRPr="00CB5438">
              <w:rPr>
                <w:rFonts w:ascii="宋体" w:hAnsi="宋体" w:hint="eastAsia"/>
              </w:rPr>
              <w:t>测量过程的有效性按下列方法计算：</w:t>
            </w:r>
          </w:p>
          <w:p w14:paraId="2A28BA1D" w14:textId="024D704D" w:rsidR="00880059" w:rsidRPr="00CB5438" w:rsidRDefault="00685FB9" w:rsidP="00CB5438">
            <w:pPr>
              <w:spacing w:line="400" w:lineRule="exact"/>
              <w:jc w:val="center"/>
            </w:pPr>
            <w:r w:rsidRPr="00CB5438">
              <w:rPr>
                <w:rFonts w:cs="宋体" w:hint="eastAsia"/>
                <w:sz w:val="21"/>
                <w:szCs w:val="21"/>
              </w:rPr>
              <w:t>E=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宋体"/>
                      <w:sz w:val="21"/>
                      <w:szCs w:val="2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宋体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宋体"/>
                          <w:sz w:val="21"/>
                          <w:szCs w:val="21"/>
                        </w:rPr>
                        <m:t xml:space="preserve">0    </m:t>
                      </m:r>
                    </m:sub>
                  </m:sSub>
                  <m:r>
                    <w:rPr>
                      <w:rFonts w:ascii="Cambria Math" w:hAnsi="Cambria Math" w:cs="宋体"/>
                      <w:sz w:val="21"/>
                      <w:szCs w:val="21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宋体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宋体"/>
                          <w:sz w:val="21"/>
                          <w:szCs w:val="21"/>
                        </w:rPr>
                        <m:t>y</m:t>
                      </m:r>
                    </m:e>
                  </m:acc>
                </m:e>
              </m:d>
            </m:oMath>
            <w:r w:rsidRPr="00CB5438">
              <w:rPr>
                <w:rFonts w:cs="宋体" w:hint="eastAsia"/>
                <w:sz w:val="21"/>
                <w:szCs w:val="21"/>
              </w:rPr>
              <w:t xml:space="preserve"> =0.</w:t>
            </w:r>
            <w:r w:rsidR="005C125A">
              <w:rPr>
                <w:rFonts w:cs="宋体"/>
                <w:sz w:val="21"/>
                <w:szCs w:val="21"/>
              </w:rPr>
              <w:t>0</w:t>
            </w:r>
            <w:r w:rsidR="00CB5438">
              <w:rPr>
                <w:rFonts w:cs="宋体" w:hint="eastAsia"/>
                <w:sz w:val="21"/>
                <w:szCs w:val="21"/>
              </w:rPr>
              <w:t>1</w:t>
            </w:r>
            <w:r w:rsidR="00CB5438">
              <w:rPr>
                <w:rFonts w:cs="宋体"/>
                <w:sz w:val="21"/>
                <w:szCs w:val="21"/>
              </w:rPr>
              <w:t>mm</w:t>
            </w:r>
            <w:r w:rsidRPr="00CB5438">
              <w:rPr>
                <w:rFonts w:cs="宋体" w:hint="eastAsia"/>
                <w:sz w:val="21"/>
                <w:szCs w:val="21"/>
              </w:rPr>
              <w:t>≤</w:t>
            </w:r>
            <w:r w:rsidR="00427E78" w:rsidRPr="00CB5438">
              <w:rPr>
                <w:rFonts w:cs="宋体" w:hint="eastAsia"/>
                <w:sz w:val="21"/>
                <w:szCs w:val="21"/>
              </w:rPr>
              <w:t>M</w:t>
            </w:r>
            <w:r w:rsidR="00427E78" w:rsidRPr="00CB5438">
              <w:rPr>
                <w:rFonts w:cs="宋体"/>
                <w:sz w:val="21"/>
                <w:szCs w:val="21"/>
              </w:rPr>
              <w:t>PEV=</w:t>
            </w:r>
            <w:r w:rsidR="00CB5438">
              <w:rPr>
                <w:rFonts w:cs="宋体" w:hint="eastAsia"/>
                <w:sz w:val="21"/>
                <w:szCs w:val="21"/>
              </w:rPr>
              <w:t>0</w:t>
            </w:r>
            <w:r w:rsidR="00CB5438">
              <w:rPr>
                <w:rFonts w:cs="宋体"/>
                <w:sz w:val="21"/>
                <w:szCs w:val="21"/>
              </w:rPr>
              <w:t>.</w:t>
            </w:r>
            <w:r w:rsidR="005C125A">
              <w:rPr>
                <w:rFonts w:cs="宋体"/>
                <w:sz w:val="21"/>
                <w:szCs w:val="21"/>
              </w:rPr>
              <w:t>0</w:t>
            </w:r>
            <w:r w:rsidR="00A248ED">
              <w:rPr>
                <w:rFonts w:cs="宋体"/>
                <w:sz w:val="21"/>
                <w:szCs w:val="21"/>
              </w:rPr>
              <w:t>3</w:t>
            </w:r>
            <w:r w:rsidR="00CB5438">
              <w:rPr>
                <w:rFonts w:cs="宋体"/>
                <w:sz w:val="21"/>
                <w:szCs w:val="21"/>
              </w:rPr>
              <w:t>mm</w:t>
            </w:r>
            <w:r w:rsidRPr="00CB5438">
              <w:rPr>
                <w:rFonts w:cs="宋体" w:hint="eastAsia"/>
                <w:sz w:val="21"/>
                <w:szCs w:val="21"/>
              </w:rPr>
              <w:t xml:space="preserve"> </w:t>
            </w:r>
            <w:r w:rsidR="00B57266" w:rsidRPr="00CB5438">
              <w:rPr>
                <w:rFonts w:hint="eastAsia"/>
              </w:rPr>
              <w:t>时，</w:t>
            </w:r>
            <w:r w:rsidR="006E0ABA" w:rsidRPr="00CB5438">
              <w:rPr>
                <w:rFonts w:hint="eastAsia"/>
              </w:rPr>
              <w:t>测量</w:t>
            </w:r>
            <w:r w:rsidR="00115C9F" w:rsidRPr="00CB5438">
              <w:rPr>
                <w:rFonts w:hint="eastAsia"/>
              </w:rPr>
              <w:t>过程</w:t>
            </w:r>
            <w:r w:rsidR="00B57266" w:rsidRPr="00CB5438">
              <w:rPr>
                <w:rFonts w:hint="eastAsia"/>
              </w:rPr>
              <w:t>正常，</w:t>
            </w:r>
            <w:r w:rsidR="006E0ABA" w:rsidRPr="00CB5438">
              <w:rPr>
                <w:rFonts w:hint="eastAsia"/>
                <w:szCs w:val="21"/>
              </w:rPr>
              <w:t>测量数据</w:t>
            </w:r>
            <w:r w:rsidR="00B57266" w:rsidRPr="00CB5438">
              <w:rPr>
                <w:rFonts w:hint="eastAsia"/>
                <w:szCs w:val="21"/>
              </w:rPr>
              <w:t>稳定，</w:t>
            </w:r>
            <w:r w:rsidR="00B57266" w:rsidRPr="00CB5438">
              <w:rPr>
                <w:rFonts w:hint="eastAsia"/>
              </w:rPr>
              <w:t>满足计量要求。</w:t>
            </w:r>
          </w:p>
          <w:p w14:paraId="7778B2B0" w14:textId="77777777" w:rsidR="00B57266" w:rsidRPr="00BF73F1" w:rsidRDefault="00B57266" w:rsidP="00CB5438">
            <w:pPr>
              <w:spacing w:line="400" w:lineRule="exact"/>
              <w:ind w:firstLineChars="300" w:firstLine="630"/>
              <w:rPr>
                <w:rFonts w:ascii="宋体" w:hAnsi="宋体"/>
              </w:rPr>
            </w:pPr>
            <w:r w:rsidRPr="00CB5438">
              <w:rPr>
                <w:rFonts w:ascii="宋体" w:hAnsi="宋体" w:cs="宋体" w:hint="eastAsia"/>
                <w:sz w:val="21"/>
                <w:szCs w:val="21"/>
              </w:rPr>
              <w:t>当E≤</w:t>
            </w:r>
            <w:r w:rsidR="00427E78" w:rsidRPr="00CB5438">
              <w:rPr>
                <w:rFonts w:ascii="宋体" w:hAnsi="宋体" w:cs="宋体"/>
                <w:sz w:val="21"/>
                <w:szCs w:val="21"/>
              </w:rPr>
              <w:t>MPEV</w:t>
            </w:r>
            <w:r w:rsidRPr="00CB5438">
              <w:rPr>
                <w:rFonts w:ascii="宋体" w:hAnsi="宋体" w:cs="宋体" w:hint="eastAsia"/>
                <w:sz w:val="21"/>
                <w:szCs w:val="21"/>
              </w:rPr>
              <w:t>时，此测量过</w:t>
            </w:r>
            <w:r w:rsidRPr="00397520">
              <w:rPr>
                <w:rFonts w:ascii="宋体" w:hAnsi="宋体" w:cs="宋体" w:hint="eastAsia"/>
                <w:sz w:val="21"/>
                <w:szCs w:val="21"/>
              </w:rPr>
              <w:t>程有效</w:t>
            </w:r>
            <w:r w:rsidRPr="00397520">
              <w:rPr>
                <w:rFonts w:ascii="宋体" w:hAnsi="宋体" w:cs="宋体" w:hint="eastAsia"/>
                <w:sz w:val="24"/>
              </w:rPr>
              <w:t>。</w:t>
            </w:r>
          </w:p>
          <w:p w14:paraId="6C6C0711" w14:textId="77777777" w:rsidR="00D33312" w:rsidRPr="00427E78" w:rsidRDefault="00D33312" w:rsidP="00D33312">
            <w:pPr>
              <w:ind w:firstLineChars="300" w:firstLine="600"/>
              <w:rPr>
                <w:rFonts w:ascii="宋体" w:hAnsi="宋体"/>
              </w:rPr>
            </w:pPr>
          </w:p>
          <w:p w14:paraId="0757FE35" w14:textId="77777777" w:rsidR="00DE0BCF" w:rsidRDefault="00DE0BCF" w:rsidP="00FB1321">
            <w:pPr>
              <w:rPr>
                <w:rFonts w:ascii="宋体" w:hAnsi="宋体"/>
              </w:rPr>
            </w:pPr>
          </w:p>
          <w:p w14:paraId="55BFE170" w14:textId="77777777" w:rsidR="00CB5438" w:rsidRDefault="00CB5438" w:rsidP="00FB1321">
            <w:pPr>
              <w:rPr>
                <w:rFonts w:ascii="宋体" w:hAnsi="宋体"/>
              </w:rPr>
            </w:pPr>
          </w:p>
          <w:p w14:paraId="3D3869A4" w14:textId="0A56C385" w:rsidR="00CB5438" w:rsidRDefault="00CB5438" w:rsidP="00FB1321">
            <w:pPr>
              <w:rPr>
                <w:rFonts w:ascii="宋体" w:hAnsi="宋体"/>
              </w:rPr>
            </w:pPr>
          </w:p>
          <w:p w14:paraId="38399E42" w14:textId="58ACE69F" w:rsidR="00102281" w:rsidRPr="00F700E0" w:rsidRDefault="00A248ED" w:rsidP="00FB1321">
            <w:pPr>
              <w:rPr>
                <w:rFonts w:ascii="宋体" w:hAnsi="宋体"/>
              </w:rPr>
            </w:pPr>
            <w:r w:rsidRPr="00B35722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59264" behindDoc="0" locked="0" layoutInCell="1" allowOverlap="1" wp14:anchorId="4D15FDB9" wp14:editId="6CFF1BCF">
                  <wp:simplePos x="0" y="0"/>
                  <wp:positionH relativeFrom="margin">
                    <wp:posOffset>1002665</wp:posOffset>
                  </wp:positionH>
                  <wp:positionV relativeFrom="paragraph">
                    <wp:posOffset>74324</wp:posOffset>
                  </wp:positionV>
                  <wp:extent cx="622300" cy="373986"/>
                  <wp:effectExtent l="0" t="0" r="6350" b="762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333" cy="375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79101D" w14:textId="4A9BFEA2" w:rsidR="00D33312" w:rsidRPr="00BF73F1" w:rsidRDefault="00D33312" w:rsidP="00D521EA">
            <w:pPr>
              <w:ind w:firstLineChars="300" w:firstLine="600"/>
              <w:rPr>
                <w:rFonts w:ascii="宋体" w:hAnsi="宋体"/>
              </w:rPr>
            </w:pPr>
            <w:r w:rsidRPr="00BF73F1">
              <w:rPr>
                <w:rFonts w:ascii="宋体" w:hAnsi="宋体" w:hint="eastAsia"/>
              </w:rPr>
              <w:t>确认人员：</w:t>
            </w:r>
            <w:r w:rsidR="0016658F">
              <w:rPr>
                <w:rFonts w:ascii="宋体" w:hAnsi="宋体" w:hint="eastAsia"/>
              </w:rPr>
              <w:t xml:space="preserve"> </w:t>
            </w:r>
            <w:r w:rsidRPr="00BF73F1">
              <w:rPr>
                <w:rFonts w:ascii="宋体" w:hAnsi="宋体" w:hint="eastAsia"/>
              </w:rPr>
              <w:t xml:space="preserve">                               </w:t>
            </w:r>
            <w:r w:rsidR="0016658F">
              <w:rPr>
                <w:rFonts w:ascii="宋体" w:hAnsi="宋体" w:hint="eastAsia"/>
              </w:rPr>
              <w:t xml:space="preserve">        </w:t>
            </w:r>
            <w:r w:rsidRPr="00BF73F1">
              <w:rPr>
                <w:rFonts w:ascii="宋体" w:hAnsi="宋体" w:hint="eastAsia"/>
              </w:rPr>
              <w:t xml:space="preserve"> </w:t>
            </w:r>
            <w:r w:rsidR="0016658F">
              <w:rPr>
                <w:rFonts w:ascii="宋体" w:hAnsi="宋体" w:hint="eastAsia"/>
              </w:rPr>
              <w:t xml:space="preserve">   </w:t>
            </w:r>
            <w:r w:rsidRPr="00BF73F1">
              <w:rPr>
                <w:rFonts w:ascii="宋体" w:hAnsi="宋体" w:hint="eastAsia"/>
              </w:rPr>
              <w:t xml:space="preserve">  </w:t>
            </w:r>
            <w:r w:rsidR="00E46334" w:rsidRPr="00BF73F1">
              <w:rPr>
                <w:rFonts w:ascii="宋体" w:hAnsi="宋体" w:hint="eastAsia"/>
              </w:rPr>
              <w:t>日期</w:t>
            </w:r>
            <w:r w:rsidRPr="00BF73F1">
              <w:rPr>
                <w:rFonts w:ascii="宋体" w:hAnsi="宋体" w:hint="eastAsia"/>
              </w:rPr>
              <w:t>：</w:t>
            </w:r>
            <w:r w:rsidR="006C3452">
              <w:rPr>
                <w:rFonts w:ascii="宋体" w:hAnsi="宋体" w:hint="eastAsia"/>
              </w:rPr>
              <w:t>20</w:t>
            </w:r>
            <w:r w:rsidR="00D247CB">
              <w:rPr>
                <w:rFonts w:ascii="宋体" w:hAnsi="宋体"/>
              </w:rPr>
              <w:t>2</w:t>
            </w:r>
            <w:r w:rsidR="005C125A">
              <w:rPr>
                <w:rFonts w:ascii="宋体" w:hAnsi="宋体"/>
              </w:rPr>
              <w:t>2</w:t>
            </w:r>
            <w:r w:rsidR="00BF73F1">
              <w:rPr>
                <w:rFonts w:ascii="宋体" w:hAnsi="宋体" w:hint="eastAsia"/>
              </w:rPr>
              <w:t>.</w:t>
            </w:r>
            <w:r w:rsidR="00A248ED">
              <w:rPr>
                <w:rFonts w:ascii="宋体" w:hAnsi="宋体"/>
              </w:rPr>
              <w:t>5</w:t>
            </w:r>
            <w:r w:rsidR="006C3452">
              <w:rPr>
                <w:rFonts w:ascii="宋体" w:hAnsi="宋体" w:hint="eastAsia"/>
              </w:rPr>
              <w:t>.</w:t>
            </w:r>
            <w:r w:rsidR="004E5D83">
              <w:rPr>
                <w:rFonts w:ascii="宋体" w:hAnsi="宋体"/>
              </w:rPr>
              <w:t>1</w:t>
            </w:r>
            <w:r w:rsidR="00D247CB">
              <w:rPr>
                <w:rFonts w:ascii="宋体" w:hAnsi="宋体"/>
              </w:rPr>
              <w:t>7</w:t>
            </w:r>
          </w:p>
        </w:tc>
      </w:tr>
      <w:tr w:rsidR="00F7042C" w14:paraId="5362D15B" w14:textId="77777777" w:rsidTr="0036679E">
        <w:tc>
          <w:tcPr>
            <w:tcW w:w="9360" w:type="dxa"/>
            <w:gridSpan w:val="6"/>
          </w:tcPr>
          <w:p w14:paraId="24FB2FBB" w14:textId="77777777" w:rsidR="00F7042C" w:rsidRDefault="00F7042C" w:rsidP="0036679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变更记录:</w:t>
            </w:r>
          </w:p>
        </w:tc>
      </w:tr>
      <w:tr w:rsidR="00F7042C" w14:paraId="4352F5C6" w14:textId="77777777" w:rsidTr="00FB1321">
        <w:tc>
          <w:tcPr>
            <w:tcW w:w="1050" w:type="dxa"/>
          </w:tcPr>
          <w:p w14:paraId="11066149" w14:textId="77777777" w:rsidR="00F7042C" w:rsidRDefault="00F7042C" w:rsidP="0036679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  期</w:t>
            </w:r>
          </w:p>
        </w:tc>
        <w:tc>
          <w:tcPr>
            <w:tcW w:w="5793" w:type="dxa"/>
            <w:gridSpan w:val="3"/>
          </w:tcPr>
          <w:p w14:paraId="3CCEDD19" w14:textId="77777777" w:rsidR="00F7042C" w:rsidRDefault="00F7042C" w:rsidP="0036679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变   更   内   容</w:t>
            </w:r>
          </w:p>
        </w:tc>
        <w:tc>
          <w:tcPr>
            <w:tcW w:w="2517" w:type="dxa"/>
            <w:gridSpan w:val="2"/>
          </w:tcPr>
          <w:p w14:paraId="6704EF08" w14:textId="77777777" w:rsidR="00F7042C" w:rsidRDefault="00F7042C" w:rsidP="00F7042C">
            <w:pPr>
              <w:ind w:firstLineChars="150" w:firstLine="3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批准人</w:t>
            </w:r>
          </w:p>
        </w:tc>
      </w:tr>
      <w:tr w:rsidR="00F7042C" w14:paraId="4B1A291E" w14:textId="77777777" w:rsidTr="00FB1321">
        <w:tc>
          <w:tcPr>
            <w:tcW w:w="1050" w:type="dxa"/>
          </w:tcPr>
          <w:p w14:paraId="60AB8E09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793" w:type="dxa"/>
            <w:gridSpan w:val="3"/>
          </w:tcPr>
          <w:p w14:paraId="3074D8B2" w14:textId="77777777" w:rsidR="00F7042C" w:rsidRDefault="00BD30CD" w:rsidP="0036679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2517" w:type="dxa"/>
            <w:gridSpan w:val="2"/>
          </w:tcPr>
          <w:p w14:paraId="0DA9EDF3" w14:textId="77777777" w:rsidR="00F7042C" w:rsidRDefault="00F7042C" w:rsidP="0036679E">
            <w:pPr>
              <w:rPr>
                <w:rFonts w:ascii="宋体" w:hAnsi="宋体"/>
              </w:rPr>
            </w:pPr>
          </w:p>
        </w:tc>
      </w:tr>
      <w:tr w:rsidR="00F7042C" w14:paraId="17098C1C" w14:textId="77777777" w:rsidTr="00FB1321">
        <w:tc>
          <w:tcPr>
            <w:tcW w:w="1050" w:type="dxa"/>
          </w:tcPr>
          <w:p w14:paraId="45A83353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793" w:type="dxa"/>
            <w:gridSpan w:val="3"/>
          </w:tcPr>
          <w:p w14:paraId="60C5BF4E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2517" w:type="dxa"/>
            <w:gridSpan w:val="2"/>
          </w:tcPr>
          <w:p w14:paraId="1D491078" w14:textId="77777777" w:rsidR="00F7042C" w:rsidRDefault="00F7042C" w:rsidP="0036679E">
            <w:pPr>
              <w:rPr>
                <w:rFonts w:ascii="宋体" w:hAnsi="宋体"/>
              </w:rPr>
            </w:pPr>
          </w:p>
        </w:tc>
      </w:tr>
      <w:tr w:rsidR="00F7042C" w14:paraId="5DC7AC99" w14:textId="77777777" w:rsidTr="00FB1321">
        <w:tc>
          <w:tcPr>
            <w:tcW w:w="1050" w:type="dxa"/>
          </w:tcPr>
          <w:p w14:paraId="6450D0B5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793" w:type="dxa"/>
            <w:gridSpan w:val="3"/>
          </w:tcPr>
          <w:p w14:paraId="0B6394FC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2517" w:type="dxa"/>
            <w:gridSpan w:val="2"/>
          </w:tcPr>
          <w:p w14:paraId="06574A3D" w14:textId="77777777" w:rsidR="00F7042C" w:rsidRDefault="00F7042C" w:rsidP="0036679E">
            <w:pPr>
              <w:rPr>
                <w:rFonts w:ascii="宋体" w:hAnsi="宋体"/>
              </w:rPr>
            </w:pPr>
          </w:p>
        </w:tc>
      </w:tr>
      <w:tr w:rsidR="00F7042C" w14:paraId="58A10F91" w14:textId="77777777" w:rsidTr="00FB1321">
        <w:tc>
          <w:tcPr>
            <w:tcW w:w="1050" w:type="dxa"/>
          </w:tcPr>
          <w:p w14:paraId="50354A64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793" w:type="dxa"/>
            <w:gridSpan w:val="3"/>
          </w:tcPr>
          <w:p w14:paraId="2773ABE1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2517" w:type="dxa"/>
            <w:gridSpan w:val="2"/>
          </w:tcPr>
          <w:p w14:paraId="1B95B081" w14:textId="77777777" w:rsidR="00F7042C" w:rsidRDefault="00F7042C" w:rsidP="0036679E">
            <w:pPr>
              <w:rPr>
                <w:rFonts w:ascii="宋体" w:hAnsi="宋体"/>
              </w:rPr>
            </w:pPr>
          </w:p>
        </w:tc>
      </w:tr>
      <w:tr w:rsidR="00F7042C" w14:paraId="24CEDB1E" w14:textId="77777777" w:rsidTr="00FB1321">
        <w:tc>
          <w:tcPr>
            <w:tcW w:w="1050" w:type="dxa"/>
          </w:tcPr>
          <w:p w14:paraId="35DF0B30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793" w:type="dxa"/>
            <w:gridSpan w:val="3"/>
          </w:tcPr>
          <w:p w14:paraId="48BCFE4A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2517" w:type="dxa"/>
            <w:gridSpan w:val="2"/>
          </w:tcPr>
          <w:p w14:paraId="15742C29" w14:textId="77777777" w:rsidR="00F7042C" w:rsidRDefault="00F7042C" w:rsidP="0036679E">
            <w:pPr>
              <w:rPr>
                <w:rFonts w:ascii="宋体" w:hAnsi="宋体"/>
              </w:rPr>
            </w:pPr>
          </w:p>
        </w:tc>
      </w:tr>
    </w:tbl>
    <w:p w14:paraId="2EB8C68C" w14:textId="77777777" w:rsidR="00A449A1" w:rsidRPr="00F7042C" w:rsidRDefault="00000000"/>
    <w:sectPr w:rsidR="00A449A1" w:rsidRPr="00F7042C" w:rsidSect="00BF7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85770" w14:textId="77777777" w:rsidR="00586FCC" w:rsidRDefault="00586FCC" w:rsidP="00F7042C">
      <w:r>
        <w:separator/>
      </w:r>
    </w:p>
  </w:endnote>
  <w:endnote w:type="continuationSeparator" w:id="0">
    <w:p w14:paraId="095513C8" w14:textId="77777777" w:rsidR="00586FCC" w:rsidRDefault="00586FCC" w:rsidP="00F7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57E5D" w14:textId="77777777" w:rsidR="00586FCC" w:rsidRDefault="00586FCC" w:rsidP="00F7042C">
      <w:r>
        <w:separator/>
      </w:r>
    </w:p>
  </w:footnote>
  <w:footnote w:type="continuationSeparator" w:id="0">
    <w:p w14:paraId="0252DEE0" w14:textId="77777777" w:rsidR="00586FCC" w:rsidRDefault="00586FCC" w:rsidP="00F70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41"/>
    <w:rsid w:val="00017D4B"/>
    <w:rsid w:val="000204B9"/>
    <w:rsid w:val="00032AF0"/>
    <w:rsid w:val="00036DBB"/>
    <w:rsid w:val="00092C6C"/>
    <w:rsid w:val="0009652B"/>
    <w:rsid w:val="000A31E5"/>
    <w:rsid w:val="000C506A"/>
    <w:rsid w:val="00102281"/>
    <w:rsid w:val="00102AEC"/>
    <w:rsid w:val="00103DD5"/>
    <w:rsid w:val="00110CB1"/>
    <w:rsid w:val="00115C9F"/>
    <w:rsid w:val="00155CCF"/>
    <w:rsid w:val="00156569"/>
    <w:rsid w:val="00161811"/>
    <w:rsid w:val="0016658F"/>
    <w:rsid w:val="001B1677"/>
    <w:rsid w:val="001C2232"/>
    <w:rsid w:val="001D4748"/>
    <w:rsid w:val="001D79EC"/>
    <w:rsid w:val="001F36AE"/>
    <w:rsid w:val="00223026"/>
    <w:rsid w:val="002425DA"/>
    <w:rsid w:val="002511EA"/>
    <w:rsid w:val="0025742C"/>
    <w:rsid w:val="0027412B"/>
    <w:rsid w:val="002814A7"/>
    <w:rsid w:val="00292069"/>
    <w:rsid w:val="002B0C13"/>
    <w:rsid w:val="002D6EEE"/>
    <w:rsid w:val="00327686"/>
    <w:rsid w:val="00330C89"/>
    <w:rsid w:val="003444E7"/>
    <w:rsid w:val="00352E93"/>
    <w:rsid w:val="00385C8E"/>
    <w:rsid w:val="00386F43"/>
    <w:rsid w:val="00397520"/>
    <w:rsid w:val="003E7B59"/>
    <w:rsid w:val="0041629F"/>
    <w:rsid w:val="0042499A"/>
    <w:rsid w:val="00427E78"/>
    <w:rsid w:val="0043411B"/>
    <w:rsid w:val="004E5D83"/>
    <w:rsid w:val="004F41C9"/>
    <w:rsid w:val="0054199A"/>
    <w:rsid w:val="00553385"/>
    <w:rsid w:val="00586FCC"/>
    <w:rsid w:val="005C125A"/>
    <w:rsid w:val="0062740B"/>
    <w:rsid w:val="00685FB9"/>
    <w:rsid w:val="0069065B"/>
    <w:rsid w:val="006B4C2F"/>
    <w:rsid w:val="006C3452"/>
    <w:rsid w:val="006C46E7"/>
    <w:rsid w:val="006D2339"/>
    <w:rsid w:val="006E0ABA"/>
    <w:rsid w:val="00754591"/>
    <w:rsid w:val="007B1284"/>
    <w:rsid w:val="007B30F4"/>
    <w:rsid w:val="007C3D73"/>
    <w:rsid w:val="007F4AB9"/>
    <w:rsid w:val="00824AA4"/>
    <w:rsid w:val="008269C2"/>
    <w:rsid w:val="0083605F"/>
    <w:rsid w:val="00841368"/>
    <w:rsid w:val="00860C7C"/>
    <w:rsid w:val="00880059"/>
    <w:rsid w:val="00881164"/>
    <w:rsid w:val="008B6E2B"/>
    <w:rsid w:val="008C0E8B"/>
    <w:rsid w:val="0090467E"/>
    <w:rsid w:val="00934D63"/>
    <w:rsid w:val="00935797"/>
    <w:rsid w:val="00955C6D"/>
    <w:rsid w:val="0096181B"/>
    <w:rsid w:val="009975B9"/>
    <w:rsid w:val="009D676B"/>
    <w:rsid w:val="009F4E1A"/>
    <w:rsid w:val="00A248ED"/>
    <w:rsid w:val="00A67C41"/>
    <w:rsid w:val="00A81D72"/>
    <w:rsid w:val="00A921C5"/>
    <w:rsid w:val="00AC402D"/>
    <w:rsid w:val="00AD48F3"/>
    <w:rsid w:val="00AE57C1"/>
    <w:rsid w:val="00B11A12"/>
    <w:rsid w:val="00B32268"/>
    <w:rsid w:val="00B57266"/>
    <w:rsid w:val="00B62D87"/>
    <w:rsid w:val="00B65E5A"/>
    <w:rsid w:val="00B700B0"/>
    <w:rsid w:val="00B72054"/>
    <w:rsid w:val="00B72EB5"/>
    <w:rsid w:val="00B9036B"/>
    <w:rsid w:val="00BD30CD"/>
    <w:rsid w:val="00BF4193"/>
    <w:rsid w:val="00BF5952"/>
    <w:rsid w:val="00BF73F1"/>
    <w:rsid w:val="00BF7D97"/>
    <w:rsid w:val="00C002F3"/>
    <w:rsid w:val="00C007C3"/>
    <w:rsid w:val="00C05BFC"/>
    <w:rsid w:val="00C31A69"/>
    <w:rsid w:val="00C46A01"/>
    <w:rsid w:val="00CB5438"/>
    <w:rsid w:val="00CC38E6"/>
    <w:rsid w:val="00D04852"/>
    <w:rsid w:val="00D13815"/>
    <w:rsid w:val="00D247CB"/>
    <w:rsid w:val="00D33312"/>
    <w:rsid w:val="00D521EA"/>
    <w:rsid w:val="00D5705E"/>
    <w:rsid w:val="00D64B35"/>
    <w:rsid w:val="00DD6501"/>
    <w:rsid w:val="00DE0BCF"/>
    <w:rsid w:val="00E02B81"/>
    <w:rsid w:val="00E079C5"/>
    <w:rsid w:val="00E4165A"/>
    <w:rsid w:val="00E46334"/>
    <w:rsid w:val="00E868BB"/>
    <w:rsid w:val="00EB1579"/>
    <w:rsid w:val="00EC12BA"/>
    <w:rsid w:val="00ED27A9"/>
    <w:rsid w:val="00EF5CC6"/>
    <w:rsid w:val="00F30D5E"/>
    <w:rsid w:val="00F358ED"/>
    <w:rsid w:val="00F553D4"/>
    <w:rsid w:val="00F64946"/>
    <w:rsid w:val="00F700E0"/>
    <w:rsid w:val="00F7042C"/>
    <w:rsid w:val="00F75E90"/>
    <w:rsid w:val="00FB004B"/>
    <w:rsid w:val="00FB1321"/>
    <w:rsid w:val="00FC75B1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FD43D"/>
  <w15:docId w15:val="{E3612277-937A-4ED1-BAE5-9D3910D7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4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04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04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042C"/>
    <w:rPr>
      <w:sz w:val="18"/>
      <w:szCs w:val="18"/>
    </w:rPr>
  </w:style>
  <w:style w:type="table" w:styleId="a7">
    <w:name w:val="Table Grid"/>
    <w:basedOn w:val="a1"/>
    <w:rsid w:val="00F704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494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9">
    <w:name w:val="Placeholder Text"/>
    <w:basedOn w:val="a0"/>
    <w:uiPriority w:val="99"/>
    <w:semiHidden/>
    <w:rsid w:val="00F6494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F6494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649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596</Characters>
  <Application>Microsoft Office Word</Application>
  <DocSecurity>0</DocSecurity>
  <Lines>4</Lines>
  <Paragraphs>1</Paragraphs>
  <ScaleCrop>false</ScaleCrop>
  <Company>MS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dc:description/>
  <cp:lastModifiedBy>z zx</cp:lastModifiedBy>
  <cp:revision>3</cp:revision>
  <cp:lastPrinted>2016-04-15T06:31:00Z</cp:lastPrinted>
  <dcterms:created xsi:type="dcterms:W3CDTF">2022-08-04T07:32:00Z</dcterms:created>
  <dcterms:modified xsi:type="dcterms:W3CDTF">2022-08-05T05:37:00Z</dcterms:modified>
</cp:coreProperties>
</file>