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E9D7E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3A7D3D" w14:paraId="0F540759" w14:textId="77777777">
        <w:trPr>
          <w:trHeight w:val="557"/>
        </w:trPr>
        <w:tc>
          <w:tcPr>
            <w:tcW w:w="1142" w:type="dxa"/>
            <w:vAlign w:val="center"/>
          </w:tcPr>
          <w:p w14:paraId="6E2CA91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42609C2B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四川垭桥电气有限公司</w:t>
            </w:r>
            <w:bookmarkEnd w:id="0"/>
          </w:p>
        </w:tc>
      </w:tr>
      <w:tr w:rsidR="003A7D3D" w14:paraId="7599ABE3" w14:textId="77777777">
        <w:trPr>
          <w:trHeight w:val="557"/>
        </w:trPr>
        <w:tc>
          <w:tcPr>
            <w:tcW w:w="1142" w:type="dxa"/>
            <w:vAlign w:val="center"/>
          </w:tcPr>
          <w:p w14:paraId="25AAA02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1DCDA758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成都高新区府城大道西段399号7栋2单元12层1209号</w:t>
            </w:r>
            <w:bookmarkEnd w:id="1"/>
          </w:p>
        </w:tc>
      </w:tr>
      <w:tr w:rsidR="003A7D3D" w14:paraId="69961362" w14:textId="77777777">
        <w:trPr>
          <w:trHeight w:val="557"/>
        </w:trPr>
        <w:tc>
          <w:tcPr>
            <w:tcW w:w="1142" w:type="dxa"/>
            <w:vAlign w:val="center"/>
          </w:tcPr>
          <w:p w14:paraId="23642A4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54B61D7C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成都市龙泉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驿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区树德大街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38号楠博苑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3期15栋6-11</w:t>
            </w:r>
            <w:bookmarkEnd w:id="2"/>
          </w:p>
        </w:tc>
      </w:tr>
      <w:tr w:rsidR="003A7D3D" w14:paraId="3601C702" w14:textId="77777777">
        <w:trPr>
          <w:trHeight w:val="557"/>
        </w:trPr>
        <w:tc>
          <w:tcPr>
            <w:tcW w:w="1142" w:type="dxa"/>
            <w:vAlign w:val="center"/>
          </w:tcPr>
          <w:p w14:paraId="3D7281A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6CE592FA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刘祉言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 w14:paraId="3E44657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60F4C484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18223516885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2923F0B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62D58FFD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 w:rsidR="003A7D3D" w14:paraId="1D04AE36" w14:textId="77777777">
        <w:trPr>
          <w:trHeight w:val="557"/>
        </w:trPr>
        <w:tc>
          <w:tcPr>
            <w:tcW w:w="1142" w:type="dxa"/>
            <w:vAlign w:val="center"/>
          </w:tcPr>
          <w:p w14:paraId="7D3C795B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4088BE7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26EBC9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E9E1043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0E2AF3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236962EC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7D3D" w14:paraId="02AFA6B4" w14:textId="77777777">
        <w:trPr>
          <w:trHeight w:val="418"/>
        </w:trPr>
        <w:tc>
          <w:tcPr>
            <w:tcW w:w="1142" w:type="dxa"/>
            <w:vAlign w:val="center"/>
          </w:tcPr>
          <w:p w14:paraId="579C031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173063E7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0844-2021-Q-2022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36754BC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4CE8768B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0D189242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3A7D3D" w14:paraId="03380811" w14:textId="77777777">
        <w:trPr>
          <w:trHeight w:val="455"/>
        </w:trPr>
        <w:tc>
          <w:tcPr>
            <w:tcW w:w="1142" w:type="dxa"/>
            <w:vAlign w:val="center"/>
          </w:tcPr>
          <w:p w14:paraId="279AE7C3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CB9E94C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3A7D3D" w14:paraId="7DE34686" w14:textId="77777777">
        <w:trPr>
          <w:trHeight w:val="455"/>
        </w:trPr>
        <w:tc>
          <w:tcPr>
            <w:tcW w:w="1142" w:type="dxa"/>
          </w:tcPr>
          <w:p w14:paraId="179A269B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FC7C52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3A7D3D" w14:paraId="45A2B40A" w14:textId="77777777">
        <w:trPr>
          <w:trHeight w:val="455"/>
        </w:trPr>
        <w:tc>
          <w:tcPr>
            <w:tcW w:w="1142" w:type="dxa"/>
          </w:tcPr>
          <w:p w14:paraId="13158F53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3D281461" w14:textId="543B7279" w:rsidR="00A62166" w:rsidRDefault="00652D5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音频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 w:rsidR="003A7D3D" w14:paraId="24F05212" w14:textId="77777777">
        <w:trPr>
          <w:trHeight w:val="455"/>
        </w:trPr>
        <w:tc>
          <w:tcPr>
            <w:tcW w:w="1142" w:type="dxa"/>
          </w:tcPr>
          <w:p w14:paraId="0DE1C591" w14:textId="77777777" w:rsidR="00A62166" w:rsidRDefault="0000000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29650EAA" w14:textId="1478194B" w:rsidR="00A62166" w:rsidRDefault="00652D5F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笔记本电脑 □录像机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照相机 □可穿戴设备</w:t>
            </w:r>
          </w:p>
        </w:tc>
      </w:tr>
      <w:tr w:rsidR="003A7D3D" w14:paraId="363838DE" w14:textId="77777777">
        <w:trPr>
          <w:trHeight w:val="990"/>
        </w:trPr>
        <w:tc>
          <w:tcPr>
            <w:tcW w:w="1142" w:type="dxa"/>
            <w:vAlign w:val="center"/>
          </w:tcPr>
          <w:p w14:paraId="32894CD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58568955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0ADF73EC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396EE9B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6F0A0306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E22F7A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4E84F42D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D984913" w14:textId="66F01CB6" w:rsidR="00A62166" w:rsidRDefault="00652D5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3A7D3D" w14:paraId="38881C1E" w14:textId="77777777">
        <w:trPr>
          <w:trHeight w:val="4810"/>
        </w:trPr>
        <w:tc>
          <w:tcPr>
            <w:tcW w:w="1142" w:type="dxa"/>
            <w:vAlign w:val="center"/>
          </w:tcPr>
          <w:p w14:paraId="25EA63C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2C01CB6A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电气设备、电线电缆、仪器仪表、工业自动化控制设备、电力设备的销售</w:t>
            </w:r>
            <w:bookmarkEnd w:id="24"/>
          </w:p>
        </w:tc>
        <w:tc>
          <w:tcPr>
            <w:tcW w:w="680" w:type="dxa"/>
            <w:vAlign w:val="center"/>
          </w:tcPr>
          <w:p w14:paraId="5BE5755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0CD3E15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37790380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 w:rsidR="003A7D3D" w14:paraId="4E42F1B7" w14:textId="77777777">
        <w:trPr>
          <w:trHeight w:val="1184"/>
        </w:trPr>
        <w:tc>
          <w:tcPr>
            <w:tcW w:w="1142" w:type="dxa"/>
            <w:vAlign w:val="center"/>
          </w:tcPr>
          <w:p w14:paraId="58AB83D6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46ED99E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4355795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D6DB8DC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65599F9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3A4B811A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DA48CD8" w14:textId="0311870E" w:rsidR="00A62166" w:rsidRDefault="00652D5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2CBC48D6" w14:textId="06CA2034" w:rsidR="00A62166" w:rsidRDefault="00652D5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3A7D3D" w14:paraId="11DA69F0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793FC74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ECBF749" w14:textId="63593361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年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月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日上午至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年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月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日下午</w:t>
            </w:r>
            <w:r w:rsidR="00652D5F">
              <w:rPr>
                <w:rFonts w:hint="eastAsia"/>
                <w:b/>
                <w:sz w:val="20"/>
              </w:rPr>
              <w:t xml:space="preserve"> (</w:t>
            </w:r>
            <w:r w:rsidR="00652D5F">
              <w:rPr>
                <w:rFonts w:hint="eastAsia"/>
                <w:b/>
                <w:sz w:val="20"/>
              </w:rPr>
              <w:t>共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天</w:t>
            </w:r>
            <w:r w:rsidR="00652D5F">
              <w:rPr>
                <w:rFonts w:hint="eastAsia"/>
                <w:b/>
                <w:sz w:val="20"/>
              </w:rPr>
              <w:t>)</w:t>
            </w:r>
          </w:p>
        </w:tc>
      </w:tr>
      <w:tr w:rsidR="003A7D3D" w14:paraId="6B5B0C2F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031EDB6E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51D4CA20" w14:textId="20BD1211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3" w:name="审核日期"/>
            <w:r w:rsidR="00652D5F">
              <w:rPr>
                <w:rFonts w:hint="eastAsia"/>
                <w:b/>
                <w:sz w:val="20"/>
              </w:rPr>
              <w:t>2022</w:t>
            </w:r>
            <w:r w:rsidR="00652D5F">
              <w:rPr>
                <w:rFonts w:hint="eastAsia"/>
                <w:b/>
                <w:sz w:val="20"/>
              </w:rPr>
              <w:t>年</w:t>
            </w:r>
            <w:r w:rsidR="00652D5F">
              <w:rPr>
                <w:rFonts w:hint="eastAsia"/>
                <w:b/>
                <w:sz w:val="20"/>
              </w:rPr>
              <w:t>08</w:t>
            </w:r>
            <w:r w:rsidR="00652D5F">
              <w:rPr>
                <w:rFonts w:hint="eastAsia"/>
                <w:b/>
                <w:sz w:val="20"/>
              </w:rPr>
              <w:t>月</w:t>
            </w:r>
            <w:r w:rsidR="00652D5F">
              <w:rPr>
                <w:rFonts w:hint="eastAsia"/>
                <w:b/>
                <w:sz w:val="20"/>
              </w:rPr>
              <w:t>01</w:t>
            </w:r>
            <w:r w:rsidR="00652D5F">
              <w:rPr>
                <w:rFonts w:hint="eastAsia"/>
                <w:b/>
                <w:sz w:val="20"/>
              </w:rPr>
              <w:t>日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上午至</w:t>
            </w:r>
            <w:r w:rsidR="00652D5F">
              <w:rPr>
                <w:rFonts w:hint="eastAsia"/>
                <w:b/>
                <w:sz w:val="20"/>
              </w:rPr>
              <w:t>2022</w:t>
            </w:r>
            <w:r w:rsidR="00652D5F">
              <w:rPr>
                <w:rFonts w:hint="eastAsia"/>
                <w:b/>
                <w:sz w:val="20"/>
              </w:rPr>
              <w:t>年</w:t>
            </w:r>
            <w:r w:rsidR="00652D5F">
              <w:rPr>
                <w:rFonts w:hint="eastAsia"/>
                <w:b/>
                <w:sz w:val="20"/>
              </w:rPr>
              <w:t>08</w:t>
            </w:r>
            <w:r w:rsidR="00652D5F">
              <w:rPr>
                <w:rFonts w:hint="eastAsia"/>
                <w:b/>
                <w:sz w:val="20"/>
              </w:rPr>
              <w:t>月</w:t>
            </w:r>
            <w:r w:rsidR="00652D5F">
              <w:rPr>
                <w:rFonts w:hint="eastAsia"/>
                <w:b/>
                <w:sz w:val="20"/>
              </w:rPr>
              <w:t>01</w:t>
            </w:r>
            <w:r w:rsidR="00652D5F">
              <w:rPr>
                <w:rFonts w:hint="eastAsia"/>
                <w:b/>
                <w:sz w:val="20"/>
              </w:rPr>
              <w:t>日</w:t>
            </w:r>
            <w:r w:rsidR="00652D5F">
              <w:rPr>
                <w:rFonts w:hint="eastAsia"/>
                <w:b/>
                <w:sz w:val="20"/>
              </w:rPr>
              <w:t xml:space="preserve"> </w:t>
            </w:r>
            <w:r w:rsidR="00652D5F">
              <w:rPr>
                <w:rFonts w:hint="eastAsia"/>
                <w:b/>
                <w:sz w:val="20"/>
              </w:rPr>
              <w:t>下午</w:t>
            </w:r>
            <w:bookmarkEnd w:id="33"/>
            <w:r w:rsidR="00652D5F">
              <w:rPr>
                <w:rFonts w:hint="eastAsia"/>
                <w:b/>
                <w:sz w:val="20"/>
              </w:rPr>
              <w:t>(</w:t>
            </w:r>
            <w:r w:rsidR="00652D5F">
              <w:rPr>
                <w:rFonts w:hint="eastAsia"/>
                <w:b/>
                <w:sz w:val="20"/>
              </w:rPr>
              <w:t>共</w:t>
            </w:r>
            <w:bookmarkStart w:id="34" w:name="审核天数"/>
            <w:r w:rsidR="00652D5F">
              <w:rPr>
                <w:rFonts w:hint="eastAsia"/>
                <w:b/>
                <w:sz w:val="20"/>
              </w:rPr>
              <w:t>1.0</w:t>
            </w:r>
            <w:bookmarkEnd w:id="34"/>
            <w:r w:rsidR="00652D5F">
              <w:rPr>
                <w:rFonts w:hint="eastAsia"/>
                <w:b/>
                <w:sz w:val="20"/>
              </w:rPr>
              <w:t>天</w:t>
            </w:r>
            <w:r w:rsidR="00652D5F">
              <w:rPr>
                <w:rFonts w:hint="eastAsia"/>
                <w:b/>
                <w:sz w:val="20"/>
              </w:rPr>
              <w:t>)</w:t>
            </w:r>
          </w:p>
        </w:tc>
      </w:tr>
      <w:tr w:rsidR="003A7D3D" w14:paraId="56171222" w14:textId="77777777">
        <w:trPr>
          <w:trHeight w:val="465"/>
        </w:trPr>
        <w:tc>
          <w:tcPr>
            <w:tcW w:w="1142" w:type="dxa"/>
            <w:vAlign w:val="center"/>
          </w:tcPr>
          <w:p w14:paraId="1EEF60C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605FCBB7" w14:textId="3BF72DCF" w:rsidR="00A62166" w:rsidRDefault="00652D5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A7D3D" w14:paraId="280BFF90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E1F765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A7D3D" w14:paraId="0CEA4956" w14:textId="77777777" w:rsidTr="00652D5F">
        <w:trPr>
          <w:trHeight w:val="465"/>
        </w:trPr>
        <w:tc>
          <w:tcPr>
            <w:tcW w:w="1142" w:type="dxa"/>
            <w:vAlign w:val="center"/>
          </w:tcPr>
          <w:p w14:paraId="6F57F8DF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CF380BE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49ECB1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1AE1476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F7D40C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132A6CD5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5D9DE1BF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3A7D3D" w14:paraId="4FCAB559" w14:textId="77777777" w:rsidTr="00652D5F">
        <w:trPr>
          <w:trHeight w:val="465"/>
        </w:trPr>
        <w:tc>
          <w:tcPr>
            <w:tcW w:w="1142" w:type="dxa"/>
            <w:vAlign w:val="center"/>
          </w:tcPr>
          <w:p w14:paraId="130C1FC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532B6C88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43EF7E70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55D2712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054B65D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397" w:type="dxa"/>
            <w:gridSpan w:val="4"/>
            <w:vAlign w:val="center"/>
          </w:tcPr>
          <w:p w14:paraId="388EDB4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5B7FC58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3A7D3D" w14:paraId="1AB59593" w14:textId="77777777" w:rsidTr="00652D5F">
        <w:trPr>
          <w:trHeight w:val="827"/>
        </w:trPr>
        <w:tc>
          <w:tcPr>
            <w:tcW w:w="1142" w:type="dxa"/>
            <w:vAlign w:val="center"/>
          </w:tcPr>
          <w:p w14:paraId="2E9BEC3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EC23F3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CFF17A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13AA41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1B561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6670AA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6A109F2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7D3D" w14:paraId="4F19418E" w14:textId="77777777" w:rsidTr="00652D5F">
        <w:trPr>
          <w:trHeight w:val="985"/>
        </w:trPr>
        <w:tc>
          <w:tcPr>
            <w:tcW w:w="1142" w:type="dxa"/>
            <w:vAlign w:val="center"/>
          </w:tcPr>
          <w:p w14:paraId="4337E10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1C16F7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04DED7F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410ECFC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86064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3509C8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536B1BE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7D3D" w14:paraId="2FB5C134" w14:textId="77777777" w:rsidTr="00652D5F">
        <w:trPr>
          <w:trHeight w:val="970"/>
        </w:trPr>
        <w:tc>
          <w:tcPr>
            <w:tcW w:w="1142" w:type="dxa"/>
            <w:vAlign w:val="center"/>
          </w:tcPr>
          <w:p w14:paraId="16F4D4F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499B6658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B20A8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E4B68C2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DFEDAC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151AF6C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6791F6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7D3D" w14:paraId="4FBA09D1" w14:textId="77777777" w:rsidTr="00652D5F">
        <w:trPr>
          <w:trHeight w:val="879"/>
        </w:trPr>
        <w:tc>
          <w:tcPr>
            <w:tcW w:w="1142" w:type="dxa"/>
            <w:vAlign w:val="center"/>
          </w:tcPr>
          <w:p w14:paraId="6AC1B01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38E730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ADE836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35637C9A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4B001A7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2F3C381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4417F3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3A7D3D" w14:paraId="31454144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2F17708B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3A7D3D" w14:paraId="08108C4A" w14:textId="77777777" w:rsidTr="00652D5F">
        <w:trPr>
          <w:trHeight w:val="465"/>
        </w:trPr>
        <w:tc>
          <w:tcPr>
            <w:tcW w:w="1142" w:type="dxa"/>
            <w:vAlign w:val="center"/>
          </w:tcPr>
          <w:p w14:paraId="48E58D18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29629ED2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4773B49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CE481B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5520AE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5779E2B7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79FB5E4B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B5D5EF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3A7D3D" w14:paraId="53ED312C" w14:textId="77777777" w:rsidTr="00652D5F">
        <w:trPr>
          <w:trHeight w:val="567"/>
        </w:trPr>
        <w:tc>
          <w:tcPr>
            <w:tcW w:w="1142" w:type="dxa"/>
            <w:vAlign w:val="center"/>
          </w:tcPr>
          <w:p w14:paraId="7DE29798" w14:textId="77777777" w:rsidR="00A62166" w:rsidRDefault="00000000"/>
        </w:tc>
        <w:tc>
          <w:tcPr>
            <w:tcW w:w="1350" w:type="dxa"/>
            <w:vAlign w:val="center"/>
          </w:tcPr>
          <w:p w14:paraId="78DEA291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00F9AB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41AF836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0550B1E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3C4C5B5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2EE15060" w14:textId="77777777" w:rsidR="00A62166" w:rsidRDefault="00000000"/>
        </w:tc>
        <w:tc>
          <w:tcPr>
            <w:tcW w:w="1282" w:type="dxa"/>
            <w:vAlign w:val="center"/>
          </w:tcPr>
          <w:p w14:paraId="14D53F61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7D3D" w14:paraId="7BE593CC" w14:textId="77777777" w:rsidTr="00652D5F">
        <w:trPr>
          <w:trHeight w:val="465"/>
        </w:trPr>
        <w:tc>
          <w:tcPr>
            <w:tcW w:w="1142" w:type="dxa"/>
            <w:vAlign w:val="center"/>
          </w:tcPr>
          <w:p w14:paraId="4D844305" w14:textId="77777777" w:rsidR="00A62166" w:rsidRDefault="00000000"/>
        </w:tc>
        <w:tc>
          <w:tcPr>
            <w:tcW w:w="1350" w:type="dxa"/>
            <w:vAlign w:val="center"/>
          </w:tcPr>
          <w:p w14:paraId="660BEF1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2DFD16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0F71D91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1DA19AA0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BB5B51B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64F1A380" w14:textId="77777777" w:rsidR="00A62166" w:rsidRDefault="00000000"/>
        </w:tc>
        <w:tc>
          <w:tcPr>
            <w:tcW w:w="1282" w:type="dxa"/>
            <w:vAlign w:val="center"/>
          </w:tcPr>
          <w:p w14:paraId="251A456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7D3D" w14:paraId="6506D0DF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31640454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3A7D3D" w14:paraId="05FF3182" w14:textId="77777777" w:rsidTr="00652D5F">
        <w:trPr>
          <w:trHeight w:val="586"/>
        </w:trPr>
        <w:tc>
          <w:tcPr>
            <w:tcW w:w="1142" w:type="dxa"/>
            <w:vAlign w:val="center"/>
          </w:tcPr>
          <w:p w14:paraId="5187EA5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66367BC0" w14:textId="00516E3D" w:rsidR="00A62166" w:rsidRDefault="00652D5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4EFEC3F8" wp14:editId="0960CDF1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-54610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33654A8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665A9E0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3D6E3D94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493D1CF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488D5DDD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256C63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7D3D" w14:paraId="7C83C41B" w14:textId="77777777" w:rsidTr="00652D5F">
        <w:trPr>
          <w:trHeight w:val="509"/>
        </w:trPr>
        <w:tc>
          <w:tcPr>
            <w:tcW w:w="1142" w:type="dxa"/>
            <w:vAlign w:val="center"/>
          </w:tcPr>
          <w:p w14:paraId="2A1AEFB7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666B0EC1" w14:textId="3E7D4025" w:rsidR="00A62166" w:rsidRDefault="00652D5F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3421E2B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302A5A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679A9D9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319D599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3A7D3D" w14:paraId="3B80902C" w14:textId="77777777" w:rsidTr="00652D5F">
        <w:trPr>
          <w:trHeight w:val="600"/>
        </w:trPr>
        <w:tc>
          <w:tcPr>
            <w:tcW w:w="1142" w:type="dxa"/>
            <w:vAlign w:val="center"/>
          </w:tcPr>
          <w:p w14:paraId="66074B7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40E750FA" w14:textId="74858863" w:rsidR="00A62166" w:rsidRDefault="00652D5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51A4F8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D68C2AE" w14:textId="3515BBFC" w:rsidR="00A62166" w:rsidRDefault="00652D5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17017D9B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2F3C6878" w14:textId="1DD97A8E" w:rsidR="00A62166" w:rsidRDefault="00652D5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b/>
                <w:sz w:val="20"/>
              </w:rPr>
              <w:t>29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395F399C" w14:textId="77777777" w:rsidR="000E6208" w:rsidRDefault="000E6208" w:rsidP="000E6208">
      <w:pPr>
        <w:jc w:val="center"/>
      </w:pPr>
    </w:p>
    <w:p w14:paraId="37FAA38C" w14:textId="77777777" w:rsidR="000E6208" w:rsidRDefault="000E6208" w:rsidP="000E6208">
      <w:pPr>
        <w:jc w:val="center"/>
      </w:pPr>
    </w:p>
    <w:p w14:paraId="1580D56B" w14:textId="77777777" w:rsidR="000E6208" w:rsidRDefault="000E6208" w:rsidP="000E6208">
      <w:pPr>
        <w:jc w:val="center"/>
      </w:pPr>
    </w:p>
    <w:p w14:paraId="26E86252" w14:textId="77777777" w:rsidR="000E6208" w:rsidRDefault="000E6208" w:rsidP="000E6208">
      <w:pPr>
        <w:jc w:val="center"/>
      </w:pPr>
    </w:p>
    <w:p w14:paraId="4E27B3E3" w14:textId="0A883866" w:rsidR="00A62166" w:rsidRDefault="000E6208" w:rsidP="000E6208">
      <w:pPr>
        <w:jc w:val="center"/>
      </w:pPr>
      <w:r>
        <w:rPr>
          <w:rFonts w:hint="eastAsia"/>
        </w:rPr>
        <w:lastRenderedPageBreak/>
        <w:t>审核日程安排</w:t>
      </w:r>
    </w:p>
    <w:tbl>
      <w:tblPr>
        <w:tblpPr w:leftFromText="180" w:rightFromText="180" w:vertAnchor="text" w:horzAnchor="page" w:tblpX="801" w:tblpY="375"/>
        <w:tblOverlap w:val="never"/>
        <w:tblW w:w="1032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8"/>
        <w:gridCol w:w="1467"/>
        <w:gridCol w:w="7726"/>
      </w:tblGrid>
      <w:tr w:rsidR="000E6208" w14:paraId="121C468A" w14:textId="77777777" w:rsidTr="00B56DF6">
        <w:trPr>
          <w:trHeight w:val="259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2859E3A7" w14:textId="77777777" w:rsidR="000E6208" w:rsidRDefault="000E6208" w:rsidP="00B56DF6">
            <w:pPr>
              <w:ind w:rightChars="13" w:right="31"/>
              <w:jc w:val="right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安 排</w:t>
            </w:r>
          </w:p>
          <w:p w14:paraId="1B7F3378" w14:textId="77777777" w:rsidR="000E6208" w:rsidRDefault="000E6208" w:rsidP="00B56DF6">
            <w:pPr>
              <w:ind w:firstLineChars="38" w:firstLine="91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9E6461A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>审核部门/过程及涉及条款（参考）</w:t>
            </w:r>
          </w:p>
        </w:tc>
      </w:tr>
      <w:tr w:rsidR="000E6208" w14:paraId="4ABBBA5C" w14:textId="77777777" w:rsidTr="00B56DF6">
        <w:trPr>
          <w:trHeight w:val="290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61CACF9B" w14:textId="77777777" w:rsidR="000E6208" w:rsidRDefault="000E6208" w:rsidP="00B56DF6">
            <w:pPr>
              <w:rPr>
                <w:color w:val="000000" w:themeColor="text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C8B6558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0E6208" w14:paraId="6231FC9B" w14:textId="77777777" w:rsidTr="00B56DF6">
        <w:trPr>
          <w:trHeight w:val="74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EE929A6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71EF910E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0E9CB86E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2D5C0EA2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3FAA18F2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7B8BC950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3CB6F441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51C5348F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157E2EB7" w14:textId="77777777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</w:p>
          <w:p w14:paraId="24D2D103" w14:textId="5A0A36E3" w:rsidR="000E6208" w:rsidRDefault="000E6208" w:rsidP="00B56DF6">
            <w:pPr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2022</w:t>
            </w:r>
            <w:r>
              <w:rPr>
                <w:rFonts w:hint="eastAsia"/>
                <w:b/>
                <w:color w:val="000000" w:themeColor="text1"/>
                <w:sz w:val="20"/>
              </w:rPr>
              <w:t>年</w:t>
            </w:r>
          </w:p>
          <w:p w14:paraId="46A93236" w14:textId="05B2C792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  <w:r>
              <w:rPr>
                <w:rFonts w:hint="eastAsia"/>
                <w:b/>
                <w:color w:val="000000" w:themeColor="text1"/>
                <w:sz w:val="20"/>
              </w:rPr>
              <w:t>08</w:t>
            </w:r>
            <w:r>
              <w:rPr>
                <w:rFonts w:hint="eastAsia"/>
                <w:b/>
                <w:color w:val="000000" w:themeColor="text1"/>
                <w:sz w:val="20"/>
              </w:rPr>
              <w:t>月</w:t>
            </w:r>
            <w:r>
              <w:rPr>
                <w:rFonts w:hint="eastAsia"/>
                <w:b/>
                <w:color w:val="000000" w:themeColor="text1"/>
                <w:sz w:val="20"/>
              </w:rPr>
              <w:t>01</w:t>
            </w:r>
            <w:r>
              <w:rPr>
                <w:rFonts w:hint="eastAsia"/>
                <w:b/>
                <w:color w:val="000000" w:themeColor="text1"/>
                <w:sz w:val="20"/>
              </w:rPr>
              <w:t>日</w:t>
            </w:r>
          </w:p>
          <w:p w14:paraId="63F81E74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0B52401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0033085E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0D4B4FF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3B3072FB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CB7CEF7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428BB405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0485F8F0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  <w:p w14:paraId="22ABCFDA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451AEAB" w14:textId="77777777" w:rsidR="000E6208" w:rsidRDefault="000E6208" w:rsidP="00B56D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08:30-09:00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CA6B31C" w14:textId="4B87D8C1" w:rsidR="000E6208" w:rsidRDefault="000E6208" w:rsidP="00B56DF6">
            <w:pPr>
              <w:rPr>
                <w:rFonts w:ascii="宋体" w:hAnsi="宋体"/>
                <w:color w:val="000000" w:themeColor="text1"/>
                <w:sz w:val="18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首次会议:张心</w:t>
            </w:r>
          </w:p>
        </w:tc>
      </w:tr>
      <w:tr w:rsidR="000E6208" w14:paraId="2B479DC2" w14:textId="77777777" w:rsidTr="00B56DF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B4B26E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92E03EB" w14:textId="1C1FAED2" w:rsidR="000E6208" w:rsidRDefault="000E6208" w:rsidP="00B56D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09:00-10:30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D307BF" w14:textId="4096271D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管理层:</w:t>
            </w:r>
            <w:r w:rsidR="00652D5F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(</w:t>
            </w:r>
            <w:proofErr w:type="gramStart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微信</w:t>
            </w:r>
            <w:proofErr w:type="gramEnd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+视频)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55594608" w14:textId="41C90F6A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 9.1.1监测、分析和评价总则；9.3管理评审；10.1改进 总则；10.2不合格和纠正措施；10.3持续改进；</w:t>
            </w:r>
          </w:p>
          <w:p w14:paraId="5CE07DD1" w14:textId="16751BCE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0E6208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标准/规范/法规的执行情况、上次审核不符合项的验证（8.4.1）、认证证书、标志的使用情况、投诉或事故、监督抽查情况、体系变动</w:t>
            </w:r>
          </w:p>
        </w:tc>
      </w:tr>
      <w:tr w:rsidR="000E6208" w14:paraId="024412D3" w14:textId="77777777" w:rsidTr="00B56DF6">
        <w:trPr>
          <w:trHeight w:val="140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862435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427D56E" w14:textId="0B1E1663" w:rsidR="000E6208" w:rsidRP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0E6208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10：30-12：30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099FB" w14:textId="2239D590" w:rsidR="000E6208" w:rsidRDefault="000E6208" w:rsidP="000E620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综合部</w:t>
            </w:r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：</w:t>
            </w:r>
            <w:r w:rsidR="00652D5F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(</w:t>
            </w:r>
            <w:proofErr w:type="gramStart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微信</w:t>
            </w:r>
            <w:proofErr w:type="gramEnd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+视频)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 xml:space="preserve"> </w:t>
            </w:r>
          </w:p>
          <w:p w14:paraId="27339E13" w14:textId="0F1A8BEB" w:rsidR="000E6208" w:rsidRDefault="000E6208" w:rsidP="000E620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5.3组织的角色、职责和权限；6.2质量目标及其实现的策划；9.1.3分析和评价；9.2内部审核；</w:t>
            </w:r>
          </w:p>
        </w:tc>
      </w:tr>
      <w:tr w:rsidR="000E6208" w14:paraId="7196E031" w14:textId="77777777" w:rsidTr="000E6208">
        <w:trPr>
          <w:trHeight w:val="482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F391236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B7C856D" w14:textId="70EDF3BF" w:rsidR="000E6208" w:rsidRP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0E6208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1757FA" w14:textId="03FFD0B7" w:rsidR="000E6208" w:rsidRDefault="000E6208" w:rsidP="000E6208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午餐休息</w:t>
            </w:r>
          </w:p>
        </w:tc>
      </w:tr>
      <w:tr w:rsidR="000E6208" w14:paraId="3F4E651F" w14:textId="77777777" w:rsidTr="00B56DF6">
        <w:trPr>
          <w:trHeight w:val="1075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57BE55A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D1AB1A5" w14:textId="663BA78A" w:rsidR="000E6208" w:rsidRP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 w:rsidRPr="000E6208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13:00-16:30</w:t>
            </w:r>
          </w:p>
          <w:p w14:paraId="741DDBD5" w14:textId="19973EF7" w:rsidR="000E6208" w:rsidRPr="000E6208" w:rsidRDefault="000E6208" w:rsidP="00B56DF6">
            <w:pPr>
              <w:pStyle w:val="a0"/>
              <w:rPr>
                <w:rFonts w:ascii="宋体" w:hAnsi="宋体" w:cs="新宋体"/>
                <w:bCs w:val="0"/>
                <w:color w:val="000000" w:themeColor="text1"/>
                <w:spacing w:val="0"/>
                <w:sz w:val="21"/>
                <w:szCs w:val="21"/>
              </w:rPr>
            </w:pP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8A3920" w14:textId="0ADED90F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业务部:</w:t>
            </w:r>
            <w:r w:rsidR="00652D5F">
              <w:rPr>
                <w:rFonts w:ascii="宋体" w:hAnsi="宋体" w:cs="新宋体"/>
                <w:color w:val="000000" w:themeColor="text1"/>
                <w:sz w:val="21"/>
                <w:szCs w:val="21"/>
              </w:rPr>
              <w:t>(</w:t>
            </w:r>
            <w:proofErr w:type="gramStart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微信</w:t>
            </w:r>
            <w:proofErr w:type="gramEnd"/>
            <w:r w:rsidR="00652D5F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+视频)</w:t>
            </w:r>
          </w:p>
          <w:p w14:paraId="388772DD" w14:textId="705DB8C4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5.3组织的角色、职责和权限；6.2质量目标及其实现的策划；7.1.5监视和测量资源；8.1运行策划和控制；8.2产品和服务的要求；8.3设计开发控制；</w:t>
            </w:r>
            <w:r w:rsidRPr="000E6208"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8.4外部提供过程、产品和服务的控制（上次审核不符合项的验证）；</w:t>
            </w: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8.5.1生产和服务提供的控制；8.5.2标识和</w:t>
            </w:r>
            <w:proofErr w:type="gramStart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追溯性；8.5.3顾客或外部供方的财产；8.5.4防护；8.5.5交付后的活动；8.5.6更改控制；8.6产品和服务放行；8.7不合格输出的控制；9.1.2顾客满意；</w:t>
            </w:r>
          </w:p>
        </w:tc>
      </w:tr>
      <w:tr w:rsidR="000E6208" w14:paraId="2B5F3152" w14:textId="77777777" w:rsidTr="00B56DF6">
        <w:trPr>
          <w:trHeight w:val="485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012A38D" w14:textId="77777777" w:rsidR="000E6208" w:rsidRDefault="000E6208" w:rsidP="00B56DF6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191EF5" w14:textId="77777777" w:rsidR="000E6208" w:rsidRDefault="000E6208" w:rsidP="00B56DF6">
            <w:pPr>
              <w:rPr>
                <w:rFonts w:ascii="宋体" w:hAnsi="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 w:val="21"/>
                <w:szCs w:val="21"/>
              </w:rPr>
              <w:t>16:30-17:00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CC56277" w14:textId="5D1F1A97" w:rsidR="000E6208" w:rsidRDefault="000E6208" w:rsidP="00B56DF6">
            <w:pPr>
              <w:rPr>
                <w:rFonts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新宋体" w:hint="eastAsia"/>
                <w:color w:val="000000" w:themeColor="text1"/>
                <w:sz w:val="21"/>
                <w:szCs w:val="21"/>
              </w:rPr>
              <w:t>审核组内部沟通,并与受审核方沟通；末次会议（张心）</w:t>
            </w:r>
          </w:p>
        </w:tc>
      </w:tr>
    </w:tbl>
    <w:p w14:paraId="3F5BD9B4" w14:textId="77777777" w:rsidR="00A62166" w:rsidRPr="000E6208" w:rsidRDefault="00000000"/>
    <w:p w14:paraId="41BB9F2A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55D5E0C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091C256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17D4B438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6129837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26667F3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4DAE935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3D56738D" w14:textId="77777777" w:rsidR="00A62166" w:rsidRDefault="00000000"/>
    <w:p w14:paraId="389BBBFE" w14:textId="77777777" w:rsidR="00A62166" w:rsidRDefault="00000000"/>
    <w:sectPr w:rsidR="00A62166" w:rsidSect="00A62166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39968" w14:textId="77777777" w:rsidR="00501B0F" w:rsidRDefault="00501B0F">
      <w:r>
        <w:separator/>
      </w:r>
    </w:p>
  </w:endnote>
  <w:endnote w:type="continuationSeparator" w:id="0">
    <w:p w14:paraId="61A4312C" w14:textId="77777777" w:rsidR="00501B0F" w:rsidRDefault="0050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4D8C0" w14:textId="77777777" w:rsidR="00501B0F" w:rsidRDefault="00501B0F">
      <w:r>
        <w:separator/>
      </w:r>
    </w:p>
  </w:footnote>
  <w:footnote w:type="continuationSeparator" w:id="0">
    <w:p w14:paraId="7ADBD7DF" w14:textId="77777777" w:rsidR="00501B0F" w:rsidRDefault="0050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026F6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416FA6A" wp14:editId="00916238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471AA2D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79A6426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B1389EE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144418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D3D"/>
    <w:rsid w:val="00043B81"/>
    <w:rsid w:val="000E6208"/>
    <w:rsid w:val="003A7D3D"/>
    <w:rsid w:val="00501B0F"/>
    <w:rsid w:val="00652D5F"/>
    <w:rsid w:val="00BE3047"/>
    <w:rsid w:val="00C13D18"/>
    <w:rsid w:val="00EF7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CFF2DC"/>
  <w15:docId w15:val="{DF7FCF1C-7255-446F-A26D-D65168F8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387</Words>
  <Characters>2209</Characters>
  <Application>Microsoft Office Word</Application>
  <DocSecurity>0</DocSecurity>
  <Lines>18</Lines>
  <Paragraphs>5</Paragraphs>
  <ScaleCrop>false</ScaleCrop>
  <Company>微软中国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62</cp:revision>
  <dcterms:created xsi:type="dcterms:W3CDTF">2015-06-17T14:31:00Z</dcterms:created>
  <dcterms:modified xsi:type="dcterms:W3CDTF">2022-08-01T03:49:00Z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