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365FF8">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03"/>
        <w:gridCol w:w="59"/>
        <w:gridCol w:w="256"/>
        <w:gridCol w:w="252"/>
        <w:gridCol w:w="142"/>
        <w:gridCol w:w="850"/>
        <w:gridCol w:w="1179"/>
      </w:tblGrid>
      <w:tr w:rsidR="00C35A83" w:rsidTr="001A7590">
        <w:trPr>
          <w:trHeight w:val="557"/>
          <w:jc w:val="center"/>
        </w:trPr>
        <w:tc>
          <w:tcPr>
            <w:tcW w:w="1142" w:type="dxa"/>
            <w:vAlign w:val="center"/>
          </w:tcPr>
          <w:p w:rsidR="00A62166" w:rsidRDefault="00365FF8" w:rsidP="001A7590">
            <w:pPr>
              <w:rPr>
                <w:sz w:val="21"/>
                <w:szCs w:val="21"/>
              </w:rPr>
            </w:pPr>
            <w:r>
              <w:rPr>
                <w:rFonts w:hint="eastAsia"/>
                <w:sz w:val="21"/>
                <w:szCs w:val="21"/>
              </w:rPr>
              <w:t>受审核方名称</w:t>
            </w:r>
          </w:p>
        </w:tc>
        <w:tc>
          <w:tcPr>
            <w:tcW w:w="9179" w:type="dxa"/>
            <w:gridSpan w:val="13"/>
            <w:vAlign w:val="center"/>
          </w:tcPr>
          <w:p w:rsidR="00A62166" w:rsidRDefault="00365FF8" w:rsidP="001A7590">
            <w:pPr>
              <w:rPr>
                <w:sz w:val="21"/>
                <w:szCs w:val="21"/>
              </w:rPr>
            </w:pPr>
            <w:bookmarkStart w:id="0" w:name="组织名称"/>
            <w:r>
              <w:rPr>
                <w:sz w:val="21"/>
                <w:szCs w:val="21"/>
              </w:rPr>
              <w:t>东明县万宏塑料包装有限公司</w:t>
            </w:r>
            <w:bookmarkEnd w:id="0"/>
          </w:p>
        </w:tc>
      </w:tr>
      <w:tr w:rsidR="00C35A83" w:rsidTr="001A7590">
        <w:trPr>
          <w:trHeight w:val="557"/>
          <w:jc w:val="center"/>
        </w:trPr>
        <w:tc>
          <w:tcPr>
            <w:tcW w:w="1142" w:type="dxa"/>
            <w:vAlign w:val="center"/>
          </w:tcPr>
          <w:p w:rsidR="00A62166" w:rsidRDefault="00365FF8" w:rsidP="001A7590">
            <w:pPr>
              <w:rPr>
                <w:sz w:val="20"/>
              </w:rPr>
            </w:pPr>
            <w:r>
              <w:rPr>
                <w:rFonts w:hint="eastAsia"/>
                <w:sz w:val="20"/>
              </w:rPr>
              <w:t>注册地址</w:t>
            </w:r>
          </w:p>
        </w:tc>
        <w:tc>
          <w:tcPr>
            <w:tcW w:w="9179" w:type="dxa"/>
            <w:gridSpan w:val="13"/>
            <w:vAlign w:val="center"/>
          </w:tcPr>
          <w:p w:rsidR="00A62166" w:rsidRDefault="00365FF8" w:rsidP="001A7590">
            <w:pPr>
              <w:rPr>
                <w:rFonts w:asciiTheme="minorEastAsia" w:eastAsiaTheme="minorEastAsia" w:hAnsiTheme="minorEastAsia"/>
                <w:sz w:val="20"/>
              </w:rPr>
            </w:pPr>
            <w:bookmarkStart w:id="1" w:name="注册地址"/>
            <w:r>
              <w:rPr>
                <w:rFonts w:asciiTheme="minorEastAsia" w:eastAsiaTheme="minorEastAsia" w:hAnsiTheme="minorEastAsia"/>
                <w:sz w:val="20"/>
              </w:rPr>
              <w:t>山东省菏泽市东明县陆圈镇陆圈村丰</w:t>
            </w:r>
            <w:proofErr w:type="gramStart"/>
            <w:r>
              <w:rPr>
                <w:rFonts w:asciiTheme="minorEastAsia" w:eastAsiaTheme="minorEastAsia" w:hAnsiTheme="minorEastAsia"/>
                <w:sz w:val="20"/>
              </w:rPr>
              <w:t>东路南</w:t>
            </w:r>
            <w:proofErr w:type="gramEnd"/>
            <w:r>
              <w:rPr>
                <w:rFonts w:asciiTheme="minorEastAsia" w:eastAsiaTheme="minorEastAsia" w:hAnsiTheme="minorEastAsia"/>
                <w:sz w:val="20"/>
              </w:rPr>
              <w:t>100米</w:t>
            </w:r>
            <w:bookmarkEnd w:id="1"/>
          </w:p>
        </w:tc>
      </w:tr>
      <w:tr w:rsidR="00C35A83" w:rsidTr="001A7590">
        <w:trPr>
          <w:trHeight w:val="557"/>
          <w:jc w:val="center"/>
        </w:trPr>
        <w:tc>
          <w:tcPr>
            <w:tcW w:w="1142" w:type="dxa"/>
            <w:vAlign w:val="center"/>
          </w:tcPr>
          <w:p w:rsidR="00A62166" w:rsidRDefault="00365FF8" w:rsidP="001A7590">
            <w:pPr>
              <w:rPr>
                <w:sz w:val="20"/>
              </w:rPr>
            </w:pPr>
            <w:r>
              <w:rPr>
                <w:rFonts w:hint="eastAsia"/>
                <w:sz w:val="20"/>
              </w:rPr>
              <w:t>经营地址</w:t>
            </w:r>
          </w:p>
        </w:tc>
        <w:tc>
          <w:tcPr>
            <w:tcW w:w="9179" w:type="dxa"/>
            <w:gridSpan w:val="13"/>
            <w:vAlign w:val="center"/>
          </w:tcPr>
          <w:p w:rsidR="00A62166" w:rsidRDefault="00365FF8" w:rsidP="001A7590">
            <w:pPr>
              <w:rPr>
                <w:rFonts w:asciiTheme="minorEastAsia" w:eastAsiaTheme="minorEastAsia" w:hAnsiTheme="minorEastAsia"/>
                <w:sz w:val="20"/>
              </w:rPr>
            </w:pPr>
            <w:bookmarkStart w:id="2" w:name="生产地址"/>
            <w:r>
              <w:rPr>
                <w:rFonts w:asciiTheme="minorEastAsia" w:eastAsiaTheme="minorEastAsia" w:hAnsiTheme="minorEastAsia"/>
                <w:sz w:val="20"/>
              </w:rPr>
              <w:t>山东省菏泽市东明县陆圈镇陆圈村丰</w:t>
            </w:r>
            <w:proofErr w:type="gramStart"/>
            <w:r>
              <w:rPr>
                <w:rFonts w:asciiTheme="minorEastAsia" w:eastAsiaTheme="minorEastAsia" w:hAnsiTheme="minorEastAsia"/>
                <w:sz w:val="20"/>
              </w:rPr>
              <w:t>东路南</w:t>
            </w:r>
            <w:proofErr w:type="gramEnd"/>
            <w:r>
              <w:rPr>
                <w:rFonts w:asciiTheme="minorEastAsia" w:eastAsiaTheme="minorEastAsia" w:hAnsiTheme="minorEastAsia"/>
                <w:sz w:val="20"/>
              </w:rPr>
              <w:t>100米</w:t>
            </w:r>
            <w:bookmarkEnd w:id="2"/>
          </w:p>
        </w:tc>
      </w:tr>
      <w:tr w:rsidR="00C35A83" w:rsidTr="001A7590">
        <w:trPr>
          <w:trHeight w:val="557"/>
          <w:jc w:val="center"/>
        </w:trPr>
        <w:tc>
          <w:tcPr>
            <w:tcW w:w="1142" w:type="dxa"/>
            <w:vAlign w:val="center"/>
          </w:tcPr>
          <w:p w:rsidR="00A62166" w:rsidRDefault="00365FF8" w:rsidP="001A7590">
            <w:pPr>
              <w:rPr>
                <w:sz w:val="21"/>
                <w:szCs w:val="21"/>
              </w:rPr>
            </w:pPr>
            <w:r>
              <w:rPr>
                <w:rFonts w:hint="eastAsia"/>
                <w:sz w:val="21"/>
                <w:szCs w:val="21"/>
              </w:rPr>
              <w:t>联系人</w:t>
            </w:r>
          </w:p>
        </w:tc>
        <w:tc>
          <w:tcPr>
            <w:tcW w:w="3714" w:type="dxa"/>
            <w:gridSpan w:val="3"/>
            <w:vAlign w:val="center"/>
          </w:tcPr>
          <w:p w:rsidR="00A62166" w:rsidRDefault="00365FF8" w:rsidP="001A7590">
            <w:pPr>
              <w:rPr>
                <w:sz w:val="21"/>
                <w:szCs w:val="21"/>
              </w:rPr>
            </w:pPr>
            <w:bookmarkStart w:id="3" w:name="联系人"/>
            <w:r>
              <w:rPr>
                <w:sz w:val="21"/>
                <w:szCs w:val="21"/>
              </w:rPr>
              <w:t>郑灿</w:t>
            </w:r>
            <w:bookmarkEnd w:id="3"/>
          </w:p>
        </w:tc>
        <w:tc>
          <w:tcPr>
            <w:tcW w:w="1090" w:type="dxa"/>
            <w:gridSpan w:val="2"/>
            <w:vAlign w:val="center"/>
          </w:tcPr>
          <w:p w:rsidR="00A62166" w:rsidRDefault="00365FF8" w:rsidP="001A7590">
            <w:pPr>
              <w:rPr>
                <w:sz w:val="21"/>
                <w:szCs w:val="21"/>
              </w:rPr>
            </w:pPr>
            <w:r>
              <w:rPr>
                <w:rFonts w:hint="eastAsia"/>
                <w:sz w:val="21"/>
                <w:szCs w:val="21"/>
              </w:rPr>
              <w:t>联系电话</w:t>
            </w:r>
          </w:p>
        </w:tc>
        <w:tc>
          <w:tcPr>
            <w:tcW w:w="1952" w:type="dxa"/>
            <w:gridSpan w:val="4"/>
            <w:vAlign w:val="center"/>
          </w:tcPr>
          <w:p w:rsidR="00A62166" w:rsidRDefault="00365FF8" w:rsidP="001A7590">
            <w:pPr>
              <w:rPr>
                <w:sz w:val="21"/>
                <w:szCs w:val="21"/>
              </w:rPr>
            </w:pPr>
            <w:bookmarkStart w:id="4" w:name="联系人手机"/>
            <w:r>
              <w:rPr>
                <w:sz w:val="21"/>
                <w:szCs w:val="21"/>
              </w:rPr>
              <w:t>15552095801</w:t>
            </w:r>
            <w:bookmarkEnd w:id="4"/>
          </w:p>
        </w:tc>
        <w:tc>
          <w:tcPr>
            <w:tcW w:w="394" w:type="dxa"/>
            <w:gridSpan w:val="2"/>
            <w:vAlign w:val="center"/>
          </w:tcPr>
          <w:p w:rsidR="00A62166" w:rsidRDefault="00365FF8" w:rsidP="001A7590">
            <w:pPr>
              <w:rPr>
                <w:sz w:val="20"/>
              </w:rPr>
            </w:pPr>
            <w:r>
              <w:rPr>
                <w:rFonts w:hint="eastAsia"/>
                <w:sz w:val="20"/>
              </w:rPr>
              <w:t>邮编</w:t>
            </w:r>
          </w:p>
        </w:tc>
        <w:tc>
          <w:tcPr>
            <w:tcW w:w="2029" w:type="dxa"/>
            <w:gridSpan w:val="2"/>
            <w:vAlign w:val="center"/>
          </w:tcPr>
          <w:p w:rsidR="00A62166" w:rsidRDefault="00365FF8" w:rsidP="001A7590">
            <w:pPr>
              <w:rPr>
                <w:sz w:val="21"/>
                <w:szCs w:val="21"/>
              </w:rPr>
            </w:pPr>
            <w:bookmarkStart w:id="5" w:name="联系人邮箱"/>
            <w:r>
              <w:rPr>
                <w:sz w:val="21"/>
                <w:szCs w:val="21"/>
              </w:rPr>
              <w:t>2897059530@qq.com</w:t>
            </w:r>
            <w:bookmarkEnd w:id="5"/>
          </w:p>
        </w:tc>
      </w:tr>
      <w:tr w:rsidR="00C35A83" w:rsidTr="001A7590">
        <w:trPr>
          <w:trHeight w:val="557"/>
          <w:jc w:val="center"/>
        </w:trPr>
        <w:tc>
          <w:tcPr>
            <w:tcW w:w="1142" w:type="dxa"/>
            <w:vAlign w:val="center"/>
          </w:tcPr>
          <w:p w:rsidR="00A62166" w:rsidRPr="001A7590" w:rsidRDefault="00365FF8" w:rsidP="001A7590">
            <w:pPr>
              <w:rPr>
                <w:sz w:val="21"/>
                <w:szCs w:val="21"/>
              </w:rPr>
            </w:pPr>
            <w:r>
              <w:rPr>
                <w:rFonts w:hint="eastAsia"/>
                <w:sz w:val="21"/>
                <w:szCs w:val="21"/>
              </w:rPr>
              <w:t>最高管理者</w:t>
            </w:r>
          </w:p>
        </w:tc>
        <w:tc>
          <w:tcPr>
            <w:tcW w:w="3714" w:type="dxa"/>
            <w:gridSpan w:val="3"/>
            <w:vAlign w:val="center"/>
          </w:tcPr>
          <w:p w:rsidR="00A62166" w:rsidRPr="001A7590" w:rsidRDefault="001A7590" w:rsidP="001A7590">
            <w:pPr>
              <w:rPr>
                <w:sz w:val="21"/>
                <w:szCs w:val="21"/>
              </w:rPr>
            </w:pPr>
            <w:bookmarkStart w:id="6" w:name="最高管理者"/>
            <w:bookmarkEnd w:id="6"/>
            <w:r w:rsidRPr="001A7590">
              <w:rPr>
                <w:rFonts w:hint="eastAsia"/>
                <w:sz w:val="21"/>
                <w:szCs w:val="21"/>
              </w:rPr>
              <w:t>宋红华</w:t>
            </w:r>
          </w:p>
        </w:tc>
        <w:tc>
          <w:tcPr>
            <w:tcW w:w="1090" w:type="dxa"/>
            <w:gridSpan w:val="2"/>
            <w:vAlign w:val="center"/>
          </w:tcPr>
          <w:p w:rsidR="00A62166" w:rsidRDefault="00365FF8" w:rsidP="001A7590">
            <w:pPr>
              <w:rPr>
                <w:sz w:val="21"/>
                <w:szCs w:val="21"/>
              </w:rPr>
            </w:pPr>
            <w:r>
              <w:rPr>
                <w:rFonts w:hint="eastAsia"/>
                <w:sz w:val="21"/>
                <w:szCs w:val="21"/>
              </w:rPr>
              <w:t>联系电话</w:t>
            </w:r>
          </w:p>
        </w:tc>
        <w:tc>
          <w:tcPr>
            <w:tcW w:w="1952" w:type="dxa"/>
            <w:gridSpan w:val="4"/>
            <w:vAlign w:val="center"/>
          </w:tcPr>
          <w:p w:rsidR="00A62166" w:rsidRDefault="003E0E4F" w:rsidP="001A7590">
            <w:bookmarkStart w:id="7" w:name="管代电话"/>
            <w:bookmarkEnd w:id="7"/>
          </w:p>
        </w:tc>
        <w:tc>
          <w:tcPr>
            <w:tcW w:w="394" w:type="dxa"/>
            <w:gridSpan w:val="2"/>
            <w:vAlign w:val="center"/>
          </w:tcPr>
          <w:p w:rsidR="00A62166" w:rsidRDefault="00365FF8" w:rsidP="001A7590">
            <w:pPr>
              <w:rPr>
                <w:sz w:val="20"/>
              </w:rPr>
            </w:pPr>
            <w:r>
              <w:rPr>
                <w:rFonts w:hint="eastAsia"/>
                <w:sz w:val="20"/>
              </w:rPr>
              <w:t>邮箱</w:t>
            </w:r>
          </w:p>
        </w:tc>
        <w:tc>
          <w:tcPr>
            <w:tcW w:w="2029" w:type="dxa"/>
            <w:gridSpan w:val="2"/>
            <w:vAlign w:val="center"/>
          </w:tcPr>
          <w:p w:rsidR="00A62166" w:rsidRDefault="003E0E4F" w:rsidP="001A7590">
            <w:pPr>
              <w:rPr>
                <w:sz w:val="21"/>
                <w:szCs w:val="21"/>
              </w:rPr>
            </w:pPr>
          </w:p>
        </w:tc>
      </w:tr>
      <w:tr w:rsidR="00C35A83" w:rsidTr="001A7590">
        <w:trPr>
          <w:trHeight w:val="418"/>
          <w:jc w:val="center"/>
        </w:trPr>
        <w:tc>
          <w:tcPr>
            <w:tcW w:w="1142" w:type="dxa"/>
            <w:vAlign w:val="center"/>
          </w:tcPr>
          <w:p w:rsidR="00A62166" w:rsidRDefault="00365FF8" w:rsidP="001A7590">
            <w:pPr>
              <w:rPr>
                <w:sz w:val="20"/>
              </w:rPr>
            </w:pPr>
            <w:r>
              <w:rPr>
                <w:rFonts w:hint="eastAsia"/>
                <w:b/>
                <w:sz w:val="20"/>
              </w:rPr>
              <w:t>合同编号</w:t>
            </w:r>
            <w:r>
              <w:rPr>
                <w:rFonts w:hint="eastAsia"/>
                <w:sz w:val="20"/>
              </w:rPr>
              <w:t>.</w:t>
            </w:r>
          </w:p>
        </w:tc>
        <w:tc>
          <w:tcPr>
            <w:tcW w:w="3714" w:type="dxa"/>
            <w:gridSpan w:val="3"/>
            <w:vAlign w:val="center"/>
          </w:tcPr>
          <w:p w:rsidR="00A62166" w:rsidRDefault="00365FF8" w:rsidP="001A7590">
            <w:pPr>
              <w:rPr>
                <w:sz w:val="20"/>
              </w:rPr>
            </w:pPr>
            <w:bookmarkStart w:id="8" w:name="合同编号"/>
            <w:r>
              <w:rPr>
                <w:sz w:val="20"/>
              </w:rPr>
              <w:t>0548-2022-QEO</w:t>
            </w:r>
            <w:bookmarkEnd w:id="8"/>
          </w:p>
        </w:tc>
        <w:tc>
          <w:tcPr>
            <w:tcW w:w="1090" w:type="dxa"/>
            <w:gridSpan w:val="2"/>
            <w:vAlign w:val="center"/>
          </w:tcPr>
          <w:p w:rsidR="00A62166" w:rsidRDefault="00365FF8" w:rsidP="001A7590">
            <w:pPr>
              <w:rPr>
                <w:sz w:val="20"/>
              </w:rPr>
            </w:pPr>
            <w:r>
              <w:rPr>
                <w:rFonts w:hint="eastAsia"/>
                <w:b/>
                <w:sz w:val="20"/>
              </w:rPr>
              <w:t>审核领域</w:t>
            </w:r>
          </w:p>
        </w:tc>
        <w:tc>
          <w:tcPr>
            <w:tcW w:w="4375" w:type="dxa"/>
            <w:gridSpan w:val="8"/>
            <w:vAlign w:val="center"/>
          </w:tcPr>
          <w:p w:rsidR="00A62166" w:rsidRDefault="00365FF8" w:rsidP="001A7590">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365FF8" w:rsidP="001A7590">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C35A83" w:rsidTr="001A7590">
        <w:trPr>
          <w:trHeight w:val="455"/>
          <w:jc w:val="center"/>
        </w:trPr>
        <w:tc>
          <w:tcPr>
            <w:tcW w:w="1142" w:type="dxa"/>
            <w:vAlign w:val="center"/>
          </w:tcPr>
          <w:p w:rsidR="00A62166" w:rsidRDefault="00365FF8" w:rsidP="001A7590">
            <w:pPr>
              <w:rPr>
                <w:b/>
                <w:sz w:val="20"/>
              </w:rPr>
            </w:pPr>
            <w:r>
              <w:rPr>
                <w:rFonts w:hint="eastAsia"/>
                <w:b/>
                <w:sz w:val="20"/>
              </w:rPr>
              <w:t>审核类型</w:t>
            </w:r>
          </w:p>
        </w:tc>
        <w:tc>
          <w:tcPr>
            <w:tcW w:w="9179" w:type="dxa"/>
            <w:gridSpan w:val="13"/>
            <w:vAlign w:val="center"/>
          </w:tcPr>
          <w:p w:rsidR="00A62166" w:rsidRDefault="00365FF8" w:rsidP="001A7590">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C35A83" w:rsidTr="001A7590">
        <w:trPr>
          <w:trHeight w:val="455"/>
          <w:jc w:val="center"/>
        </w:trPr>
        <w:tc>
          <w:tcPr>
            <w:tcW w:w="1142" w:type="dxa"/>
          </w:tcPr>
          <w:p w:rsidR="00A62166" w:rsidRDefault="00365FF8" w:rsidP="001A7590">
            <w:pPr>
              <w:rPr>
                <w:b/>
                <w:sz w:val="20"/>
              </w:rPr>
            </w:pPr>
            <w:r>
              <w:rPr>
                <w:rFonts w:hint="eastAsia"/>
                <w:b/>
                <w:sz w:val="20"/>
              </w:rPr>
              <w:t>审核方法</w:t>
            </w:r>
          </w:p>
        </w:tc>
        <w:tc>
          <w:tcPr>
            <w:tcW w:w="9179" w:type="dxa"/>
            <w:gridSpan w:val="13"/>
            <w:vAlign w:val="bottom"/>
          </w:tcPr>
          <w:p w:rsidR="00A62166" w:rsidRDefault="001A7590" w:rsidP="000A53CA">
            <w:pPr>
              <w:rPr>
                <w:rFonts w:ascii="宋体" w:hAnsi="宋体"/>
                <w:b/>
                <w:bCs/>
                <w:sz w:val="20"/>
              </w:rPr>
            </w:pPr>
            <w:bookmarkStart w:id="18" w:name="现场与远程审核勾选"/>
            <w:r>
              <w:rPr>
                <w:rFonts w:ascii="宋体" w:hAnsi="宋体" w:cs="宋体" w:hint="eastAsia"/>
                <w:color w:val="000000"/>
                <w:kern w:val="0"/>
                <w:szCs w:val="24"/>
              </w:rPr>
              <w:t>□</w:t>
            </w:r>
            <w:bookmarkEnd w:id="18"/>
            <w:r w:rsidR="00365FF8">
              <w:rPr>
                <w:rFonts w:ascii="宋体" w:hAnsi="宋体" w:cs="宋体" w:hint="eastAsia"/>
                <w:color w:val="000000"/>
                <w:kern w:val="0"/>
                <w:szCs w:val="21"/>
              </w:rPr>
              <w:t xml:space="preserve">现场审核  </w:t>
            </w:r>
            <w:bookmarkStart w:id="19" w:name="远程审核勾选"/>
            <w:r w:rsidR="00365FF8">
              <w:rPr>
                <w:rFonts w:ascii="宋体" w:hAnsi="宋体" w:cs="宋体" w:hint="eastAsia"/>
                <w:color w:val="000000"/>
                <w:kern w:val="0"/>
                <w:szCs w:val="24"/>
              </w:rPr>
              <w:t>□</w:t>
            </w:r>
            <w:bookmarkEnd w:id="19"/>
            <w:r w:rsidR="00365FF8">
              <w:rPr>
                <w:rFonts w:ascii="宋体" w:hAnsi="宋体" w:cs="宋体" w:hint="eastAsia"/>
                <w:color w:val="000000"/>
                <w:kern w:val="0"/>
                <w:szCs w:val="21"/>
              </w:rPr>
              <w:t xml:space="preserve">远程审核  </w:t>
            </w:r>
            <w:bookmarkStart w:id="20" w:name="现场审核勾选"/>
            <w:r>
              <w:rPr>
                <w:rFonts w:ascii="宋体" w:hAnsi="宋体" w:cs="宋体" w:hint="eastAsia"/>
                <w:color w:val="000000"/>
                <w:kern w:val="0"/>
                <w:szCs w:val="24"/>
              </w:rPr>
              <w:t>■</w:t>
            </w:r>
            <w:bookmarkEnd w:id="20"/>
            <w:r w:rsidR="00365FF8">
              <w:rPr>
                <w:rFonts w:ascii="宋体" w:hAnsi="宋体" w:cs="宋体" w:hint="eastAsia"/>
                <w:color w:val="000000"/>
                <w:kern w:val="0"/>
                <w:szCs w:val="24"/>
              </w:rPr>
              <w:t>现场结合远程审核</w:t>
            </w:r>
            <w:r w:rsidR="000A53CA">
              <w:rPr>
                <w:rFonts w:ascii="宋体" w:hAnsi="宋体" w:cs="宋体" w:hint="eastAsia"/>
                <w:color w:val="000000"/>
                <w:kern w:val="0"/>
                <w:szCs w:val="24"/>
              </w:rPr>
              <w:t>（郭力）</w:t>
            </w:r>
            <w:r w:rsidR="000A53CA">
              <w:rPr>
                <w:rFonts w:ascii="宋体" w:hAnsi="宋体" w:cs="宋体" w:hint="eastAsia"/>
                <w:color w:val="000000"/>
                <w:kern w:val="0"/>
                <w:szCs w:val="21"/>
              </w:rPr>
              <w:t xml:space="preserve"> </w:t>
            </w:r>
            <w:r w:rsidR="00365FF8">
              <w:rPr>
                <w:rFonts w:ascii="宋体" w:hAnsi="宋体" w:cs="宋体" w:hint="eastAsia"/>
                <w:color w:val="000000"/>
                <w:kern w:val="0"/>
                <w:szCs w:val="24"/>
              </w:rPr>
              <w:t>□</w:t>
            </w:r>
            <w:r w:rsidR="00365FF8">
              <w:rPr>
                <w:rFonts w:ascii="宋体" w:hAnsi="宋体" w:cs="宋体" w:hint="eastAsia"/>
                <w:color w:val="000000"/>
                <w:kern w:val="0"/>
                <w:szCs w:val="21"/>
              </w:rPr>
              <w:t>非现场审核（仅限一阶段）</w:t>
            </w:r>
          </w:p>
        </w:tc>
      </w:tr>
      <w:tr w:rsidR="00C35A83" w:rsidTr="001A7590">
        <w:trPr>
          <w:trHeight w:val="455"/>
          <w:jc w:val="center"/>
        </w:trPr>
        <w:tc>
          <w:tcPr>
            <w:tcW w:w="1142" w:type="dxa"/>
          </w:tcPr>
          <w:p w:rsidR="00A62166" w:rsidRDefault="00365FF8" w:rsidP="001A7590">
            <w:pPr>
              <w:rPr>
                <w:b/>
                <w:color w:val="0000FF"/>
                <w:sz w:val="20"/>
              </w:rPr>
            </w:pPr>
            <w:r>
              <w:rPr>
                <w:rFonts w:hint="eastAsia"/>
                <w:b/>
                <w:color w:val="0000FF"/>
                <w:sz w:val="20"/>
              </w:rPr>
              <w:t>远程审核方式</w:t>
            </w:r>
          </w:p>
        </w:tc>
        <w:tc>
          <w:tcPr>
            <w:tcW w:w="9179" w:type="dxa"/>
            <w:gridSpan w:val="13"/>
            <w:vAlign w:val="bottom"/>
          </w:tcPr>
          <w:p w:rsidR="00A62166" w:rsidRDefault="001A7590" w:rsidP="001A7590">
            <w:pPr>
              <w:rPr>
                <w:rFonts w:ascii="宋体" w:hAnsi="宋体"/>
                <w:b/>
                <w:bCs/>
                <w:color w:val="0000FF"/>
                <w:sz w:val="20"/>
              </w:rPr>
            </w:pPr>
            <w:r>
              <w:rPr>
                <w:rFonts w:hint="eastAsia"/>
                <w:b/>
                <w:sz w:val="22"/>
                <w:szCs w:val="22"/>
              </w:rPr>
              <w:t>■</w:t>
            </w:r>
            <w:r w:rsidR="00365FF8">
              <w:rPr>
                <w:rFonts w:ascii="宋体" w:hAnsi="宋体" w:hint="eastAsia"/>
                <w:b/>
                <w:bCs/>
                <w:color w:val="0000FF"/>
                <w:sz w:val="20"/>
              </w:rPr>
              <w:t>音频</w:t>
            </w:r>
            <w:r>
              <w:rPr>
                <w:rFonts w:hint="eastAsia"/>
                <w:b/>
                <w:sz w:val="22"/>
                <w:szCs w:val="22"/>
              </w:rPr>
              <w:t>■</w:t>
            </w:r>
            <w:r w:rsidR="00365FF8">
              <w:rPr>
                <w:rFonts w:ascii="宋体" w:hAnsi="宋体" w:hint="eastAsia"/>
                <w:b/>
                <w:bCs/>
                <w:color w:val="0000FF"/>
                <w:sz w:val="20"/>
              </w:rPr>
              <w:t>视频□数据共享□远程接入</w:t>
            </w:r>
            <w:r>
              <w:rPr>
                <w:rFonts w:ascii="宋体" w:hAnsi="宋体" w:hint="eastAsia"/>
                <w:b/>
                <w:bCs/>
                <w:color w:val="0000FF"/>
                <w:sz w:val="20"/>
              </w:rPr>
              <w:t xml:space="preserve">   </w:t>
            </w:r>
            <w:r w:rsidR="000A53CA" w:rsidRPr="000A53CA">
              <w:rPr>
                <w:rFonts w:hint="eastAsia"/>
                <w:sz w:val="22"/>
              </w:rPr>
              <w:t>郭力</w:t>
            </w:r>
            <w:r w:rsidRPr="000A53CA">
              <w:rPr>
                <w:rFonts w:hint="eastAsia"/>
                <w:sz w:val="22"/>
              </w:rPr>
              <w:t>远程审核沟通工具：微信、电话</w:t>
            </w:r>
          </w:p>
        </w:tc>
      </w:tr>
      <w:tr w:rsidR="00C35A83" w:rsidTr="001A7590">
        <w:trPr>
          <w:trHeight w:val="455"/>
          <w:jc w:val="center"/>
        </w:trPr>
        <w:tc>
          <w:tcPr>
            <w:tcW w:w="1142" w:type="dxa"/>
          </w:tcPr>
          <w:p w:rsidR="00A62166" w:rsidRDefault="00365FF8" w:rsidP="001A7590">
            <w:pPr>
              <w:rPr>
                <w:b/>
                <w:color w:val="0000FF"/>
                <w:sz w:val="20"/>
              </w:rPr>
            </w:pPr>
            <w:r>
              <w:rPr>
                <w:rFonts w:hint="eastAsia"/>
                <w:b/>
                <w:color w:val="0000FF"/>
                <w:sz w:val="20"/>
              </w:rPr>
              <w:t>远程审核资源</w:t>
            </w:r>
          </w:p>
        </w:tc>
        <w:tc>
          <w:tcPr>
            <w:tcW w:w="9179" w:type="dxa"/>
            <w:gridSpan w:val="13"/>
            <w:vAlign w:val="bottom"/>
          </w:tcPr>
          <w:p w:rsidR="00A62166" w:rsidRDefault="001A7590" w:rsidP="001A7590">
            <w:pPr>
              <w:rPr>
                <w:rFonts w:ascii="宋体" w:hAnsi="宋体"/>
                <w:b/>
                <w:bCs/>
                <w:color w:val="0000FF"/>
                <w:sz w:val="20"/>
              </w:rPr>
            </w:pPr>
            <w:r>
              <w:rPr>
                <w:rFonts w:hint="eastAsia"/>
                <w:b/>
                <w:sz w:val="22"/>
                <w:szCs w:val="22"/>
              </w:rPr>
              <w:t>■</w:t>
            </w:r>
            <w:r w:rsidR="00365FF8">
              <w:rPr>
                <w:rFonts w:ascii="宋体" w:hAnsi="宋体" w:hint="eastAsia"/>
                <w:b/>
                <w:bCs/>
                <w:color w:val="0000FF"/>
                <w:sz w:val="20"/>
              </w:rPr>
              <w:t xml:space="preserve">网络 </w:t>
            </w:r>
            <w:r>
              <w:rPr>
                <w:rFonts w:hint="eastAsia"/>
                <w:b/>
                <w:sz w:val="22"/>
                <w:szCs w:val="22"/>
              </w:rPr>
              <w:t>■</w:t>
            </w:r>
            <w:r w:rsidR="00365FF8">
              <w:rPr>
                <w:rFonts w:ascii="宋体" w:hAnsi="宋体" w:hint="eastAsia"/>
                <w:b/>
                <w:bCs/>
                <w:color w:val="0000FF"/>
                <w:sz w:val="20"/>
              </w:rPr>
              <w:t xml:space="preserve">智能手机  □台式电脑 </w:t>
            </w:r>
            <w:r>
              <w:rPr>
                <w:rFonts w:hint="eastAsia"/>
                <w:b/>
                <w:sz w:val="22"/>
                <w:szCs w:val="22"/>
              </w:rPr>
              <w:t>■</w:t>
            </w:r>
            <w:r w:rsidR="00365FF8">
              <w:rPr>
                <w:rFonts w:ascii="宋体" w:hAnsi="宋体" w:hint="eastAsia"/>
                <w:b/>
                <w:bCs/>
                <w:color w:val="0000FF"/>
                <w:sz w:val="20"/>
              </w:rPr>
              <w:t>笔记本电脑 □录像机 □照相机 □可穿戴设备</w:t>
            </w:r>
          </w:p>
        </w:tc>
      </w:tr>
      <w:tr w:rsidR="00C35A83" w:rsidTr="001A7590">
        <w:trPr>
          <w:trHeight w:val="990"/>
          <w:jc w:val="center"/>
        </w:trPr>
        <w:tc>
          <w:tcPr>
            <w:tcW w:w="1142" w:type="dxa"/>
            <w:vAlign w:val="center"/>
          </w:tcPr>
          <w:p w:rsidR="00A62166" w:rsidRDefault="00365FF8" w:rsidP="001A7590">
            <w:pPr>
              <w:rPr>
                <w:sz w:val="20"/>
              </w:rPr>
            </w:pPr>
            <w:r>
              <w:rPr>
                <w:rFonts w:hint="eastAsia"/>
                <w:sz w:val="20"/>
              </w:rPr>
              <w:t>审核目的</w:t>
            </w:r>
          </w:p>
        </w:tc>
        <w:tc>
          <w:tcPr>
            <w:tcW w:w="9179" w:type="dxa"/>
            <w:gridSpan w:val="13"/>
          </w:tcPr>
          <w:p w:rsidR="00A62166" w:rsidRDefault="00365FF8" w:rsidP="001A7590">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365FF8" w:rsidP="001A7590">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365FF8" w:rsidP="001A7590">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A62166" w:rsidRDefault="00365FF8" w:rsidP="001A759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365FF8" w:rsidP="001A7590">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365FF8" w:rsidP="001A759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365FF8" w:rsidP="001A7590">
            <w:pPr>
              <w:rPr>
                <w:rFonts w:ascii="宋体" w:hAnsi="宋体"/>
                <w:b/>
                <w:bCs/>
                <w:sz w:val="20"/>
              </w:rPr>
            </w:pPr>
            <w:r>
              <w:rPr>
                <w:rFonts w:ascii="宋体" w:hAnsi="宋体" w:hint="eastAsia"/>
                <w:b/>
                <w:bCs/>
                <w:sz w:val="20"/>
                <w:szCs w:val="22"/>
              </w:rPr>
              <w:t>□验证管理体系实施运行的符合性及有效性。</w:t>
            </w:r>
          </w:p>
        </w:tc>
      </w:tr>
      <w:tr w:rsidR="00C35A83" w:rsidTr="001A7590">
        <w:trPr>
          <w:trHeight w:val="1810"/>
          <w:jc w:val="center"/>
        </w:trPr>
        <w:tc>
          <w:tcPr>
            <w:tcW w:w="1142" w:type="dxa"/>
            <w:vAlign w:val="center"/>
          </w:tcPr>
          <w:p w:rsidR="00A62166" w:rsidRDefault="00365FF8" w:rsidP="001A7590">
            <w:pPr>
              <w:rPr>
                <w:sz w:val="20"/>
              </w:rPr>
            </w:pPr>
            <w:r>
              <w:rPr>
                <w:rFonts w:hint="eastAsia"/>
                <w:sz w:val="20"/>
              </w:rPr>
              <w:t>审核范围</w:t>
            </w:r>
          </w:p>
        </w:tc>
        <w:tc>
          <w:tcPr>
            <w:tcW w:w="6441" w:type="dxa"/>
            <w:gridSpan w:val="7"/>
            <w:vAlign w:val="center"/>
          </w:tcPr>
          <w:p w:rsidR="00A62166" w:rsidRDefault="00365FF8" w:rsidP="001A7590">
            <w:pPr>
              <w:rPr>
                <w:sz w:val="20"/>
              </w:rPr>
            </w:pPr>
            <w:bookmarkStart w:id="24" w:name="审核范围"/>
            <w:r>
              <w:rPr>
                <w:sz w:val="20"/>
              </w:rPr>
              <w:t>Q</w:t>
            </w:r>
            <w:r>
              <w:rPr>
                <w:sz w:val="20"/>
              </w:rPr>
              <w:t>：资质范围内的食品塑料真空包装袋的生产</w:t>
            </w:r>
          </w:p>
          <w:p w:rsidR="00A62166" w:rsidRDefault="00365FF8" w:rsidP="001A7590">
            <w:pPr>
              <w:rPr>
                <w:sz w:val="20"/>
              </w:rPr>
            </w:pPr>
            <w:r>
              <w:rPr>
                <w:sz w:val="20"/>
              </w:rPr>
              <w:t>E</w:t>
            </w:r>
            <w:r>
              <w:rPr>
                <w:sz w:val="20"/>
              </w:rPr>
              <w:t>：资质范围内的食品塑料真空包装袋的生产所涉及场所的相关环境管理活动</w:t>
            </w:r>
          </w:p>
          <w:p w:rsidR="00A62166" w:rsidRDefault="00365FF8" w:rsidP="001A7590">
            <w:pPr>
              <w:rPr>
                <w:sz w:val="20"/>
              </w:rPr>
            </w:pPr>
            <w:r>
              <w:rPr>
                <w:sz w:val="20"/>
              </w:rPr>
              <w:t>O</w:t>
            </w:r>
            <w:r>
              <w:rPr>
                <w:sz w:val="20"/>
              </w:rPr>
              <w:t>：资质范围内的食品塑料真空包装袋的生产所涉及场所的相关职业健康安全管理活动</w:t>
            </w:r>
            <w:bookmarkEnd w:id="24"/>
          </w:p>
        </w:tc>
        <w:tc>
          <w:tcPr>
            <w:tcW w:w="709" w:type="dxa"/>
            <w:gridSpan w:val="4"/>
            <w:vAlign w:val="center"/>
          </w:tcPr>
          <w:p w:rsidR="00A62166" w:rsidRDefault="00365FF8" w:rsidP="001A7590">
            <w:pPr>
              <w:rPr>
                <w:sz w:val="20"/>
              </w:rPr>
            </w:pPr>
            <w:r>
              <w:rPr>
                <w:rFonts w:hint="eastAsia"/>
                <w:sz w:val="20"/>
              </w:rPr>
              <w:t>专业</w:t>
            </w:r>
          </w:p>
          <w:p w:rsidR="00A62166" w:rsidRDefault="00365FF8" w:rsidP="001A7590">
            <w:pPr>
              <w:rPr>
                <w:sz w:val="20"/>
              </w:rPr>
            </w:pPr>
            <w:r>
              <w:rPr>
                <w:rFonts w:hint="eastAsia"/>
                <w:sz w:val="20"/>
              </w:rPr>
              <w:t>代码</w:t>
            </w:r>
          </w:p>
        </w:tc>
        <w:tc>
          <w:tcPr>
            <w:tcW w:w="2029" w:type="dxa"/>
            <w:gridSpan w:val="2"/>
            <w:vAlign w:val="center"/>
          </w:tcPr>
          <w:p w:rsidR="00A62166" w:rsidRDefault="00365FF8" w:rsidP="001A7590">
            <w:pPr>
              <w:jc w:val="left"/>
              <w:rPr>
                <w:sz w:val="20"/>
              </w:rPr>
            </w:pPr>
            <w:bookmarkStart w:id="25" w:name="专业代码"/>
            <w:r>
              <w:rPr>
                <w:sz w:val="20"/>
              </w:rPr>
              <w:t>Q</w:t>
            </w:r>
            <w:r>
              <w:rPr>
                <w:sz w:val="20"/>
              </w:rPr>
              <w:t>：</w:t>
            </w:r>
            <w:r>
              <w:rPr>
                <w:sz w:val="20"/>
              </w:rPr>
              <w:t>09.01.02;14.02.02</w:t>
            </w:r>
          </w:p>
          <w:p w:rsidR="00A62166" w:rsidRDefault="00365FF8" w:rsidP="001A7590">
            <w:pPr>
              <w:jc w:val="left"/>
              <w:rPr>
                <w:sz w:val="20"/>
              </w:rPr>
            </w:pPr>
            <w:r>
              <w:rPr>
                <w:sz w:val="20"/>
              </w:rPr>
              <w:t>E</w:t>
            </w:r>
            <w:r>
              <w:rPr>
                <w:sz w:val="20"/>
              </w:rPr>
              <w:t>：</w:t>
            </w:r>
            <w:r>
              <w:rPr>
                <w:sz w:val="20"/>
              </w:rPr>
              <w:t>09.01.02;14.02.02</w:t>
            </w:r>
          </w:p>
          <w:p w:rsidR="00A62166" w:rsidRDefault="00365FF8" w:rsidP="001A7590">
            <w:pPr>
              <w:jc w:val="left"/>
              <w:rPr>
                <w:sz w:val="20"/>
              </w:rPr>
            </w:pPr>
            <w:r>
              <w:rPr>
                <w:sz w:val="20"/>
              </w:rPr>
              <w:t>O</w:t>
            </w:r>
            <w:r>
              <w:rPr>
                <w:sz w:val="20"/>
              </w:rPr>
              <w:t>：</w:t>
            </w:r>
            <w:r>
              <w:rPr>
                <w:sz w:val="20"/>
              </w:rPr>
              <w:t>09.01.02;14.02.02</w:t>
            </w:r>
            <w:bookmarkEnd w:id="25"/>
          </w:p>
        </w:tc>
      </w:tr>
      <w:tr w:rsidR="00C35A83" w:rsidTr="001A7590">
        <w:trPr>
          <w:trHeight w:val="1184"/>
          <w:jc w:val="center"/>
        </w:trPr>
        <w:tc>
          <w:tcPr>
            <w:tcW w:w="1142" w:type="dxa"/>
            <w:vAlign w:val="center"/>
          </w:tcPr>
          <w:p w:rsidR="00A62166" w:rsidRDefault="00365FF8" w:rsidP="001A7590">
            <w:pPr>
              <w:rPr>
                <w:sz w:val="20"/>
              </w:rPr>
            </w:pPr>
            <w:r>
              <w:rPr>
                <w:rFonts w:hint="eastAsia"/>
                <w:sz w:val="20"/>
              </w:rPr>
              <w:t>审核准则</w:t>
            </w:r>
          </w:p>
        </w:tc>
        <w:tc>
          <w:tcPr>
            <w:tcW w:w="9179" w:type="dxa"/>
            <w:gridSpan w:val="13"/>
            <w:vAlign w:val="center"/>
          </w:tcPr>
          <w:p w:rsidR="00A62166" w:rsidRDefault="00365FF8" w:rsidP="001A7590">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A62166" w:rsidRDefault="00365FF8" w:rsidP="001A7590">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GB/T45001-2020/ISO45001：20</w:t>
            </w:r>
            <w:r w:rsidR="001A7590">
              <w:rPr>
                <w:rFonts w:ascii="宋体" w:hAnsi="宋体" w:hint="eastAsia"/>
                <w:b/>
                <w:sz w:val="21"/>
                <w:szCs w:val="21"/>
              </w:rPr>
              <w:t>18</w:t>
            </w:r>
            <w:r>
              <w:rPr>
                <w:rFonts w:ascii="宋体" w:hAnsi="宋体" w:hint="eastAsia"/>
                <w:b/>
                <w:sz w:val="21"/>
                <w:szCs w:val="21"/>
              </w:rPr>
              <w:t xml:space="preserve">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A62166" w:rsidRDefault="00365FF8" w:rsidP="001A7590">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365FF8" w:rsidP="001A7590">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A62166" w:rsidRDefault="00365FF8" w:rsidP="001A759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1A7590" w:rsidP="001A7590">
            <w:pPr>
              <w:jc w:val="left"/>
              <w:rPr>
                <w:rFonts w:ascii="宋体" w:hAnsi="宋体"/>
                <w:b/>
                <w:sz w:val="21"/>
                <w:szCs w:val="21"/>
              </w:rPr>
            </w:pPr>
            <w:r>
              <w:rPr>
                <w:rFonts w:hint="eastAsia"/>
                <w:b/>
                <w:sz w:val="22"/>
                <w:szCs w:val="22"/>
              </w:rPr>
              <w:t>■</w:t>
            </w:r>
            <w:r w:rsidR="00365FF8">
              <w:rPr>
                <w:rFonts w:ascii="宋体" w:hAnsi="宋体" w:hint="eastAsia"/>
                <w:b/>
                <w:sz w:val="21"/>
                <w:szCs w:val="21"/>
              </w:rPr>
              <w:t>适用于受审核方的法律法规及其他要求；</w:t>
            </w:r>
            <w:r>
              <w:rPr>
                <w:rFonts w:hint="eastAsia"/>
                <w:b/>
                <w:sz w:val="22"/>
                <w:szCs w:val="22"/>
              </w:rPr>
              <w:t>■</w:t>
            </w:r>
            <w:r w:rsidR="00365FF8">
              <w:rPr>
                <w:rFonts w:ascii="宋体" w:hAnsi="宋体" w:hint="eastAsia"/>
                <w:b/>
                <w:sz w:val="21"/>
                <w:szCs w:val="21"/>
              </w:rPr>
              <w:t>认证合同</w:t>
            </w:r>
          </w:p>
          <w:p w:rsidR="00A62166" w:rsidRDefault="001A7590" w:rsidP="001A7590">
            <w:pPr>
              <w:jc w:val="left"/>
              <w:rPr>
                <w:b/>
                <w:sz w:val="20"/>
                <w:lang w:val="de-DE"/>
              </w:rPr>
            </w:pPr>
            <w:r>
              <w:rPr>
                <w:rFonts w:hint="eastAsia"/>
                <w:b/>
                <w:sz w:val="22"/>
                <w:szCs w:val="22"/>
              </w:rPr>
              <w:t>■</w:t>
            </w:r>
            <w:r w:rsidR="00365FF8">
              <w:rPr>
                <w:rFonts w:ascii="宋体" w:hAnsi="宋体" w:hint="eastAsia"/>
                <w:b/>
                <w:sz w:val="21"/>
                <w:szCs w:val="21"/>
              </w:rPr>
              <w:t>受审核方管理体系文件 (手册版本号：</w:t>
            </w:r>
            <w:r>
              <w:rPr>
                <w:rFonts w:ascii="宋体" w:hAnsi="宋体" w:hint="eastAsia"/>
                <w:b/>
                <w:sz w:val="21"/>
                <w:szCs w:val="21"/>
              </w:rPr>
              <w:t>A0</w:t>
            </w:r>
            <w:r w:rsidR="00365FF8">
              <w:rPr>
                <w:rFonts w:ascii="宋体" w:hAnsi="宋体" w:hint="eastAsia"/>
                <w:b/>
                <w:sz w:val="21"/>
                <w:szCs w:val="21"/>
              </w:rPr>
              <w:t>)</w:t>
            </w:r>
          </w:p>
        </w:tc>
      </w:tr>
      <w:tr w:rsidR="00C35A83" w:rsidTr="001A7590">
        <w:trPr>
          <w:trHeight w:val="430"/>
          <w:jc w:val="center"/>
        </w:trPr>
        <w:tc>
          <w:tcPr>
            <w:tcW w:w="1142" w:type="dxa"/>
            <w:vMerge w:val="restart"/>
            <w:vAlign w:val="center"/>
          </w:tcPr>
          <w:p w:rsidR="00A62166" w:rsidRDefault="00365FF8" w:rsidP="001A7590">
            <w:pPr>
              <w:rPr>
                <w:sz w:val="20"/>
              </w:rPr>
            </w:pPr>
            <w:r>
              <w:rPr>
                <w:rFonts w:hint="eastAsia"/>
                <w:sz w:val="20"/>
              </w:rPr>
              <w:t>审核日期</w:t>
            </w:r>
          </w:p>
        </w:tc>
        <w:tc>
          <w:tcPr>
            <w:tcW w:w="9179" w:type="dxa"/>
            <w:gridSpan w:val="13"/>
            <w:vAlign w:val="center"/>
          </w:tcPr>
          <w:p w:rsidR="00A62166" w:rsidRDefault="00365FF8" w:rsidP="001A759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30</w:t>
            </w:r>
            <w:r>
              <w:rPr>
                <w:rFonts w:hint="eastAsia"/>
                <w:b/>
                <w:sz w:val="20"/>
              </w:rPr>
              <w:t>日</w:t>
            </w:r>
            <w:r>
              <w:rPr>
                <w:rFonts w:hint="eastAsia"/>
                <w:b/>
                <w:sz w:val="20"/>
              </w:rPr>
              <w:t xml:space="preserve"> </w:t>
            </w:r>
            <w:r>
              <w:rPr>
                <w:rFonts w:hint="eastAsia"/>
                <w:b/>
                <w:sz w:val="20"/>
              </w:rPr>
              <w:t>下午</w:t>
            </w:r>
            <w:bookmarkEnd w:id="33"/>
            <w:r>
              <w:rPr>
                <w:rFonts w:hint="eastAsia"/>
                <w:b/>
                <w:sz w:val="20"/>
              </w:rPr>
              <w:t>(</w:t>
            </w:r>
            <w:r>
              <w:rPr>
                <w:rFonts w:hint="eastAsia"/>
                <w:b/>
                <w:sz w:val="20"/>
              </w:rPr>
              <w:t>共</w:t>
            </w:r>
            <w:bookmarkStart w:id="34" w:name="审核天数"/>
            <w:r>
              <w:rPr>
                <w:rFonts w:hint="eastAsia"/>
                <w:b/>
                <w:sz w:val="20"/>
              </w:rPr>
              <w:t>1.5</w:t>
            </w:r>
            <w:bookmarkEnd w:id="34"/>
            <w:r>
              <w:rPr>
                <w:rFonts w:hint="eastAsia"/>
                <w:b/>
                <w:sz w:val="20"/>
              </w:rPr>
              <w:t>天</w:t>
            </w:r>
            <w:r>
              <w:rPr>
                <w:rFonts w:hint="eastAsia"/>
                <w:b/>
                <w:sz w:val="20"/>
              </w:rPr>
              <w:t>)</w:t>
            </w:r>
          </w:p>
        </w:tc>
      </w:tr>
      <w:tr w:rsidR="00C35A83" w:rsidTr="001A7590">
        <w:trPr>
          <w:trHeight w:val="465"/>
          <w:jc w:val="center"/>
        </w:trPr>
        <w:tc>
          <w:tcPr>
            <w:tcW w:w="1142" w:type="dxa"/>
            <w:vMerge/>
            <w:vAlign w:val="center"/>
          </w:tcPr>
          <w:p w:rsidR="00A62166" w:rsidRDefault="003E0E4F" w:rsidP="001A7590">
            <w:pPr>
              <w:rPr>
                <w:sz w:val="20"/>
              </w:rPr>
            </w:pPr>
          </w:p>
        </w:tc>
        <w:tc>
          <w:tcPr>
            <w:tcW w:w="9179" w:type="dxa"/>
            <w:gridSpan w:val="13"/>
            <w:vAlign w:val="center"/>
          </w:tcPr>
          <w:p w:rsidR="00A62166" w:rsidRDefault="00365FF8" w:rsidP="001A7590">
            <w:pPr>
              <w:tabs>
                <w:tab w:val="center" w:pos="4153"/>
                <w:tab w:val="right" w:pos="8306"/>
              </w:tabs>
              <w:snapToGrid w:val="0"/>
              <w:spacing w:line="360" w:lineRule="auto"/>
              <w:rPr>
                <w:rFonts w:ascii="宋体" w:hAnsi="宋体"/>
                <w:b/>
                <w:sz w:val="21"/>
                <w:szCs w:val="21"/>
              </w:rPr>
            </w:pPr>
            <w:r>
              <w:rPr>
                <w:rFonts w:hint="eastAsia"/>
                <w:b/>
                <w:sz w:val="20"/>
              </w:rPr>
              <w:t>远程审核于</w:t>
            </w:r>
            <w:r w:rsidR="001A7590">
              <w:rPr>
                <w:rFonts w:hint="eastAsia"/>
                <w:b/>
                <w:sz w:val="20"/>
              </w:rPr>
              <w:t xml:space="preserve"> 2022</w:t>
            </w:r>
            <w:r w:rsidR="001A7590">
              <w:rPr>
                <w:rFonts w:hint="eastAsia"/>
                <w:b/>
                <w:sz w:val="20"/>
              </w:rPr>
              <w:t>年</w:t>
            </w:r>
            <w:r w:rsidR="001A7590">
              <w:rPr>
                <w:rFonts w:hint="eastAsia"/>
                <w:b/>
                <w:sz w:val="20"/>
              </w:rPr>
              <w:t>07</w:t>
            </w:r>
            <w:r w:rsidR="001A7590">
              <w:rPr>
                <w:rFonts w:hint="eastAsia"/>
                <w:b/>
                <w:sz w:val="20"/>
              </w:rPr>
              <w:t>月</w:t>
            </w:r>
            <w:r w:rsidR="001A7590">
              <w:rPr>
                <w:rFonts w:hint="eastAsia"/>
                <w:b/>
                <w:sz w:val="20"/>
              </w:rPr>
              <w:t>29</w:t>
            </w:r>
            <w:r w:rsidR="001A7590">
              <w:rPr>
                <w:rFonts w:hint="eastAsia"/>
                <w:b/>
                <w:sz w:val="20"/>
              </w:rPr>
              <w:t>日</w:t>
            </w:r>
            <w:r w:rsidR="001A7590">
              <w:rPr>
                <w:rFonts w:hint="eastAsia"/>
                <w:b/>
                <w:sz w:val="20"/>
              </w:rPr>
              <w:t xml:space="preserve"> </w:t>
            </w:r>
            <w:r w:rsidR="001A7590">
              <w:rPr>
                <w:rFonts w:hint="eastAsia"/>
                <w:b/>
                <w:sz w:val="20"/>
              </w:rPr>
              <w:t>下午至</w:t>
            </w:r>
            <w:r w:rsidR="001A7590">
              <w:rPr>
                <w:rFonts w:hint="eastAsia"/>
                <w:b/>
                <w:sz w:val="20"/>
              </w:rPr>
              <w:t>2022</w:t>
            </w:r>
            <w:r w:rsidR="001A7590">
              <w:rPr>
                <w:rFonts w:hint="eastAsia"/>
                <w:b/>
                <w:sz w:val="20"/>
              </w:rPr>
              <w:t>年</w:t>
            </w:r>
            <w:r w:rsidR="001A7590">
              <w:rPr>
                <w:rFonts w:hint="eastAsia"/>
                <w:b/>
                <w:sz w:val="20"/>
              </w:rPr>
              <w:t>07</w:t>
            </w:r>
            <w:r w:rsidR="001A7590">
              <w:rPr>
                <w:rFonts w:hint="eastAsia"/>
                <w:b/>
                <w:sz w:val="20"/>
              </w:rPr>
              <w:t>月</w:t>
            </w:r>
            <w:r w:rsidR="001A7590">
              <w:rPr>
                <w:rFonts w:hint="eastAsia"/>
                <w:b/>
                <w:sz w:val="20"/>
              </w:rPr>
              <w:t>30</w:t>
            </w:r>
            <w:r w:rsidR="001A7590">
              <w:rPr>
                <w:rFonts w:hint="eastAsia"/>
                <w:b/>
                <w:sz w:val="20"/>
              </w:rPr>
              <w:t>日</w:t>
            </w:r>
            <w:r w:rsidR="001A7590">
              <w:rPr>
                <w:rFonts w:hint="eastAsia"/>
                <w:b/>
                <w:sz w:val="20"/>
              </w:rPr>
              <w:t xml:space="preserve"> </w:t>
            </w:r>
            <w:r w:rsidR="001A7590">
              <w:rPr>
                <w:rFonts w:hint="eastAsia"/>
                <w:b/>
                <w:sz w:val="20"/>
              </w:rPr>
              <w:t>下午</w:t>
            </w:r>
            <w:r w:rsidR="001A7590">
              <w:rPr>
                <w:rFonts w:hint="eastAsia"/>
                <w:b/>
                <w:sz w:val="20"/>
              </w:rPr>
              <w:t>(</w:t>
            </w:r>
            <w:r w:rsidR="001A7590">
              <w:rPr>
                <w:rFonts w:hint="eastAsia"/>
                <w:b/>
                <w:sz w:val="20"/>
              </w:rPr>
              <w:t>共</w:t>
            </w:r>
            <w:r w:rsidR="001A7590">
              <w:rPr>
                <w:rFonts w:hint="eastAsia"/>
                <w:b/>
                <w:sz w:val="20"/>
              </w:rPr>
              <w:t>1.5</w:t>
            </w:r>
            <w:r w:rsidR="001A7590">
              <w:rPr>
                <w:rFonts w:hint="eastAsia"/>
                <w:b/>
                <w:sz w:val="20"/>
              </w:rPr>
              <w:t>天</w:t>
            </w:r>
            <w:r w:rsidR="001A7590">
              <w:rPr>
                <w:rFonts w:hint="eastAsia"/>
                <w:b/>
                <w:sz w:val="20"/>
              </w:rPr>
              <w:t>)</w:t>
            </w:r>
          </w:p>
        </w:tc>
      </w:tr>
      <w:tr w:rsidR="00C35A83" w:rsidTr="001A7590">
        <w:trPr>
          <w:trHeight w:val="465"/>
          <w:jc w:val="center"/>
        </w:trPr>
        <w:tc>
          <w:tcPr>
            <w:tcW w:w="1142" w:type="dxa"/>
            <w:vAlign w:val="center"/>
          </w:tcPr>
          <w:p w:rsidR="00A62166" w:rsidRDefault="000A53CA" w:rsidP="001A7590">
            <w:pPr>
              <w:rPr>
                <w:sz w:val="20"/>
              </w:rPr>
            </w:pPr>
            <w:bookmarkStart w:id="35" w:name="_GoBack"/>
            <w:r>
              <w:rPr>
                <w:noProof/>
                <w:sz w:val="20"/>
              </w:rPr>
              <w:lastRenderedPageBreak/>
              <w:drawing>
                <wp:anchor distT="0" distB="0" distL="114300" distR="114300" simplePos="0" relativeHeight="251659264" behindDoc="0" locked="0" layoutInCell="1" allowOverlap="1" wp14:anchorId="175EEDC4" wp14:editId="2FD42C21">
                  <wp:simplePos x="0" y="0"/>
                  <wp:positionH relativeFrom="column">
                    <wp:posOffset>-193675</wp:posOffset>
                  </wp:positionH>
                  <wp:positionV relativeFrom="paragraph">
                    <wp:posOffset>-531495</wp:posOffset>
                  </wp:positionV>
                  <wp:extent cx="7200000" cy="9609724"/>
                  <wp:effectExtent l="0" t="0" r="0" b="0"/>
                  <wp:wrapNone/>
                  <wp:docPr id="1" name="图片 1" descr="E:\360安全云盘同步版\国标联合审核\202207\东明县万宏塑料包装有限公司\新建文件夹 (2)\扫描全能王 2022-08-07 15.0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东明县万宏塑料包装有限公司\新建文件夹 (2)\扫描全能王 2022-08-07 15.09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365FF8">
              <w:rPr>
                <w:rFonts w:hint="eastAsia"/>
                <w:sz w:val="20"/>
              </w:rPr>
              <w:t>审核语言</w:t>
            </w:r>
          </w:p>
        </w:tc>
        <w:tc>
          <w:tcPr>
            <w:tcW w:w="9179" w:type="dxa"/>
            <w:gridSpan w:val="13"/>
            <w:vAlign w:val="center"/>
          </w:tcPr>
          <w:p w:rsidR="00A62166" w:rsidRDefault="001A7590" w:rsidP="001A7590">
            <w:pPr>
              <w:tabs>
                <w:tab w:val="center" w:pos="4153"/>
                <w:tab w:val="right" w:pos="8306"/>
              </w:tabs>
              <w:snapToGrid w:val="0"/>
              <w:spacing w:line="360" w:lineRule="auto"/>
              <w:rPr>
                <w:b/>
                <w:sz w:val="20"/>
              </w:rPr>
            </w:pPr>
            <w:r>
              <w:rPr>
                <w:rFonts w:hint="eastAsia"/>
                <w:b/>
                <w:sz w:val="22"/>
                <w:szCs w:val="22"/>
              </w:rPr>
              <w:t>■</w:t>
            </w:r>
            <w:r w:rsidR="00365FF8">
              <w:rPr>
                <w:rFonts w:hint="eastAsia"/>
                <w:b/>
                <w:sz w:val="20"/>
              </w:rPr>
              <w:t>普通话</w:t>
            </w:r>
            <w:r w:rsidR="00365FF8">
              <w:rPr>
                <w:rFonts w:hint="eastAsia"/>
                <w:sz w:val="20"/>
                <w:lang w:val="de-DE"/>
              </w:rPr>
              <w:t>□</w:t>
            </w:r>
            <w:r w:rsidR="00365FF8">
              <w:rPr>
                <w:rFonts w:hint="eastAsia"/>
                <w:b/>
                <w:sz w:val="20"/>
              </w:rPr>
              <w:t>英语</w:t>
            </w:r>
            <w:r w:rsidR="00365FF8">
              <w:rPr>
                <w:rFonts w:hint="eastAsia"/>
                <w:sz w:val="20"/>
                <w:lang w:val="de-DE"/>
              </w:rPr>
              <w:t>□</w:t>
            </w:r>
            <w:r w:rsidR="00365FF8">
              <w:rPr>
                <w:rFonts w:hint="eastAsia"/>
                <w:b/>
                <w:sz w:val="20"/>
              </w:rPr>
              <w:t>其他</w:t>
            </w:r>
          </w:p>
        </w:tc>
      </w:tr>
      <w:tr w:rsidR="00C35A83" w:rsidTr="001A7590">
        <w:trPr>
          <w:trHeight w:val="465"/>
          <w:jc w:val="center"/>
        </w:trPr>
        <w:tc>
          <w:tcPr>
            <w:tcW w:w="10321" w:type="dxa"/>
            <w:gridSpan w:val="14"/>
            <w:vAlign w:val="center"/>
          </w:tcPr>
          <w:p w:rsidR="00A62166" w:rsidRDefault="00365FF8" w:rsidP="001A7590">
            <w:pPr>
              <w:tabs>
                <w:tab w:val="center" w:pos="4153"/>
                <w:tab w:val="right" w:pos="8306"/>
              </w:tabs>
              <w:snapToGrid w:val="0"/>
              <w:spacing w:line="360" w:lineRule="auto"/>
              <w:rPr>
                <w:sz w:val="20"/>
                <w:lang w:val="de-DE"/>
              </w:rPr>
            </w:pPr>
            <w:r>
              <w:rPr>
                <w:rFonts w:hint="eastAsia"/>
                <w:sz w:val="20"/>
              </w:rPr>
              <w:t>审核组成员</w:t>
            </w:r>
          </w:p>
        </w:tc>
      </w:tr>
      <w:tr w:rsidR="00C35A83" w:rsidTr="001A7590">
        <w:trPr>
          <w:trHeight w:val="465"/>
          <w:jc w:val="center"/>
        </w:trPr>
        <w:tc>
          <w:tcPr>
            <w:tcW w:w="1142" w:type="dxa"/>
            <w:vAlign w:val="center"/>
          </w:tcPr>
          <w:p w:rsidR="00A62166" w:rsidRDefault="00365FF8" w:rsidP="001A7590">
            <w:pPr>
              <w:jc w:val="center"/>
              <w:rPr>
                <w:sz w:val="20"/>
              </w:rPr>
            </w:pPr>
            <w:r>
              <w:rPr>
                <w:rFonts w:hint="eastAsia"/>
                <w:sz w:val="21"/>
                <w:szCs w:val="21"/>
              </w:rPr>
              <w:t>组内身份</w:t>
            </w:r>
          </w:p>
        </w:tc>
        <w:tc>
          <w:tcPr>
            <w:tcW w:w="1350" w:type="dxa"/>
            <w:vAlign w:val="center"/>
          </w:tcPr>
          <w:p w:rsidR="00A62166" w:rsidRDefault="00365FF8" w:rsidP="001A7590">
            <w:pPr>
              <w:jc w:val="center"/>
              <w:rPr>
                <w:sz w:val="20"/>
                <w:lang w:val="de-DE"/>
              </w:rPr>
            </w:pPr>
            <w:r>
              <w:rPr>
                <w:rFonts w:hint="eastAsia"/>
                <w:sz w:val="21"/>
                <w:szCs w:val="21"/>
              </w:rPr>
              <w:t>姓名</w:t>
            </w:r>
          </w:p>
        </w:tc>
        <w:tc>
          <w:tcPr>
            <w:tcW w:w="948" w:type="dxa"/>
            <w:vAlign w:val="center"/>
          </w:tcPr>
          <w:p w:rsidR="00A62166" w:rsidRDefault="00365FF8" w:rsidP="001A7590">
            <w:pPr>
              <w:jc w:val="center"/>
              <w:rPr>
                <w:sz w:val="20"/>
                <w:lang w:val="de-DE"/>
              </w:rPr>
            </w:pPr>
            <w:r>
              <w:rPr>
                <w:rFonts w:hint="eastAsia"/>
                <w:sz w:val="21"/>
                <w:szCs w:val="21"/>
              </w:rPr>
              <w:t>性别</w:t>
            </w:r>
          </w:p>
        </w:tc>
        <w:tc>
          <w:tcPr>
            <w:tcW w:w="2506" w:type="dxa"/>
            <w:gridSpan w:val="3"/>
            <w:vAlign w:val="center"/>
          </w:tcPr>
          <w:p w:rsidR="00A62166" w:rsidRDefault="00365FF8" w:rsidP="001A7590">
            <w:pPr>
              <w:jc w:val="center"/>
              <w:rPr>
                <w:sz w:val="20"/>
                <w:lang w:val="de-DE"/>
              </w:rPr>
            </w:pPr>
            <w:r>
              <w:rPr>
                <w:rFonts w:hint="eastAsia"/>
                <w:sz w:val="18"/>
                <w:szCs w:val="18"/>
              </w:rPr>
              <w:t>注册证书号</w:t>
            </w:r>
          </w:p>
        </w:tc>
        <w:tc>
          <w:tcPr>
            <w:tcW w:w="1696" w:type="dxa"/>
            <w:gridSpan w:val="3"/>
            <w:vAlign w:val="center"/>
          </w:tcPr>
          <w:p w:rsidR="00A62166" w:rsidRDefault="00365FF8" w:rsidP="001A7590">
            <w:pPr>
              <w:jc w:val="center"/>
              <w:rPr>
                <w:sz w:val="20"/>
                <w:lang w:val="de-DE"/>
              </w:rPr>
            </w:pPr>
            <w:r>
              <w:rPr>
                <w:rFonts w:hint="eastAsia"/>
                <w:sz w:val="21"/>
                <w:szCs w:val="21"/>
              </w:rPr>
              <w:t>专业代码</w:t>
            </w:r>
          </w:p>
        </w:tc>
        <w:tc>
          <w:tcPr>
            <w:tcW w:w="1500" w:type="dxa"/>
            <w:gridSpan w:val="4"/>
            <w:vAlign w:val="center"/>
          </w:tcPr>
          <w:p w:rsidR="00A62166" w:rsidRDefault="00365FF8" w:rsidP="001A7590">
            <w:pPr>
              <w:jc w:val="center"/>
              <w:rPr>
                <w:sz w:val="20"/>
                <w:lang w:val="de-DE"/>
              </w:rPr>
            </w:pPr>
            <w:r>
              <w:rPr>
                <w:rFonts w:hint="eastAsia"/>
                <w:sz w:val="21"/>
                <w:szCs w:val="21"/>
              </w:rPr>
              <w:t>联系电话</w:t>
            </w:r>
          </w:p>
        </w:tc>
        <w:tc>
          <w:tcPr>
            <w:tcW w:w="1179" w:type="dxa"/>
            <w:vAlign w:val="center"/>
          </w:tcPr>
          <w:p w:rsidR="00A62166" w:rsidRDefault="00365FF8" w:rsidP="001A7590">
            <w:pPr>
              <w:rPr>
                <w:sz w:val="20"/>
                <w:lang w:val="de-DE"/>
              </w:rPr>
            </w:pPr>
            <w:r>
              <w:rPr>
                <w:rFonts w:hint="eastAsia"/>
                <w:sz w:val="20"/>
                <w:lang w:val="de-DE"/>
              </w:rPr>
              <w:t>见证安排</w:t>
            </w:r>
          </w:p>
        </w:tc>
      </w:tr>
      <w:tr w:rsidR="00C35A83" w:rsidTr="001A7590">
        <w:trPr>
          <w:trHeight w:val="465"/>
          <w:jc w:val="center"/>
        </w:trPr>
        <w:tc>
          <w:tcPr>
            <w:tcW w:w="1142" w:type="dxa"/>
            <w:vAlign w:val="center"/>
          </w:tcPr>
          <w:p w:rsidR="00A62166" w:rsidRDefault="00365FF8" w:rsidP="001A7590">
            <w:pPr>
              <w:jc w:val="center"/>
              <w:rPr>
                <w:sz w:val="20"/>
              </w:rPr>
            </w:pPr>
            <w:r>
              <w:rPr>
                <w:sz w:val="20"/>
              </w:rPr>
              <w:t>组长</w:t>
            </w:r>
          </w:p>
        </w:tc>
        <w:tc>
          <w:tcPr>
            <w:tcW w:w="1350" w:type="dxa"/>
            <w:vAlign w:val="center"/>
          </w:tcPr>
          <w:p w:rsidR="00A62166" w:rsidRDefault="00365FF8" w:rsidP="001A7590">
            <w:pPr>
              <w:jc w:val="center"/>
              <w:rPr>
                <w:sz w:val="20"/>
                <w:lang w:val="de-DE"/>
              </w:rPr>
            </w:pPr>
            <w:r>
              <w:rPr>
                <w:sz w:val="20"/>
                <w:lang w:val="de-DE"/>
              </w:rPr>
              <w:t>姜海军</w:t>
            </w:r>
            <w:r w:rsidR="001A7590">
              <w:rPr>
                <w:rFonts w:hint="eastAsia"/>
                <w:sz w:val="20"/>
                <w:lang w:val="de-DE"/>
              </w:rPr>
              <w:t xml:space="preserve"> A</w:t>
            </w:r>
          </w:p>
        </w:tc>
        <w:tc>
          <w:tcPr>
            <w:tcW w:w="948" w:type="dxa"/>
            <w:vAlign w:val="center"/>
          </w:tcPr>
          <w:p w:rsidR="00A62166" w:rsidRDefault="00365FF8" w:rsidP="001A7590">
            <w:pPr>
              <w:jc w:val="center"/>
              <w:rPr>
                <w:sz w:val="20"/>
                <w:lang w:val="de-DE"/>
              </w:rPr>
            </w:pPr>
            <w:r>
              <w:rPr>
                <w:sz w:val="20"/>
                <w:lang w:val="de-DE"/>
              </w:rPr>
              <w:t>男</w:t>
            </w:r>
          </w:p>
        </w:tc>
        <w:tc>
          <w:tcPr>
            <w:tcW w:w="2506" w:type="dxa"/>
            <w:gridSpan w:val="3"/>
            <w:vAlign w:val="center"/>
          </w:tcPr>
          <w:p w:rsidR="00A62166" w:rsidRDefault="00365FF8" w:rsidP="001A7590">
            <w:pPr>
              <w:jc w:val="center"/>
              <w:rPr>
                <w:sz w:val="20"/>
                <w:lang w:val="de-DE"/>
              </w:rPr>
            </w:pPr>
            <w:r>
              <w:rPr>
                <w:sz w:val="20"/>
                <w:lang w:val="de-DE"/>
              </w:rPr>
              <w:t>2022-N1QMS-4073544</w:t>
            </w:r>
          </w:p>
          <w:p w:rsidR="00A62166" w:rsidRDefault="00365FF8" w:rsidP="001A7590">
            <w:pPr>
              <w:jc w:val="center"/>
              <w:rPr>
                <w:sz w:val="20"/>
                <w:lang w:val="de-DE"/>
              </w:rPr>
            </w:pPr>
            <w:r>
              <w:rPr>
                <w:sz w:val="20"/>
                <w:lang w:val="de-DE"/>
              </w:rPr>
              <w:t>2020-N1EMS-3073544</w:t>
            </w:r>
          </w:p>
          <w:p w:rsidR="00A62166" w:rsidRDefault="00365FF8" w:rsidP="001A7590">
            <w:pPr>
              <w:jc w:val="center"/>
              <w:rPr>
                <w:sz w:val="20"/>
                <w:lang w:val="de-DE"/>
              </w:rPr>
            </w:pPr>
            <w:r>
              <w:rPr>
                <w:sz w:val="20"/>
                <w:lang w:val="de-DE"/>
              </w:rPr>
              <w:t>2020-N1OHSMS-3073544</w:t>
            </w:r>
          </w:p>
        </w:tc>
        <w:tc>
          <w:tcPr>
            <w:tcW w:w="1696" w:type="dxa"/>
            <w:gridSpan w:val="3"/>
            <w:vAlign w:val="center"/>
          </w:tcPr>
          <w:p w:rsidR="00A62166" w:rsidRDefault="00365FF8" w:rsidP="001A7590">
            <w:pPr>
              <w:jc w:val="center"/>
              <w:rPr>
                <w:sz w:val="20"/>
                <w:lang w:val="de-DE"/>
              </w:rPr>
            </w:pPr>
            <w:r>
              <w:rPr>
                <w:sz w:val="20"/>
                <w:lang w:val="de-DE"/>
              </w:rPr>
              <w:t>Q:14.02.02</w:t>
            </w:r>
          </w:p>
          <w:p w:rsidR="00A62166" w:rsidRDefault="00365FF8" w:rsidP="001A7590">
            <w:pPr>
              <w:jc w:val="center"/>
              <w:rPr>
                <w:sz w:val="20"/>
                <w:lang w:val="de-DE"/>
              </w:rPr>
            </w:pPr>
            <w:r>
              <w:rPr>
                <w:sz w:val="20"/>
                <w:lang w:val="de-DE"/>
              </w:rPr>
              <w:t>E:14.02.02</w:t>
            </w:r>
          </w:p>
          <w:p w:rsidR="00A62166" w:rsidRDefault="00365FF8" w:rsidP="001A7590">
            <w:pPr>
              <w:jc w:val="center"/>
              <w:rPr>
                <w:sz w:val="20"/>
                <w:lang w:val="de-DE"/>
              </w:rPr>
            </w:pPr>
            <w:r>
              <w:rPr>
                <w:sz w:val="20"/>
                <w:lang w:val="de-DE"/>
              </w:rPr>
              <w:t>O:14.02.02</w:t>
            </w:r>
          </w:p>
        </w:tc>
        <w:tc>
          <w:tcPr>
            <w:tcW w:w="1500" w:type="dxa"/>
            <w:gridSpan w:val="4"/>
            <w:vAlign w:val="center"/>
          </w:tcPr>
          <w:p w:rsidR="00A62166" w:rsidRDefault="00365FF8" w:rsidP="001A7590">
            <w:pPr>
              <w:jc w:val="center"/>
              <w:rPr>
                <w:sz w:val="20"/>
                <w:lang w:val="de-DE"/>
              </w:rPr>
            </w:pPr>
            <w:r>
              <w:rPr>
                <w:sz w:val="20"/>
                <w:lang w:val="de-DE"/>
              </w:rPr>
              <w:t>18853053088</w:t>
            </w:r>
          </w:p>
        </w:tc>
        <w:tc>
          <w:tcPr>
            <w:tcW w:w="1179" w:type="dxa"/>
            <w:vAlign w:val="center"/>
          </w:tcPr>
          <w:p w:rsidR="00A62166" w:rsidRDefault="003E0E4F" w:rsidP="001A7590">
            <w:pPr>
              <w:rPr>
                <w:sz w:val="20"/>
                <w:lang w:val="de-DE"/>
              </w:rPr>
            </w:pPr>
          </w:p>
        </w:tc>
      </w:tr>
      <w:tr w:rsidR="00C35A83" w:rsidTr="001A7590">
        <w:trPr>
          <w:trHeight w:val="465"/>
          <w:jc w:val="center"/>
        </w:trPr>
        <w:tc>
          <w:tcPr>
            <w:tcW w:w="1142" w:type="dxa"/>
            <w:vAlign w:val="center"/>
          </w:tcPr>
          <w:p w:rsidR="00A62166" w:rsidRDefault="00365FF8" w:rsidP="001A7590">
            <w:pPr>
              <w:jc w:val="center"/>
              <w:rPr>
                <w:sz w:val="20"/>
              </w:rPr>
            </w:pPr>
            <w:r>
              <w:rPr>
                <w:sz w:val="20"/>
              </w:rPr>
              <w:t>组员</w:t>
            </w:r>
          </w:p>
        </w:tc>
        <w:tc>
          <w:tcPr>
            <w:tcW w:w="1350" w:type="dxa"/>
            <w:vAlign w:val="center"/>
          </w:tcPr>
          <w:p w:rsidR="00A62166" w:rsidRDefault="00365FF8" w:rsidP="001A7590">
            <w:pPr>
              <w:jc w:val="center"/>
              <w:rPr>
                <w:sz w:val="20"/>
                <w:lang w:val="de-DE"/>
              </w:rPr>
            </w:pPr>
            <w:r>
              <w:rPr>
                <w:sz w:val="20"/>
                <w:lang w:val="de-DE"/>
              </w:rPr>
              <w:t>郭力</w:t>
            </w:r>
            <w:r w:rsidR="001A7590">
              <w:rPr>
                <w:rFonts w:hint="eastAsia"/>
                <w:sz w:val="20"/>
                <w:lang w:val="de-DE"/>
              </w:rPr>
              <w:t xml:space="preserve"> B</w:t>
            </w:r>
          </w:p>
        </w:tc>
        <w:tc>
          <w:tcPr>
            <w:tcW w:w="948" w:type="dxa"/>
            <w:vAlign w:val="center"/>
          </w:tcPr>
          <w:p w:rsidR="00A62166" w:rsidRDefault="00365FF8" w:rsidP="001A7590">
            <w:pPr>
              <w:jc w:val="center"/>
              <w:rPr>
                <w:sz w:val="20"/>
                <w:lang w:val="de-DE"/>
              </w:rPr>
            </w:pPr>
            <w:r>
              <w:rPr>
                <w:sz w:val="20"/>
                <w:lang w:val="de-DE"/>
              </w:rPr>
              <w:t>男</w:t>
            </w:r>
          </w:p>
        </w:tc>
        <w:tc>
          <w:tcPr>
            <w:tcW w:w="2506" w:type="dxa"/>
            <w:gridSpan w:val="3"/>
            <w:vAlign w:val="center"/>
          </w:tcPr>
          <w:p w:rsidR="00A62166" w:rsidRDefault="00365FF8" w:rsidP="001A7590">
            <w:pPr>
              <w:jc w:val="center"/>
              <w:rPr>
                <w:sz w:val="20"/>
                <w:lang w:val="de-DE"/>
              </w:rPr>
            </w:pPr>
            <w:r>
              <w:rPr>
                <w:sz w:val="20"/>
                <w:lang w:val="de-DE"/>
              </w:rPr>
              <w:t>2021-N1QMS-1263290</w:t>
            </w:r>
          </w:p>
          <w:p w:rsidR="00A62166" w:rsidRDefault="00365FF8" w:rsidP="001A7590">
            <w:pPr>
              <w:jc w:val="center"/>
              <w:rPr>
                <w:sz w:val="20"/>
                <w:lang w:val="de-DE"/>
              </w:rPr>
            </w:pPr>
            <w:r>
              <w:rPr>
                <w:sz w:val="20"/>
                <w:lang w:val="de-DE"/>
              </w:rPr>
              <w:t>2020-N1EMS-1263290</w:t>
            </w:r>
          </w:p>
          <w:p w:rsidR="00A62166" w:rsidRDefault="00365FF8" w:rsidP="001A7590">
            <w:pPr>
              <w:jc w:val="center"/>
              <w:rPr>
                <w:sz w:val="20"/>
                <w:lang w:val="de-DE"/>
              </w:rPr>
            </w:pPr>
            <w:r>
              <w:rPr>
                <w:sz w:val="20"/>
                <w:lang w:val="de-DE"/>
              </w:rPr>
              <w:t>ISC[S]0372</w:t>
            </w:r>
          </w:p>
          <w:p w:rsidR="00A62166" w:rsidRDefault="00365FF8" w:rsidP="001A7590">
            <w:pPr>
              <w:jc w:val="center"/>
              <w:rPr>
                <w:sz w:val="20"/>
                <w:lang w:val="de-DE"/>
              </w:rPr>
            </w:pPr>
            <w:r>
              <w:rPr>
                <w:sz w:val="20"/>
                <w:lang w:val="de-DE"/>
              </w:rPr>
              <w:t>北京国标联合认证有限公司</w:t>
            </w:r>
          </w:p>
        </w:tc>
        <w:tc>
          <w:tcPr>
            <w:tcW w:w="1696" w:type="dxa"/>
            <w:gridSpan w:val="3"/>
            <w:vAlign w:val="center"/>
          </w:tcPr>
          <w:p w:rsidR="00A62166" w:rsidRDefault="00365FF8" w:rsidP="001A7590">
            <w:pPr>
              <w:jc w:val="center"/>
              <w:rPr>
                <w:sz w:val="20"/>
                <w:lang w:val="de-DE"/>
              </w:rPr>
            </w:pPr>
            <w:r>
              <w:rPr>
                <w:sz w:val="20"/>
                <w:lang w:val="de-DE"/>
              </w:rPr>
              <w:t>Q:09.01.02</w:t>
            </w:r>
          </w:p>
          <w:p w:rsidR="00A62166" w:rsidRDefault="00365FF8" w:rsidP="001A7590">
            <w:pPr>
              <w:jc w:val="center"/>
              <w:rPr>
                <w:sz w:val="20"/>
                <w:lang w:val="de-DE"/>
              </w:rPr>
            </w:pPr>
            <w:r>
              <w:rPr>
                <w:sz w:val="20"/>
                <w:lang w:val="de-DE"/>
              </w:rPr>
              <w:t>E:09.01.02</w:t>
            </w:r>
          </w:p>
          <w:p w:rsidR="00A62166" w:rsidRDefault="00365FF8" w:rsidP="001A7590">
            <w:pPr>
              <w:jc w:val="center"/>
              <w:rPr>
                <w:sz w:val="20"/>
                <w:lang w:val="de-DE"/>
              </w:rPr>
            </w:pPr>
            <w:r>
              <w:rPr>
                <w:sz w:val="20"/>
                <w:lang w:val="de-DE"/>
              </w:rPr>
              <w:t>O:09.01.02</w:t>
            </w:r>
          </w:p>
        </w:tc>
        <w:tc>
          <w:tcPr>
            <w:tcW w:w="1500" w:type="dxa"/>
            <w:gridSpan w:val="4"/>
            <w:vAlign w:val="center"/>
          </w:tcPr>
          <w:p w:rsidR="00A62166" w:rsidRDefault="00365FF8" w:rsidP="001A7590">
            <w:pPr>
              <w:jc w:val="center"/>
              <w:rPr>
                <w:sz w:val="20"/>
                <w:lang w:val="de-DE"/>
              </w:rPr>
            </w:pPr>
            <w:r>
              <w:rPr>
                <w:sz w:val="20"/>
                <w:lang w:val="de-DE"/>
              </w:rPr>
              <w:t>18429080135</w:t>
            </w:r>
          </w:p>
        </w:tc>
        <w:tc>
          <w:tcPr>
            <w:tcW w:w="1179" w:type="dxa"/>
            <w:vAlign w:val="center"/>
          </w:tcPr>
          <w:p w:rsidR="00A62166" w:rsidRDefault="003E0E4F" w:rsidP="001A7590">
            <w:pPr>
              <w:rPr>
                <w:sz w:val="20"/>
                <w:lang w:val="de-DE"/>
              </w:rPr>
            </w:pPr>
          </w:p>
        </w:tc>
      </w:tr>
      <w:tr w:rsidR="00C35A83" w:rsidTr="001A7590">
        <w:trPr>
          <w:trHeight w:val="465"/>
          <w:jc w:val="center"/>
        </w:trPr>
        <w:tc>
          <w:tcPr>
            <w:tcW w:w="1142" w:type="dxa"/>
            <w:vAlign w:val="center"/>
          </w:tcPr>
          <w:p w:rsidR="00A62166" w:rsidRDefault="00365FF8" w:rsidP="001A7590">
            <w:pPr>
              <w:jc w:val="center"/>
              <w:rPr>
                <w:sz w:val="20"/>
              </w:rPr>
            </w:pPr>
            <w:r>
              <w:rPr>
                <w:sz w:val="20"/>
              </w:rPr>
              <w:t>组员</w:t>
            </w:r>
          </w:p>
        </w:tc>
        <w:tc>
          <w:tcPr>
            <w:tcW w:w="1350" w:type="dxa"/>
            <w:vAlign w:val="center"/>
          </w:tcPr>
          <w:p w:rsidR="00A62166" w:rsidRDefault="00365FF8" w:rsidP="001A7590">
            <w:pPr>
              <w:jc w:val="center"/>
              <w:rPr>
                <w:sz w:val="20"/>
                <w:lang w:val="de-DE"/>
              </w:rPr>
            </w:pPr>
            <w:r>
              <w:rPr>
                <w:sz w:val="20"/>
                <w:lang w:val="de-DE"/>
              </w:rPr>
              <w:t>冷春宇</w:t>
            </w:r>
            <w:r w:rsidR="001A7590">
              <w:rPr>
                <w:rFonts w:hint="eastAsia"/>
                <w:sz w:val="20"/>
                <w:lang w:val="de-DE"/>
              </w:rPr>
              <w:t xml:space="preserve"> C</w:t>
            </w:r>
          </w:p>
        </w:tc>
        <w:tc>
          <w:tcPr>
            <w:tcW w:w="948" w:type="dxa"/>
            <w:vAlign w:val="center"/>
          </w:tcPr>
          <w:p w:rsidR="00A62166" w:rsidRDefault="00365FF8" w:rsidP="001A7590">
            <w:pPr>
              <w:jc w:val="center"/>
              <w:rPr>
                <w:sz w:val="20"/>
                <w:lang w:val="de-DE"/>
              </w:rPr>
            </w:pPr>
            <w:r>
              <w:rPr>
                <w:sz w:val="20"/>
                <w:lang w:val="de-DE"/>
              </w:rPr>
              <w:t>女</w:t>
            </w:r>
          </w:p>
        </w:tc>
        <w:tc>
          <w:tcPr>
            <w:tcW w:w="2506" w:type="dxa"/>
            <w:gridSpan w:val="3"/>
            <w:vAlign w:val="center"/>
          </w:tcPr>
          <w:p w:rsidR="00A62166" w:rsidRDefault="00365FF8" w:rsidP="001A7590">
            <w:pPr>
              <w:jc w:val="center"/>
              <w:rPr>
                <w:sz w:val="20"/>
                <w:lang w:val="de-DE"/>
              </w:rPr>
            </w:pPr>
            <w:r>
              <w:rPr>
                <w:sz w:val="20"/>
                <w:lang w:val="de-DE"/>
              </w:rPr>
              <w:t>2019-N1QMS-3034990</w:t>
            </w:r>
          </w:p>
          <w:p w:rsidR="00A62166" w:rsidRDefault="00365FF8" w:rsidP="001A7590">
            <w:pPr>
              <w:jc w:val="center"/>
              <w:rPr>
                <w:sz w:val="20"/>
                <w:lang w:val="de-DE"/>
              </w:rPr>
            </w:pPr>
            <w:r>
              <w:rPr>
                <w:sz w:val="20"/>
                <w:lang w:val="de-DE"/>
              </w:rPr>
              <w:t>2021-N1EMS-3034990</w:t>
            </w:r>
          </w:p>
          <w:p w:rsidR="00A62166" w:rsidRDefault="00365FF8" w:rsidP="001A7590">
            <w:pPr>
              <w:jc w:val="center"/>
              <w:rPr>
                <w:sz w:val="20"/>
                <w:lang w:val="de-DE"/>
              </w:rPr>
            </w:pPr>
            <w:r>
              <w:rPr>
                <w:sz w:val="20"/>
                <w:lang w:val="de-DE"/>
              </w:rPr>
              <w:t>2021-N1OHSMS-3034990</w:t>
            </w:r>
          </w:p>
        </w:tc>
        <w:tc>
          <w:tcPr>
            <w:tcW w:w="1696" w:type="dxa"/>
            <w:gridSpan w:val="3"/>
            <w:vAlign w:val="center"/>
          </w:tcPr>
          <w:p w:rsidR="00A62166" w:rsidRDefault="003E0E4F" w:rsidP="001A7590">
            <w:pPr>
              <w:jc w:val="center"/>
              <w:rPr>
                <w:sz w:val="20"/>
                <w:lang w:val="de-DE"/>
              </w:rPr>
            </w:pPr>
          </w:p>
        </w:tc>
        <w:tc>
          <w:tcPr>
            <w:tcW w:w="1500" w:type="dxa"/>
            <w:gridSpan w:val="4"/>
            <w:vAlign w:val="center"/>
          </w:tcPr>
          <w:p w:rsidR="00A62166" w:rsidRDefault="00365FF8" w:rsidP="001A7590">
            <w:pPr>
              <w:jc w:val="center"/>
              <w:rPr>
                <w:sz w:val="20"/>
                <w:lang w:val="de-DE"/>
              </w:rPr>
            </w:pPr>
            <w:r>
              <w:rPr>
                <w:sz w:val="20"/>
                <w:lang w:val="de-DE"/>
              </w:rPr>
              <w:t>15020551977</w:t>
            </w:r>
          </w:p>
        </w:tc>
        <w:tc>
          <w:tcPr>
            <w:tcW w:w="1179" w:type="dxa"/>
            <w:vAlign w:val="center"/>
          </w:tcPr>
          <w:p w:rsidR="00A62166" w:rsidRDefault="003E0E4F" w:rsidP="001A7590">
            <w:pPr>
              <w:rPr>
                <w:sz w:val="20"/>
                <w:lang w:val="de-DE"/>
              </w:rPr>
            </w:pPr>
          </w:p>
        </w:tc>
      </w:tr>
      <w:tr w:rsidR="00C35A83" w:rsidTr="001A7590">
        <w:trPr>
          <w:trHeight w:val="827"/>
          <w:jc w:val="center"/>
        </w:trPr>
        <w:tc>
          <w:tcPr>
            <w:tcW w:w="1142" w:type="dxa"/>
            <w:vAlign w:val="center"/>
          </w:tcPr>
          <w:p w:rsidR="00A62166" w:rsidRDefault="003E0E4F" w:rsidP="001A7590">
            <w:pPr>
              <w:rPr>
                <w:sz w:val="21"/>
                <w:szCs w:val="21"/>
              </w:rPr>
            </w:pPr>
          </w:p>
        </w:tc>
        <w:tc>
          <w:tcPr>
            <w:tcW w:w="1350" w:type="dxa"/>
            <w:vAlign w:val="center"/>
          </w:tcPr>
          <w:p w:rsidR="00A62166" w:rsidRDefault="003E0E4F" w:rsidP="001A7590">
            <w:pPr>
              <w:jc w:val="center"/>
              <w:rPr>
                <w:sz w:val="21"/>
                <w:szCs w:val="21"/>
              </w:rPr>
            </w:pPr>
          </w:p>
        </w:tc>
        <w:tc>
          <w:tcPr>
            <w:tcW w:w="948" w:type="dxa"/>
            <w:vAlign w:val="center"/>
          </w:tcPr>
          <w:p w:rsidR="00A62166" w:rsidRDefault="003E0E4F" w:rsidP="001A7590">
            <w:pPr>
              <w:jc w:val="center"/>
              <w:rPr>
                <w:sz w:val="21"/>
                <w:szCs w:val="21"/>
              </w:rPr>
            </w:pPr>
          </w:p>
        </w:tc>
        <w:tc>
          <w:tcPr>
            <w:tcW w:w="2506" w:type="dxa"/>
            <w:gridSpan w:val="3"/>
            <w:vAlign w:val="center"/>
          </w:tcPr>
          <w:p w:rsidR="00A62166" w:rsidRDefault="003E0E4F" w:rsidP="001A7590">
            <w:pPr>
              <w:rPr>
                <w:sz w:val="18"/>
                <w:szCs w:val="18"/>
              </w:rPr>
            </w:pPr>
          </w:p>
        </w:tc>
        <w:tc>
          <w:tcPr>
            <w:tcW w:w="1696" w:type="dxa"/>
            <w:gridSpan w:val="3"/>
            <w:vAlign w:val="center"/>
          </w:tcPr>
          <w:p w:rsidR="00A62166" w:rsidRDefault="003E0E4F" w:rsidP="001A7590">
            <w:pPr>
              <w:rPr>
                <w:sz w:val="21"/>
                <w:szCs w:val="21"/>
              </w:rPr>
            </w:pPr>
          </w:p>
        </w:tc>
        <w:tc>
          <w:tcPr>
            <w:tcW w:w="1500" w:type="dxa"/>
            <w:gridSpan w:val="4"/>
            <w:vAlign w:val="center"/>
          </w:tcPr>
          <w:p w:rsidR="00A62166" w:rsidRDefault="003E0E4F" w:rsidP="001A7590">
            <w:pPr>
              <w:rPr>
                <w:sz w:val="21"/>
                <w:szCs w:val="21"/>
              </w:rPr>
            </w:pPr>
          </w:p>
        </w:tc>
        <w:tc>
          <w:tcPr>
            <w:tcW w:w="1179" w:type="dxa"/>
            <w:vAlign w:val="center"/>
          </w:tcPr>
          <w:p w:rsidR="00A62166" w:rsidRDefault="003E0E4F" w:rsidP="001A7590">
            <w:pPr>
              <w:jc w:val="center"/>
              <w:rPr>
                <w:sz w:val="21"/>
                <w:szCs w:val="21"/>
              </w:rPr>
            </w:pPr>
          </w:p>
        </w:tc>
      </w:tr>
      <w:tr w:rsidR="00C35A83" w:rsidTr="001A7590">
        <w:trPr>
          <w:trHeight w:val="465"/>
          <w:jc w:val="center"/>
        </w:trPr>
        <w:tc>
          <w:tcPr>
            <w:tcW w:w="10321" w:type="dxa"/>
            <w:gridSpan w:val="14"/>
            <w:vAlign w:val="center"/>
          </w:tcPr>
          <w:p w:rsidR="00A62166" w:rsidRDefault="00365FF8" w:rsidP="001A7590">
            <w:pPr>
              <w:jc w:val="center"/>
              <w:rPr>
                <w:sz w:val="21"/>
                <w:szCs w:val="21"/>
              </w:rPr>
            </w:pPr>
            <w:r>
              <w:rPr>
                <w:rFonts w:hint="eastAsia"/>
                <w:b/>
                <w:bCs/>
              </w:rPr>
              <w:t>技术专家信息</w:t>
            </w:r>
          </w:p>
        </w:tc>
      </w:tr>
      <w:tr w:rsidR="00C35A83" w:rsidTr="001A7590">
        <w:trPr>
          <w:trHeight w:val="465"/>
          <w:jc w:val="center"/>
        </w:trPr>
        <w:tc>
          <w:tcPr>
            <w:tcW w:w="1142" w:type="dxa"/>
            <w:vAlign w:val="center"/>
          </w:tcPr>
          <w:p w:rsidR="00A62166" w:rsidRDefault="00365FF8" w:rsidP="001A7590">
            <w:r>
              <w:rPr>
                <w:rFonts w:hint="eastAsia"/>
                <w:sz w:val="21"/>
                <w:szCs w:val="21"/>
              </w:rPr>
              <w:t>组内身份</w:t>
            </w:r>
          </w:p>
        </w:tc>
        <w:tc>
          <w:tcPr>
            <w:tcW w:w="1350" w:type="dxa"/>
            <w:vAlign w:val="center"/>
          </w:tcPr>
          <w:p w:rsidR="00A62166" w:rsidRDefault="00365FF8" w:rsidP="001A7590">
            <w:pPr>
              <w:rPr>
                <w:sz w:val="21"/>
                <w:szCs w:val="21"/>
              </w:rPr>
            </w:pPr>
            <w:r>
              <w:rPr>
                <w:rFonts w:hint="eastAsia"/>
                <w:sz w:val="21"/>
                <w:szCs w:val="21"/>
              </w:rPr>
              <w:t>姓名</w:t>
            </w:r>
          </w:p>
        </w:tc>
        <w:tc>
          <w:tcPr>
            <w:tcW w:w="948" w:type="dxa"/>
            <w:vAlign w:val="center"/>
          </w:tcPr>
          <w:p w:rsidR="00A62166" w:rsidRDefault="00365FF8" w:rsidP="001A7590">
            <w:pPr>
              <w:rPr>
                <w:sz w:val="21"/>
                <w:szCs w:val="21"/>
              </w:rPr>
            </w:pPr>
            <w:r>
              <w:rPr>
                <w:rFonts w:hint="eastAsia"/>
                <w:sz w:val="21"/>
                <w:szCs w:val="21"/>
              </w:rPr>
              <w:t>性别</w:t>
            </w:r>
          </w:p>
        </w:tc>
        <w:tc>
          <w:tcPr>
            <w:tcW w:w="1502" w:type="dxa"/>
            <w:gridSpan w:val="2"/>
            <w:vAlign w:val="center"/>
          </w:tcPr>
          <w:p w:rsidR="00A62166" w:rsidRDefault="00365FF8" w:rsidP="001A7590">
            <w:pPr>
              <w:rPr>
                <w:sz w:val="18"/>
                <w:szCs w:val="18"/>
              </w:rPr>
            </w:pPr>
            <w:r>
              <w:rPr>
                <w:rFonts w:hint="eastAsia"/>
                <w:sz w:val="21"/>
                <w:szCs w:val="21"/>
              </w:rPr>
              <w:t>现工作单位名称</w:t>
            </w:r>
          </w:p>
        </w:tc>
        <w:tc>
          <w:tcPr>
            <w:tcW w:w="1004" w:type="dxa"/>
            <w:vAlign w:val="center"/>
          </w:tcPr>
          <w:p w:rsidR="00A62166" w:rsidRDefault="00365FF8" w:rsidP="001A7590">
            <w:pPr>
              <w:rPr>
                <w:sz w:val="18"/>
                <w:szCs w:val="18"/>
              </w:rPr>
            </w:pPr>
            <w:r>
              <w:rPr>
                <w:rFonts w:hint="eastAsia"/>
                <w:sz w:val="21"/>
                <w:szCs w:val="21"/>
              </w:rPr>
              <w:t>职务或职称</w:t>
            </w:r>
          </w:p>
        </w:tc>
        <w:tc>
          <w:tcPr>
            <w:tcW w:w="1696" w:type="dxa"/>
            <w:gridSpan w:val="3"/>
            <w:vAlign w:val="center"/>
          </w:tcPr>
          <w:p w:rsidR="00A62166" w:rsidRDefault="00365FF8" w:rsidP="001A7590">
            <w:r>
              <w:rPr>
                <w:rFonts w:hint="eastAsia"/>
                <w:sz w:val="21"/>
                <w:szCs w:val="21"/>
              </w:rPr>
              <w:t>专业代码</w:t>
            </w:r>
          </w:p>
        </w:tc>
        <w:tc>
          <w:tcPr>
            <w:tcW w:w="1500" w:type="dxa"/>
            <w:gridSpan w:val="4"/>
            <w:vAlign w:val="center"/>
          </w:tcPr>
          <w:p w:rsidR="00A62166" w:rsidRDefault="00365FF8" w:rsidP="001A7590">
            <w:r>
              <w:rPr>
                <w:rFonts w:hint="eastAsia"/>
                <w:sz w:val="21"/>
                <w:szCs w:val="21"/>
              </w:rPr>
              <w:t>组内代码</w:t>
            </w:r>
          </w:p>
        </w:tc>
        <w:tc>
          <w:tcPr>
            <w:tcW w:w="1179" w:type="dxa"/>
            <w:vAlign w:val="center"/>
          </w:tcPr>
          <w:p w:rsidR="00A62166" w:rsidRDefault="00365FF8" w:rsidP="001A7590">
            <w:pPr>
              <w:rPr>
                <w:sz w:val="21"/>
                <w:szCs w:val="21"/>
              </w:rPr>
            </w:pPr>
            <w:r>
              <w:rPr>
                <w:rFonts w:hint="eastAsia"/>
                <w:sz w:val="21"/>
                <w:szCs w:val="21"/>
              </w:rPr>
              <w:t>联系电话</w:t>
            </w:r>
          </w:p>
        </w:tc>
      </w:tr>
      <w:tr w:rsidR="00C35A83" w:rsidTr="001A7590">
        <w:trPr>
          <w:trHeight w:val="567"/>
          <w:jc w:val="center"/>
        </w:trPr>
        <w:tc>
          <w:tcPr>
            <w:tcW w:w="1142" w:type="dxa"/>
            <w:vAlign w:val="center"/>
          </w:tcPr>
          <w:p w:rsidR="00A62166" w:rsidRDefault="003E0E4F" w:rsidP="001A7590"/>
        </w:tc>
        <w:tc>
          <w:tcPr>
            <w:tcW w:w="1350" w:type="dxa"/>
            <w:vAlign w:val="center"/>
          </w:tcPr>
          <w:p w:rsidR="00A62166" w:rsidRDefault="003E0E4F" w:rsidP="001A7590">
            <w:pPr>
              <w:rPr>
                <w:sz w:val="21"/>
                <w:szCs w:val="21"/>
              </w:rPr>
            </w:pPr>
          </w:p>
        </w:tc>
        <w:tc>
          <w:tcPr>
            <w:tcW w:w="948" w:type="dxa"/>
            <w:vAlign w:val="center"/>
          </w:tcPr>
          <w:p w:rsidR="00A62166" w:rsidRDefault="003E0E4F" w:rsidP="001A7590">
            <w:pPr>
              <w:rPr>
                <w:sz w:val="21"/>
                <w:szCs w:val="21"/>
              </w:rPr>
            </w:pPr>
          </w:p>
        </w:tc>
        <w:tc>
          <w:tcPr>
            <w:tcW w:w="1502" w:type="dxa"/>
            <w:gridSpan w:val="2"/>
            <w:vAlign w:val="center"/>
          </w:tcPr>
          <w:p w:rsidR="00A62166" w:rsidRDefault="003E0E4F" w:rsidP="001A7590">
            <w:pPr>
              <w:rPr>
                <w:sz w:val="18"/>
                <w:szCs w:val="18"/>
              </w:rPr>
            </w:pPr>
          </w:p>
        </w:tc>
        <w:tc>
          <w:tcPr>
            <w:tcW w:w="1004" w:type="dxa"/>
            <w:vAlign w:val="center"/>
          </w:tcPr>
          <w:p w:rsidR="00A62166" w:rsidRDefault="003E0E4F" w:rsidP="001A7590">
            <w:pPr>
              <w:rPr>
                <w:sz w:val="18"/>
                <w:szCs w:val="18"/>
              </w:rPr>
            </w:pPr>
          </w:p>
        </w:tc>
        <w:tc>
          <w:tcPr>
            <w:tcW w:w="1696" w:type="dxa"/>
            <w:gridSpan w:val="3"/>
            <w:vAlign w:val="center"/>
          </w:tcPr>
          <w:p w:rsidR="00A62166" w:rsidRDefault="003E0E4F" w:rsidP="001A7590">
            <w:pPr>
              <w:rPr>
                <w:sz w:val="18"/>
                <w:szCs w:val="18"/>
              </w:rPr>
            </w:pPr>
          </w:p>
        </w:tc>
        <w:tc>
          <w:tcPr>
            <w:tcW w:w="1500" w:type="dxa"/>
            <w:gridSpan w:val="4"/>
            <w:vAlign w:val="center"/>
          </w:tcPr>
          <w:p w:rsidR="00A62166" w:rsidRDefault="003E0E4F" w:rsidP="001A7590"/>
        </w:tc>
        <w:tc>
          <w:tcPr>
            <w:tcW w:w="1179" w:type="dxa"/>
            <w:vAlign w:val="center"/>
          </w:tcPr>
          <w:p w:rsidR="00A62166" w:rsidRDefault="003E0E4F" w:rsidP="001A7590">
            <w:pPr>
              <w:rPr>
                <w:sz w:val="21"/>
                <w:szCs w:val="21"/>
              </w:rPr>
            </w:pPr>
          </w:p>
        </w:tc>
      </w:tr>
      <w:tr w:rsidR="00C35A83" w:rsidTr="001A7590">
        <w:trPr>
          <w:trHeight w:val="465"/>
          <w:jc w:val="center"/>
        </w:trPr>
        <w:tc>
          <w:tcPr>
            <w:tcW w:w="1142" w:type="dxa"/>
            <w:vAlign w:val="center"/>
          </w:tcPr>
          <w:p w:rsidR="00A62166" w:rsidRDefault="003E0E4F" w:rsidP="001A7590"/>
        </w:tc>
        <w:tc>
          <w:tcPr>
            <w:tcW w:w="1350" w:type="dxa"/>
            <w:vAlign w:val="center"/>
          </w:tcPr>
          <w:p w:rsidR="00A62166" w:rsidRDefault="003E0E4F" w:rsidP="001A7590">
            <w:pPr>
              <w:rPr>
                <w:sz w:val="21"/>
                <w:szCs w:val="21"/>
              </w:rPr>
            </w:pPr>
          </w:p>
        </w:tc>
        <w:tc>
          <w:tcPr>
            <w:tcW w:w="948" w:type="dxa"/>
            <w:vAlign w:val="center"/>
          </w:tcPr>
          <w:p w:rsidR="00A62166" w:rsidRDefault="003E0E4F" w:rsidP="001A7590">
            <w:pPr>
              <w:rPr>
                <w:sz w:val="21"/>
                <w:szCs w:val="21"/>
              </w:rPr>
            </w:pPr>
          </w:p>
        </w:tc>
        <w:tc>
          <w:tcPr>
            <w:tcW w:w="1502" w:type="dxa"/>
            <w:gridSpan w:val="2"/>
            <w:vAlign w:val="center"/>
          </w:tcPr>
          <w:p w:rsidR="00A62166" w:rsidRDefault="003E0E4F" w:rsidP="001A7590">
            <w:pPr>
              <w:rPr>
                <w:sz w:val="18"/>
                <w:szCs w:val="18"/>
              </w:rPr>
            </w:pPr>
          </w:p>
        </w:tc>
        <w:tc>
          <w:tcPr>
            <w:tcW w:w="1004" w:type="dxa"/>
            <w:vAlign w:val="center"/>
          </w:tcPr>
          <w:p w:rsidR="00A62166" w:rsidRDefault="003E0E4F" w:rsidP="001A7590">
            <w:pPr>
              <w:rPr>
                <w:sz w:val="18"/>
                <w:szCs w:val="18"/>
              </w:rPr>
            </w:pPr>
          </w:p>
        </w:tc>
        <w:tc>
          <w:tcPr>
            <w:tcW w:w="1696" w:type="dxa"/>
            <w:gridSpan w:val="3"/>
            <w:vAlign w:val="center"/>
          </w:tcPr>
          <w:p w:rsidR="00A62166" w:rsidRDefault="003E0E4F" w:rsidP="001A7590"/>
        </w:tc>
        <w:tc>
          <w:tcPr>
            <w:tcW w:w="1500" w:type="dxa"/>
            <w:gridSpan w:val="4"/>
            <w:vAlign w:val="center"/>
          </w:tcPr>
          <w:p w:rsidR="00A62166" w:rsidRDefault="003E0E4F" w:rsidP="001A7590"/>
        </w:tc>
        <w:tc>
          <w:tcPr>
            <w:tcW w:w="1179" w:type="dxa"/>
            <w:vAlign w:val="center"/>
          </w:tcPr>
          <w:p w:rsidR="00A62166" w:rsidRDefault="003E0E4F" w:rsidP="001A7590">
            <w:pPr>
              <w:rPr>
                <w:sz w:val="21"/>
                <w:szCs w:val="21"/>
              </w:rPr>
            </w:pPr>
          </w:p>
        </w:tc>
      </w:tr>
      <w:tr w:rsidR="00C35A83" w:rsidTr="001A7590">
        <w:trPr>
          <w:trHeight w:val="729"/>
          <w:jc w:val="center"/>
        </w:trPr>
        <w:tc>
          <w:tcPr>
            <w:tcW w:w="10321" w:type="dxa"/>
            <w:gridSpan w:val="14"/>
            <w:vAlign w:val="center"/>
          </w:tcPr>
          <w:p w:rsidR="00A62166" w:rsidRDefault="00365FF8" w:rsidP="001A7590">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C35A83" w:rsidTr="00832D3B">
        <w:trPr>
          <w:trHeight w:val="586"/>
          <w:jc w:val="center"/>
        </w:trPr>
        <w:tc>
          <w:tcPr>
            <w:tcW w:w="1142" w:type="dxa"/>
            <w:vAlign w:val="center"/>
          </w:tcPr>
          <w:p w:rsidR="00A62166" w:rsidRDefault="00365FF8" w:rsidP="001A7590">
            <w:pPr>
              <w:rPr>
                <w:sz w:val="21"/>
                <w:szCs w:val="21"/>
              </w:rPr>
            </w:pPr>
            <w:r>
              <w:rPr>
                <w:rFonts w:hint="eastAsia"/>
                <w:sz w:val="20"/>
              </w:rPr>
              <w:t>审核组长</w:t>
            </w:r>
          </w:p>
        </w:tc>
        <w:tc>
          <w:tcPr>
            <w:tcW w:w="2298" w:type="dxa"/>
            <w:gridSpan w:val="2"/>
            <w:vAlign w:val="center"/>
          </w:tcPr>
          <w:p w:rsidR="00A62166" w:rsidRDefault="00832D3B" w:rsidP="001A7590">
            <w:pPr>
              <w:rPr>
                <w:sz w:val="21"/>
                <w:szCs w:val="21"/>
              </w:rPr>
            </w:pPr>
            <w:r>
              <w:rPr>
                <w:sz w:val="21"/>
                <w:szCs w:val="21"/>
              </w:rPr>
              <w:t>姜海军</w:t>
            </w:r>
          </w:p>
        </w:tc>
        <w:tc>
          <w:tcPr>
            <w:tcW w:w="1502" w:type="dxa"/>
            <w:gridSpan w:val="2"/>
            <w:vMerge w:val="restart"/>
            <w:vAlign w:val="center"/>
          </w:tcPr>
          <w:p w:rsidR="00A62166" w:rsidRDefault="00365FF8" w:rsidP="001A7590">
            <w:pPr>
              <w:rPr>
                <w:sz w:val="20"/>
              </w:rPr>
            </w:pPr>
            <w:r>
              <w:rPr>
                <w:rFonts w:hint="eastAsia"/>
                <w:sz w:val="20"/>
              </w:rPr>
              <w:t>审核方案</w:t>
            </w:r>
          </w:p>
          <w:p w:rsidR="00A62166" w:rsidRDefault="00365FF8" w:rsidP="001A7590">
            <w:pPr>
              <w:rPr>
                <w:sz w:val="21"/>
                <w:szCs w:val="21"/>
              </w:rPr>
            </w:pPr>
            <w:r>
              <w:rPr>
                <w:rFonts w:hint="eastAsia"/>
                <w:sz w:val="20"/>
              </w:rPr>
              <w:t>管理人员</w:t>
            </w:r>
          </w:p>
        </w:tc>
        <w:tc>
          <w:tcPr>
            <w:tcW w:w="1938" w:type="dxa"/>
            <w:gridSpan w:val="2"/>
            <w:vMerge w:val="restart"/>
            <w:vAlign w:val="center"/>
          </w:tcPr>
          <w:p w:rsidR="00A62166" w:rsidRDefault="00365FF8" w:rsidP="001A7590">
            <w:pPr>
              <w:rPr>
                <w:sz w:val="21"/>
                <w:szCs w:val="21"/>
              </w:rPr>
            </w:pPr>
            <w:bookmarkStart w:id="36" w:name="审核派遣人"/>
            <w:r>
              <w:rPr>
                <w:sz w:val="21"/>
                <w:szCs w:val="21"/>
              </w:rPr>
              <w:t>李凤娟</w:t>
            </w:r>
            <w:bookmarkEnd w:id="36"/>
          </w:p>
        </w:tc>
        <w:tc>
          <w:tcPr>
            <w:tcW w:w="1270" w:type="dxa"/>
            <w:gridSpan w:val="4"/>
            <w:vMerge w:val="restart"/>
            <w:vAlign w:val="center"/>
          </w:tcPr>
          <w:p w:rsidR="00A62166" w:rsidRDefault="00365FF8" w:rsidP="001A7590">
            <w:pPr>
              <w:rPr>
                <w:sz w:val="20"/>
              </w:rPr>
            </w:pPr>
            <w:r>
              <w:rPr>
                <w:rFonts w:hint="eastAsia"/>
                <w:sz w:val="20"/>
              </w:rPr>
              <w:t>受审核方</w:t>
            </w:r>
          </w:p>
          <w:p w:rsidR="00A62166" w:rsidRDefault="00365FF8" w:rsidP="001A7590">
            <w:pPr>
              <w:rPr>
                <w:sz w:val="21"/>
                <w:szCs w:val="21"/>
              </w:rPr>
            </w:pPr>
            <w:r>
              <w:rPr>
                <w:rFonts w:hint="eastAsia"/>
                <w:sz w:val="20"/>
              </w:rPr>
              <w:t>签字及公章</w:t>
            </w:r>
          </w:p>
        </w:tc>
        <w:tc>
          <w:tcPr>
            <w:tcW w:w="2171" w:type="dxa"/>
            <w:gridSpan w:val="3"/>
            <w:vMerge w:val="restart"/>
            <w:vAlign w:val="center"/>
          </w:tcPr>
          <w:p w:rsidR="00A62166" w:rsidRDefault="003E0E4F" w:rsidP="001A7590">
            <w:pPr>
              <w:rPr>
                <w:sz w:val="21"/>
                <w:szCs w:val="21"/>
              </w:rPr>
            </w:pPr>
          </w:p>
        </w:tc>
      </w:tr>
      <w:tr w:rsidR="00C35A83" w:rsidTr="00832D3B">
        <w:trPr>
          <w:trHeight w:val="509"/>
          <w:jc w:val="center"/>
        </w:trPr>
        <w:tc>
          <w:tcPr>
            <w:tcW w:w="1142" w:type="dxa"/>
            <w:vAlign w:val="center"/>
          </w:tcPr>
          <w:p w:rsidR="00A62166" w:rsidRDefault="00365FF8" w:rsidP="001A7590">
            <w:pPr>
              <w:rPr>
                <w:sz w:val="21"/>
                <w:szCs w:val="21"/>
              </w:rPr>
            </w:pPr>
            <w:r>
              <w:rPr>
                <w:rFonts w:hint="eastAsia"/>
                <w:sz w:val="20"/>
              </w:rPr>
              <w:t>联系电话</w:t>
            </w:r>
          </w:p>
        </w:tc>
        <w:tc>
          <w:tcPr>
            <w:tcW w:w="2298" w:type="dxa"/>
            <w:gridSpan w:val="2"/>
            <w:vAlign w:val="center"/>
          </w:tcPr>
          <w:p w:rsidR="00A62166" w:rsidRDefault="00832D3B" w:rsidP="001A7590">
            <w:pPr>
              <w:rPr>
                <w:sz w:val="21"/>
                <w:szCs w:val="21"/>
              </w:rPr>
            </w:pPr>
            <w:r>
              <w:rPr>
                <w:rFonts w:hint="eastAsia"/>
                <w:sz w:val="21"/>
                <w:szCs w:val="21"/>
              </w:rPr>
              <w:t>18853053088</w:t>
            </w:r>
          </w:p>
        </w:tc>
        <w:tc>
          <w:tcPr>
            <w:tcW w:w="1502" w:type="dxa"/>
            <w:gridSpan w:val="2"/>
            <w:vMerge/>
            <w:vAlign w:val="center"/>
          </w:tcPr>
          <w:p w:rsidR="00A62166" w:rsidRDefault="003E0E4F" w:rsidP="001A7590">
            <w:pPr>
              <w:rPr>
                <w:sz w:val="21"/>
                <w:szCs w:val="21"/>
              </w:rPr>
            </w:pPr>
          </w:p>
        </w:tc>
        <w:tc>
          <w:tcPr>
            <w:tcW w:w="1938" w:type="dxa"/>
            <w:gridSpan w:val="2"/>
            <w:vMerge/>
            <w:vAlign w:val="center"/>
          </w:tcPr>
          <w:p w:rsidR="00A62166" w:rsidRDefault="003E0E4F" w:rsidP="001A7590">
            <w:pPr>
              <w:rPr>
                <w:sz w:val="21"/>
                <w:szCs w:val="21"/>
              </w:rPr>
            </w:pPr>
          </w:p>
        </w:tc>
        <w:tc>
          <w:tcPr>
            <w:tcW w:w="1270" w:type="dxa"/>
            <w:gridSpan w:val="4"/>
            <w:vMerge/>
            <w:vAlign w:val="center"/>
          </w:tcPr>
          <w:p w:rsidR="00A62166" w:rsidRDefault="003E0E4F" w:rsidP="001A7590">
            <w:pPr>
              <w:rPr>
                <w:sz w:val="21"/>
                <w:szCs w:val="21"/>
              </w:rPr>
            </w:pPr>
          </w:p>
        </w:tc>
        <w:tc>
          <w:tcPr>
            <w:tcW w:w="2171" w:type="dxa"/>
            <w:gridSpan w:val="3"/>
            <w:vMerge/>
            <w:vAlign w:val="center"/>
          </w:tcPr>
          <w:p w:rsidR="00A62166" w:rsidRDefault="003E0E4F" w:rsidP="001A7590">
            <w:pPr>
              <w:rPr>
                <w:sz w:val="21"/>
                <w:szCs w:val="21"/>
              </w:rPr>
            </w:pPr>
          </w:p>
        </w:tc>
      </w:tr>
      <w:tr w:rsidR="00C35A83" w:rsidTr="00832D3B">
        <w:trPr>
          <w:trHeight w:val="600"/>
          <w:jc w:val="center"/>
        </w:trPr>
        <w:tc>
          <w:tcPr>
            <w:tcW w:w="1142" w:type="dxa"/>
            <w:vAlign w:val="center"/>
          </w:tcPr>
          <w:p w:rsidR="00A62166" w:rsidRDefault="00365FF8" w:rsidP="001A7590">
            <w:pPr>
              <w:rPr>
                <w:sz w:val="21"/>
                <w:szCs w:val="21"/>
              </w:rPr>
            </w:pPr>
            <w:r>
              <w:rPr>
                <w:rFonts w:hint="eastAsia"/>
                <w:sz w:val="20"/>
              </w:rPr>
              <w:t>日期</w:t>
            </w:r>
          </w:p>
        </w:tc>
        <w:tc>
          <w:tcPr>
            <w:tcW w:w="2298" w:type="dxa"/>
            <w:gridSpan w:val="2"/>
            <w:vAlign w:val="center"/>
          </w:tcPr>
          <w:p w:rsidR="00A62166" w:rsidRDefault="00832D3B" w:rsidP="001A7590">
            <w:pPr>
              <w:spacing w:line="360" w:lineRule="auto"/>
              <w:rPr>
                <w:sz w:val="21"/>
                <w:szCs w:val="21"/>
              </w:rPr>
            </w:pPr>
            <w:r>
              <w:rPr>
                <w:rFonts w:hint="eastAsia"/>
                <w:sz w:val="21"/>
                <w:szCs w:val="21"/>
              </w:rPr>
              <w:t>2022.7.28</w:t>
            </w:r>
          </w:p>
        </w:tc>
        <w:tc>
          <w:tcPr>
            <w:tcW w:w="1502" w:type="dxa"/>
            <w:gridSpan w:val="2"/>
            <w:vAlign w:val="center"/>
          </w:tcPr>
          <w:p w:rsidR="00A62166" w:rsidRDefault="00365FF8" w:rsidP="001A7590">
            <w:pPr>
              <w:rPr>
                <w:sz w:val="21"/>
                <w:szCs w:val="21"/>
              </w:rPr>
            </w:pPr>
            <w:r>
              <w:rPr>
                <w:rFonts w:hint="eastAsia"/>
                <w:sz w:val="20"/>
              </w:rPr>
              <w:t>日期</w:t>
            </w:r>
          </w:p>
        </w:tc>
        <w:tc>
          <w:tcPr>
            <w:tcW w:w="1938" w:type="dxa"/>
            <w:gridSpan w:val="2"/>
            <w:vAlign w:val="center"/>
          </w:tcPr>
          <w:p w:rsidR="00A62166" w:rsidRDefault="00832D3B" w:rsidP="001A7590">
            <w:pPr>
              <w:rPr>
                <w:sz w:val="21"/>
                <w:szCs w:val="21"/>
              </w:rPr>
            </w:pPr>
            <w:r>
              <w:rPr>
                <w:rFonts w:hint="eastAsia"/>
                <w:sz w:val="21"/>
                <w:szCs w:val="21"/>
              </w:rPr>
              <w:t>2022.7.28</w:t>
            </w:r>
          </w:p>
        </w:tc>
        <w:tc>
          <w:tcPr>
            <w:tcW w:w="1270" w:type="dxa"/>
            <w:gridSpan w:val="4"/>
            <w:vAlign w:val="center"/>
          </w:tcPr>
          <w:p w:rsidR="00A62166" w:rsidRDefault="00365FF8" w:rsidP="001A7590">
            <w:pPr>
              <w:rPr>
                <w:sz w:val="21"/>
                <w:szCs w:val="21"/>
              </w:rPr>
            </w:pPr>
            <w:r>
              <w:rPr>
                <w:rFonts w:hint="eastAsia"/>
                <w:sz w:val="20"/>
              </w:rPr>
              <w:t>日期</w:t>
            </w:r>
          </w:p>
        </w:tc>
        <w:tc>
          <w:tcPr>
            <w:tcW w:w="2171" w:type="dxa"/>
            <w:gridSpan w:val="3"/>
            <w:vAlign w:val="center"/>
          </w:tcPr>
          <w:p w:rsidR="00A62166" w:rsidRDefault="00832D3B" w:rsidP="001A7590">
            <w:pPr>
              <w:rPr>
                <w:sz w:val="21"/>
                <w:szCs w:val="21"/>
              </w:rPr>
            </w:pPr>
            <w:r>
              <w:rPr>
                <w:rFonts w:hint="eastAsia"/>
                <w:sz w:val="21"/>
                <w:szCs w:val="21"/>
              </w:rPr>
              <w:t>2022.7.28</w:t>
            </w:r>
          </w:p>
        </w:tc>
      </w:tr>
    </w:tbl>
    <w:p w:rsidR="00A62166" w:rsidRDefault="003E0E4F"/>
    <w:p w:rsidR="001A7590" w:rsidRDefault="001A7590" w:rsidP="001A7590">
      <w:pPr>
        <w:pStyle w:val="a3"/>
      </w:pPr>
    </w:p>
    <w:p w:rsidR="00A62166" w:rsidRDefault="003E0E4F"/>
    <w:p w:rsidR="00832D3B" w:rsidRDefault="00832D3B" w:rsidP="00832D3B">
      <w:pPr>
        <w:pStyle w:val="a3"/>
      </w:pPr>
    </w:p>
    <w:p w:rsidR="00832D3B" w:rsidRDefault="00832D3B" w:rsidP="00832D3B">
      <w:pPr>
        <w:pStyle w:val="a3"/>
      </w:pPr>
    </w:p>
    <w:p w:rsidR="00832D3B" w:rsidRDefault="00832D3B" w:rsidP="00832D3B">
      <w:pPr>
        <w:pStyle w:val="a3"/>
      </w:pPr>
    </w:p>
    <w:p w:rsidR="00832D3B" w:rsidRDefault="00832D3B" w:rsidP="00832D3B">
      <w:pPr>
        <w:pStyle w:val="a3"/>
      </w:pPr>
    </w:p>
    <w:p w:rsidR="00832D3B" w:rsidRDefault="00832D3B" w:rsidP="00832D3B">
      <w:pPr>
        <w:pStyle w:val="a3"/>
      </w:pPr>
    </w:p>
    <w:p w:rsidR="00832D3B" w:rsidRDefault="00832D3B" w:rsidP="00832D3B">
      <w:pPr>
        <w:pStyle w:val="a3"/>
      </w:pPr>
    </w:p>
    <w:p w:rsidR="00832D3B" w:rsidRDefault="00832D3B" w:rsidP="00832D3B">
      <w:pPr>
        <w:pStyle w:val="a3"/>
      </w:pPr>
    </w:p>
    <w:p w:rsidR="00832D3B" w:rsidRPr="00832D3B" w:rsidRDefault="00832D3B" w:rsidP="00832D3B">
      <w:pPr>
        <w:pStyle w:val="a3"/>
      </w:pPr>
    </w:p>
    <w:p w:rsidR="001A7590" w:rsidRDefault="001A7590" w:rsidP="001A7590">
      <w:pPr>
        <w:pStyle w:val="a3"/>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416"/>
        <w:gridCol w:w="992"/>
        <w:gridCol w:w="63"/>
        <w:gridCol w:w="2629"/>
        <w:gridCol w:w="571"/>
        <w:gridCol w:w="2835"/>
        <w:gridCol w:w="850"/>
      </w:tblGrid>
      <w:tr w:rsidR="001A7590" w:rsidRPr="00E00DB1" w:rsidTr="00D406FD">
        <w:trPr>
          <w:cantSplit/>
          <w:trHeight w:val="401"/>
        </w:trPr>
        <w:tc>
          <w:tcPr>
            <w:tcW w:w="10348" w:type="dxa"/>
            <w:gridSpan w:val="8"/>
            <w:tcBorders>
              <w:top w:val="single" w:sz="8" w:space="0" w:color="auto"/>
              <w:left w:val="single" w:sz="8" w:space="0" w:color="auto"/>
              <w:bottom w:val="nil"/>
              <w:right w:val="single" w:sz="8" w:space="0" w:color="auto"/>
            </w:tcBorders>
            <w:shd w:val="clear" w:color="auto" w:fill="auto"/>
            <w:vAlign w:val="center"/>
          </w:tcPr>
          <w:p w:rsidR="001A7590" w:rsidRPr="00E00DB1" w:rsidRDefault="001A7590" w:rsidP="00D406FD">
            <w:pPr>
              <w:snapToGrid w:val="0"/>
              <w:spacing w:line="280" w:lineRule="exact"/>
              <w:jc w:val="center"/>
              <w:rPr>
                <w:rFonts w:ascii="宋体" w:hAnsi="宋体"/>
                <w:b/>
                <w:bCs/>
                <w:sz w:val="21"/>
                <w:szCs w:val="21"/>
              </w:rPr>
            </w:pPr>
            <w:r>
              <w:rPr>
                <w:rFonts w:ascii="宋体" w:hAnsi="宋体" w:hint="eastAsia"/>
                <w:b/>
                <w:bCs/>
                <w:sz w:val="21"/>
                <w:szCs w:val="21"/>
              </w:rPr>
              <w:t xml:space="preserve"> </w:t>
            </w:r>
            <w:r w:rsidRPr="00E00DB1">
              <w:rPr>
                <w:rFonts w:ascii="宋体" w:hAnsi="宋体" w:hint="eastAsia"/>
                <w:b/>
                <w:bCs/>
                <w:sz w:val="21"/>
                <w:szCs w:val="21"/>
              </w:rPr>
              <w:t>审核日程安排</w:t>
            </w:r>
            <w:r>
              <w:rPr>
                <w:rFonts w:ascii="宋体" w:hAnsi="宋体" w:hint="eastAsia"/>
                <w:b/>
                <w:bCs/>
                <w:sz w:val="21"/>
                <w:szCs w:val="21"/>
              </w:rPr>
              <w:t xml:space="preserve"> </w:t>
            </w:r>
            <w:r w:rsidR="00832D3B">
              <w:rPr>
                <w:rFonts w:ascii="宋体" w:hAnsi="宋体" w:hint="eastAsia"/>
                <w:b/>
                <w:bCs/>
                <w:sz w:val="21"/>
                <w:szCs w:val="21"/>
              </w:rPr>
              <w:t xml:space="preserve">  </w:t>
            </w:r>
            <w:r w:rsidR="00832D3B">
              <w:rPr>
                <w:rFonts w:hint="eastAsia"/>
                <w:color w:val="0000FF"/>
                <w:sz w:val="22"/>
              </w:rPr>
              <w:t>远程审核沟通工具：微信、电话</w:t>
            </w:r>
          </w:p>
        </w:tc>
      </w:tr>
      <w:tr w:rsidR="001A7590" w:rsidRPr="00E00DB1" w:rsidTr="00D406FD">
        <w:trPr>
          <w:cantSplit/>
          <w:trHeight w:val="396"/>
        </w:trPr>
        <w:tc>
          <w:tcPr>
            <w:tcW w:w="992" w:type="dxa"/>
            <w:tcBorders>
              <w:left w:val="single" w:sz="8" w:space="0" w:color="auto"/>
            </w:tcBorders>
            <w:shd w:val="clear" w:color="auto" w:fill="auto"/>
            <w:vAlign w:val="center"/>
          </w:tcPr>
          <w:p w:rsidR="001A7590" w:rsidRPr="00E00DB1" w:rsidRDefault="001A7590" w:rsidP="00D406FD">
            <w:pPr>
              <w:snapToGrid w:val="0"/>
              <w:spacing w:line="280" w:lineRule="exact"/>
              <w:jc w:val="center"/>
              <w:rPr>
                <w:rFonts w:ascii="宋体" w:hAnsi="宋体"/>
                <w:b/>
                <w:bCs/>
                <w:sz w:val="21"/>
                <w:szCs w:val="21"/>
              </w:rPr>
            </w:pPr>
            <w:r w:rsidRPr="00E00DB1">
              <w:rPr>
                <w:rFonts w:ascii="宋体" w:hAnsi="宋体" w:hint="eastAsia"/>
                <w:b/>
                <w:bCs/>
                <w:sz w:val="21"/>
                <w:szCs w:val="21"/>
              </w:rPr>
              <w:t>日期</w:t>
            </w:r>
          </w:p>
        </w:tc>
        <w:tc>
          <w:tcPr>
            <w:tcW w:w="1416" w:type="dxa"/>
            <w:shd w:val="clear" w:color="auto" w:fill="auto"/>
            <w:vAlign w:val="center"/>
          </w:tcPr>
          <w:p w:rsidR="001A7590" w:rsidRPr="00E00DB1" w:rsidRDefault="001A7590" w:rsidP="00D406FD">
            <w:pPr>
              <w:snapToGrid w:val="0"/>
              <w:spacing w:line="280" w:lineRule="exact"/>
              <w:jc w:val="center"/>
              <w:rPr>
                <w:rFonts w:ascii="宋体" w:hAnsi="宋体"/>
                <w:b/>
                <w:bCs/>
                <w:sz w:val="21"/>
                <w:szCs w:val="21"/>
              </w:rPr>
            </w:pPr>
            <w:r w:rsidRPr="00E00DB1">
              <w:rPr>
                <w:rFonts w:ascii="宋体" w:hAnsi="宋体" w:hint="eastAsia"/>
                <w:b/>
                <w:bCs/>
                <w:sz w:val="21"/>
                <w:szCs w:val="21"/>
              </w:rPr>
              <w:t>时间</w:t>
            </w:r>
          </w:p>
        </w:tc>
        <w:tc>
          <w:tcPr>
            <w:tcW w:w="992" w:type="dxa"/>
            <w:shd w:val="clear" w:color="auto" w:fill="auto"/>
            <w:vAlign w:val="center"/>
          </w:tcPr>
          <w:p w:rsidR="001A7590" w:rsidRPr="00E00DB1" w:rsidRDefault="001A7590" w:rsidP="00D406FD">
            <w:pPr>
              <w:snapToGrid w:val="0"/>
              <w:spacing w:line="280" w:lineRule="exact"/>
              <w:jc w:val="center"/>
              <w:rPr>
                <w:rFonts w:ascii="宋体" w:hAnsi="宋体"/>
                <w:b/>
                <w:bCs/>
                <w:sz w:val="21"/>
                <w:szCs w:val="21"/>
              </w:rPr>
            </w:pPr>
            <w:r w:rsidRPr="00E00DB1">
              <w:rPr>
                <w:rFonts w:ascii="宋体" w:hAnsi="宋体" w:hint="eastAsia"/>
                <w:b/>
                <w:bCs/>
                <w:sz w:val="21"/>
                <w:szCs w:val="21"/>
              </w:rPr>
              <w:t>部门</w:t>
            </w:r>
          </w:p>
        </w:tc>
        <w:tc>
          <w:tcPr>
            <w:tcW w:w="2692" w:type="dxa"/>
            <w:gridSpan w:val="2"/>
            <w:shd w:val="clear" w:color="auto" w:fill="auto"/>
            <w:vAlign w:val="center"/>
          </w:tcPr>
          <w:p w:rsidR="001A7590" w:rsidRPr="00E00DB1" w:rsidRDefault="001A7590" w:rsidP="00D406FD">
            <w:pPr>
              <w:snapToGrid w:val="0"/>
              <w:spacing w:line="280" w:lineRule="exact"/>
              <w:jc w:val="center"/>
              <w:rPr>
                <w:rFonts w:ascii="宋体" w:hAnsi="宋体"/>
                <w:b/>
                <w:bCs/>
                <w:sz w:val="21"/>
                <w:szCs w:val="21"/>
              </w:rPr>
            </w:pPr>
            <w:r w:rsidRPr="00E00DB1">
              <w:rPr>
                <w:rFonts w:ascii="宋体" w:hAnsi="宋体" w:hint="eastAsia"/>
                <w:b/>
                <w:bCs/>
                <w:sz w:val="21"/>
                <w:szCs w:val="21"/>
              </w:rPr>
              <w:t>过程</w:t>
            </w:r>
          </w:p>
        </w:tc>
        <w:tc>
          <w:tcPr>
            <w:tcW w:w="3406" w:type="dxa"/>
            <w:gridSpan w:val="2"/>
            <w:shd w:val="clear" w:color="auto" w:fill="auto"/>
            <w:vAlign w:val="center"/>
          </w:tcPr>
          <w:p w:rsidR="001A7590" w:rsidRPr="00E00DB1" w:rsidRDefault="001A7590" w:rsidP="00D406FD">
            <w:pPr>
              <w:snapToGrid w:val="0"/>
              <w:spacing w:line="280" w:lineRule="exact"/>
              <w:jc w:val="center"/>
              <w:rPr>
                <w:rFonts w:ascii="宋体" w:hAnsi="宋体"/>
                <w:b/>
                <w:bCs/>
                <w:sz w:val="21"/>
                <w:szCs w:val="21"/>
              </w:rPr>
            </w:pPr>
            <w:r w:rsidRPr="00E00DB1">
              <w:rPr>
                <w:rFonts w:ascii="宋体" w:hAnsi="宋体" w:hint="eastAsia"/>
                <w:b/>
                <w:bCs/>
                <w:sz w:val="21"/>
                <w:szCs w:val="21"/>
              </w:rPr>
              <w:t>涉及条款</w:t>
            </w:r>
          </w:p>
        </w:tc>
        <w:tc>
          <w:tcPr>
            <w:tcW w:w="850" w:type="dxa"/>
            <w:tcBorders>
              <w:right w:val="single" w:sz="8" w:space="0" w:color="auto"/>
            </w:tcBorders>
            <w:shd w:val="clear" w:color="auto" w:fill="auto"/>
            <w:vAlign w:val="center"/>
          </w:tcPr>
          <w:p w:rsidR="001A7590" w:rsidRPr="00E00DB1" w:rsidRDefault="001A7590" w:rsidP="00D406FD">
            <w:pPr>
              <w:snapToGrid w:val="0"/>
              <w:spacing w:line="280" w:lineRule="exact"/>
              <w:jc w:val="center"/>
              <w:rPr>
                <w:rFonts w:ascii="宋体" w:hAnsi="宋体"/>
                <w:b/>
                <w:bCs/>
                <w:sz w:val="21"/>
                <w:szCs w:val="21"/>
              </w:rPr>
            </w:pPr>
            <w:r w:rsidRPr="00E00DB1">
              <w:rPr>
                <w:rFonts w:ascii="宋体" w:hAnsi="宋体" w:hint="eastAsia"/>
                <w:b/>
                <w:bCs/>
                <w:sz w:val="21"/>
                <w:szCs w:val="21"/>
              </w:rPr>
              <w:t>审核人员</w:t>
            </w:r>
          </w:p>
        </w:tc>
      </w:tr>
      <w:tr w:rsidR="001A7590" w:rsidRPr="00E00DB1" w:rsidTr="00D406FD">
        <w:trPr>
          <w:cantSplit/>
          <w:trHeight w:val="447"/>
        </w:trPr>
        <w:tc>
          <w:tcPr>
            <w:tcW w:w="992" w:type="dxa"/>
            <w:vMerge w:val="restart"/>
            <w:tcBorders>
              <w:left w:val="single" w:sz="8" w:space="0" w:color="auto"/>
            </w:tcBorders>
            <w:shd w:val="clear" w:color="auto" w:fill="auto"/>
          </w:tcPr>
          <w:p w:rsidR="001A7590" w:rsidRPr="00E00DB1" w:rsidRDefault="001A7590" w:rsidP="001B4CB7">
            <w:pPr>
              <w:snapToGrid w:val="0"/>
              <w:spacing w:line="320" w:lineRule="exact"/>
              <w:rPr>
                <w:rFonts w:ascii="宋体" w:hAnsi="宋体"/>
                <w:b/>
                <w:bCs/>
                <w:sz w:val="21"/>
                <w:szCs w:val="21"/>
              </w:rPr>
            </w:pPr>
            <w:r>
              <w:rPr>
                <w:rFonts w:ascii="宋体" w:hAnsi="宋体" w:hint="eastAsia"/>
                <w:b/>
                <w:bCs/>
                <w:sz w:val="21"/>
                <w:szCs w:val="21"/>
              </w:rPr>
              <w:t>2022.7.2</w:t>
            </w:r>
            <w:r w:rsidR="001B4CB7">
              <w:rPr>
                <w:rFonts w:ascii="宋体" w:hAnsi="宋体" w:hint="eastAsia"/>
                <w:b/>
                <w:bCs/>
                <w:sz w:val="21"/>
                <w:szCs w:val="21"/>
              </w:rPr>
              <w:t>9</w:t>
            </w:r>
          </w:p>
        </w:tc>
        <w:tc>
          <w:tcPr>
            <w:tcW w:w="1416" w:type="dxa"/>
            <w:tcBorders>
              <w:bottom w:val="single" w:sz="4" w:space="0" w:color="auto"/>
            </w:tcBorders>
            <w:shd w:val="clear" w:color="auto" w:fill="auto"/>
          </w:tcPr>
          <w:p w:rsidR="001A7590" w:rsidRPr="00E00DB1" w:rsidRDefault="001A7590" w:rsidP="00F640CA">
            <w:pPr>
              <w:snapToGrid w:val="0"/>
              <w:spacing w:line="320" w:lineRule="exact"/>
              <w:rPr>
                <w:rFonts w:ascii="宋体" w:hAnsi="宋体"/>
                <w:b/>
                <w:bCs/>
                <w:sz w:val="21"/>
                <w:szCs w:val="21"/>
              </w:rPr>
            </w:pPr>
            <w:r>
              <w:rPr>
                <w:rFonts w:ascii="宋体" w:hAnsi="宋体" w:hint="eastAsia"/>
                <w:b/>
                <w:bCs/>
                <w:sz w:val="21"/>
                <w:szCs w:val="21"/>
              </w:rPr>
              <w:t>13</w:t>
            </w:r>
            <w:r w:rsidRPr="00E00DB1">
              <w:rPr>
                <w:rFonts w:ascii="宋体" w:hAnsi="宋体" w:hint="eastAsia"/>
                <w:b/>
                <w:bCs/>
                <w:sz w:val="21"/>
                <w:szCs w:val="21"/>
              </w:rPr>
              <w:t>:</w:t>
            </w:r>
            <w:r w:rsidR="00F640CA">
              <w:rPr>
                <w:rFonts w:ascii="宋体" w:hAnsi="宋体" w:hint="eastAsia"/>
                <w:b/>
                <w:bCs/>
                <w:sz w:val="21"/>
                <w:szCs w:val="21"/>
              </w:rPr>
              <w:t>3</w:t>
            </w:r>
            <w:r w:rsidRPr="00E00DB1">
              <w:rPr>
                <w:rFonts w:ascii="宋体" w:hAnsi="宋体" w:hint="eastAsia"/>
                <w:b/>
                <w:bCs/>
                <w:sz w:val="21"/>
                <w:szCs w:val="21"/>
              </w:rPr>
              <w:t>0-</w:t>
            </w:r>
            <w:r>
              <w:rPr>
                <w:rFonts w:ascii="宋体" w:hAnsi="宋体" w:hint="eastAsia"/>
                <w:b/>
                <w:bCs/>
                <w:sz w:val="21"/>
                <w:szCs w:val="21"/>
              </w:rPr>
              <w:t>1</w:t>
            </w:r>
            <w:r w:rsidR="00F640CA">
              <w:rPr>
                <w:rFonts w:ascii="宋体" w:hAnsi="宋体" w:hint="eastAsia"/>
                <w:b/>
                <w:bCs/>
                <w:sz w:val="21"/>
                <w:szCs w:val="21"/>
              </w:rPr>
              <w:t>4</w:t>
            </w:r>
            <w:r w:rsidRPr="00E00DB1">
              <w:rPr>
                <w:rFonts w:ascii="宋体" w:hAnsi="宋体" w:hint="eastAsia"/>
                <w:b/>
                <w:bCs/>
                <w:sz w:val="21"/>
                <w:szCs w:val="21"/>
              </w:rPr>
              <w:t>:</w:t>
            </w:r>
            <w:r w:rsidR="00F640CA">
              <w:rPr>
                <w:rFonts w:ascii="宋体" w:hAnsi="宋体" w:hint="eastAsia"/>
                <w:b/>
                <w:bCs/>
                <w:sz w:val="21"/>
                <w:szCs w:val="21"/>
              </w:rPr>
              <w:t>0</w:t>
            </w:r>
            <w:r w:rsidRPr="00E00DB1">
              <w:rPr>
                <w:rFonts w:ascii="宋体" w:hAnsi="宋体" w:hint="eastAsia"/>
                <w:b/>
                <w:bCs/>
                <w:sz w:val="21"/>
                <w:szCs w:val="21"/>
              </w:rPr>
              <w:t>0</w:t>
            </w:r>
          </w:p>
        </w:tc>
        <w:tc>
          <w:tcPr>
            <w:tcW w:w="992" w:type="dxa"/>
            <w:tcBorders>
              <w:bottom w:val="single" w:sz="4" w:space="0" w:color="auto"/>
            </w:tcBorders>
            <w:shd w:val="clear" w:color="auto" w:fill="auto"/>
          </w:tcPr>
          <w:p w:rsidR="001A7590" w:rsidRPr="00E00DB1" w:rsidRDefault="001A7590" w:rsidP="00D406FD">
            <w:pPr>
              <w:spacing w:line="300" w:lineRule="exact"/>
              <w:rPr>
                <w:rFonts w:ascii="宋体" w:hAnsi="宋体"/>
                <w:b/>
                <w:bCs/>
                <w:sz w:val="21"/>
                <w:szCs w:val="21"/>
              </w:rPr>
            </w:pPr>
          </w:p>
        </w:tc>
        <w:tc>
          <w:tcPr>
            <w:tcW w:w="6098" w:type="dxa"/>
            <w:gridSpan w:val="4"/>
            <w:tcBorders>
              <w:bottom w:val="single" w:sz="4" w:space="0" w:color="auto"/>
            </w:tcBorders>
            <w:shd w:val="clear" w:color="auto" w:fill="auto"/>
          </w:tcPr>
          <w:p w:rsidR="001A7590" w:rsidRPr="00E00DB1" w:rsidRDefault="001A7590" w:rsidP="00D406FD">
            <w:pPr>
              <w:spacing w:line="300" w:lineRule="exact"/>
              <w:rPr>
                <w:rFonts w:ascii="宋体" w:hAnsi="宋体"/>
                <w:b/>
                <w:bCs/>
                <w:sz w:val="21"/>
                <w:szCs w:val="21"/>
              </w:rPr>
            </w:pPr>
            <w:r w:rsidRPr="00E00DB1">
              <w:rPr>
                <w:rFonts w:ascii="宋体" w:hAnsi="宋体" w:hint="eastAsia"/>
                <w:b/>
                <w:bCs/>
                <w:sz w:val="21"/>
                <w:szCs w:val="21"/>
              </w:rPr>
              <w:t>首次会议</w:t>
            </w:r>
          </w:p>
        </w:tc>
        <w:tc>
          <w:tcPr>
            <w:tcW w:w="850" w:type="dxa"/>
            <w:tcBorders>
              <w:bottom w:val="single" w:sz="4" w:space="0" w:color="auto"/>
              <w:right w:val="single" w:sz="8" w:space="0" w:color="auto"/>
            </w:tcBorders>
            <w:shd w:val="clear" w:color="auto" w:fill="auto"/>
          </w:tcPr>
          <w:p w:rsidR="001A7590" w:rsidRPr="00E00DB1" w:rsidRDefault="001A7590" w:rsidP="00D406FD">
            <w:pPr>
              <w:snapToGrid w:val="0"/>
              <w:spacing w:line="320" w:lineRule="exact"/>
              <w:rPr>
                <w:rFonts w:ascii="宋体" w:hAnsi="宋体"/>
                <w:b/>
                <w:bCs/>
                <w:sz w:val="21"/>
                <w:szCs w:val="21"/>
              </w:rPr>
            </w:pPr>
            <w:r>
              <w:rPr>
                <w:rFonts w:ascii="宋体" w:hAnsi="宋体" w:hint="eastAsia"/>
                <w:b/>
                <w:bCs/>
                <w:sz w:val="21"/>
                <w:szCs w:val="21"/>
              </w:rPr>
              <w:t>AB</w:t>
            </w:r>
            <w:r w:rsidR="00832D3B">
              <w:rPr>
                <w:rFonts w:ascii="宋体" w:hAnsi="宋体" w:hint="eastAsia"/>
                <w:b/>
                <w:bCs/>
                <w:sz w:val="21"/>
                <w:szCs w:val="21"/>
              </w:rPr>
              <w:t>C</w:t>
            </w:r>
          </w:p>
        </w:tc>
      </w:tr>
      <w:tr w:rsidR="001A7590" w:rsidRPr="00E00DB1" w:rsidTr="00D406FD">
        <w:trPr>
          <w:cantSplit/>
          <w:trHeight w:val="3360"/>
        </w:trPr>
        <w:tc>
          <w:tcPr>
            <w:tcW w:w="992" w:type="dxa"/>
            <w:vMerge/>
            <w:tcBorders>
              <w:left w:val="single" w:sz="8" w:space="0" w:color="auto"/>
            </w:tcBorders>
            <w:shd w:val="clear" w:color="auto" w:fill="auto"/>
          </w:tcPr>
          <w:p w:rsidR="001A7590" w:rsidRPr="00E00DB1" w:rsidRDefault="001A7590"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1A7590" w:rsidRPr="00E00DB1" w:rsidRDefault="001A7590" w:rsidP="00F640CA">
            <w:pPr>
              <w:snapToGrid w:val="0"/>
              <w:spacing w:line="320" w:lineRule="exact"/>
              <w:rPr>
                <w:rFonts w:ascii="宋体" w:hAnsi="宋体"/>
                <w:sz w:val="21"/>
                <w:szCs w:val="21"/>
              </w:rPr>
            </w:pPr>
            <w:r>
              <w:rPr>
                <w:rFonts w:ascii="宋体" w:hAnsi="宋体" w:hint="eastAsia"/>
                <w:sz w:val="21"/>
                <w:szCs w:val="21"/>
              </w:rPr>
              <w:t>1</w:t>
            </w:r>
            <w:r w:rsidR="00F640CA">
              <w:rPr>
                <w:rFonts w:ascii="宋体" w:hAnsi="宋体" w:hint="eastAsia"/>
                <w:sz w:val="21"/>
                <w:szCs w:val="21"/>
              </w:rPr>
              <w:t>4</w:t>
            </w:r>
            <w:r w:rsidRPr="00E00DB1">
              <w:rPr>
                <w:rFonts w:ascii="宋体" w:hAnsi="宋体" w:hint="eastAsia"/>
                <w:sz w:val="21"/>
                <w:szCs w:val="21"/>
              </w:rPr>
              <w:t>:</w:t>
            </w:r>
            <w:r w:rsidR="00F640CA">
              <w:rPr>
                <w:rFonts w:ascii="宋体" w:hAnsi="宋体" w:hint="eastAsia"/>
                <w:sz w:val="21"/>
                <w:szCs w:val="21"/>
              </w:rPr>
              <w:t>0</w:t>
            </w:r>
            <w:r w:rsidRPr="00E00DB1">
              <w:rPr>
                <w:rFonts w:ascii="宋体" w:hAnsi="宋体" w:hint="eastAsia"/>
                <w:sz w:val="21"/>
                <w:szCs w:val="21"/>
              </w:rPr>
              <w:t>0-1</w:t>
            </w:r>
            <w:r w:rsidR="00F640CA">
              <w:rPr>
                <w:rFonts w:ascii="宋体" w:hAnsi="宋体" w:hint="eastAsia"/>
                <w:sz w:val="21"/>
                <w:szCs w:val="21"/>
              </w:rPr>
              <w:t>7</w:t>
            </w:r>
            <w:r w:rsidRPr="00E00DB1">
              <w:rPr>
                <w:rFonts w:ascii="宋体" w:hAnsi="宋体" w:hint="eastAsia"/>
                <w:sz w:val="21"/>
                <w:szCs w:val="21"/>
              </w:rPr>
              <w:t>:</w:t>
            </w:r>
            <w:r w:rsidR="00F640CA">
              <w:rPr>
                <w:rFonts w:ascii="宋体" w:hAnsi="宋体" w:hint="eastAsia"/>
                <w:sz w:val="21"/>
                <w:szCs w:val="21"/>
              </w:rPr>
              <w:t>0</w:t>
            </w:r>
            <w:r w:rsidRPr="00E00DB1">
              <w:rPr>
                <w:rFonts w:ascii="宋体" w:hAnsi="宋体" w:hint="eastAsia"/>
                <w:sz w:val="21"/>
                <w:szCs w:val="21"/>
              </w:rPr>
              <w:t>0</w:t>
            </w:r>
          </w:p>
        </w:tc>
        <w:tc>
          <w:tcPr>
            <w:tcW w:w="992" w:type="dxa"/>
            <w:tcBorders>
              <w:bottom w:val="single" w:sz="4" w:space="0" w:color="auto"/>
            </w:tcBorders>
            <w:shd w:val="clear" w:color="auto" w:fill="FFFF00"/>
          </w:tcPr>
          <w:p w:rsidR="001A7590" w:rsidRPr="00E00DB1" w:rsidRDefault="001A7590" w:rsidP="00D406FD">
            <w:pPr>
              <w:spacing w:line="300" w:lineRule="exact"/>
              <w:rPr>
                <w:rFonts w:ascii="宋体" w:hAnsi="宋体"/>
                <w:sz w:val="21"/>
                <w:szCs w:val="21"/>
              </w:rPr>
            </w:pPr>
            <w:r w:rsidRPr="00E00DB1">
              <w:rPr>
                <w:rFonts w:ascii="宋体" w:hAnsi="宋体" w:hint="eastAsia"/>
                <w:sz w:val="21"/>
                <w:szCs w:val="21"/>
              </w:rPr>
              <w:t>管理层</w:t>
            </w:r>
          </w:p>
          <w:p w:rsidR="001A7590" w:rsidRPr="00E00DB1" w:rsidRDefault="001A7590" w:rsidP="00D406FD">
            <w:pPr>
              <w:pStyle w:val="a3"/>
              <w:rPr>
                <w:rFonts w:ascii="宋体" w:hAnsi="宋体"/>
                <w:bCs w:val="0"/>
                <w:spacing w:val="0"/>
                <w:sz w:val="21"/>
                <w:szCs w:val="21"/>
              </w:rPr>
            </w:pPr>
          </w:p>
          <w:p w:rsidR="001A7590" w:rsidRPr="00E00DB1" w:rsidRDefault="001A7590" w:rsidP="00D406FD">
            <w:pPr>
              <w:pStyle w:val="a3"/>
              <w:rPr>
                <w:rFonts w:ascii="宋体" w:hAnsi="宋体"/>
                <w:bCs w:val="0"/>
                <w:spacing w:val="0"/>
                <w:sz w:val="21"/>
                <w:szCs w:val="21"/>
              </w:rPr>
            </w:pPr>
          </w:p>
          <w:p w:rsidR="001A7590" w:rsidRPr="00E00DB1" w:rsidRDefault="001A7590" w:rsidP="00D406FD">
            <w:pPr>
              <w:pStyle w:val="a3"/>
              <w:rPr>
                <w:rFonts w:ascii="宋体" w:hAnsi="宋体"/>
                <w:bCs w:val="0"/>
                <w:spacing w:val="0"/>
                <w:sz w:val="21"/>
                <w:szCs w:val="21"/>
              </w:rPr>
            </w:pPr>
          </w:p>
          <w:p w:rsidR="001A7590" w:rsidRPr="00E00DB1" w:rsidRDefault="001A7590" w:rsidP="00D406FD">
            <w:pPr>
              <w:pStyle w:val="a3"/>
              <w:rPr>
                <w:rFonts w:ascii="宋体" w:hAnsi="宋体"/>
                <w:bCs w:val="0"/>
                <w:spacing w:val="0"/>
                <w:sz w:val="21"/>
                <w:szCs w:val="21"/>
              </w:rPr>
            </w:pPr>
          </w:p>
          <w:p w:rsidR="001A7590" w:rsidRPr="00E00DB1" w:rsidRDefault="001A7590" w:rsidP="00D406FD">
            <w:pPr>
              <w:pStyle w:val="a3"/>
              <w:rPr>
                <w:rFonts w:ascii="宋体" w:hAnsi="宋体"/>
                <w:bCs w:val="0"/>
                <w:spacing w:val="0"/>
                <w:sz w:val="21"/>
                <w:szCs w:val="21"/>
              </w:rPr>
            </w:pPr>
          </w:p>
        </w:tc>
        <w:tc>
          <w:tcPr>
            <w:tcW w:w="3263" w:type="dxa"/>
            <w:gridSpan w:val="3"/>
            <w:tcBorders>
              <w:bottom w:val="single" w:sz="4" w:space="0" w:color="auto"/>
            </w:tcBorders>
            <w:shd w:val="clear" w:color="auto" w:fill="FFFF00"/>
          </w:tcPr>
          <w:p w:rsidR="001A7590" w:rsidRPr="00E00DB1" w:rsidRDefault="001A7590" w:rsidP="00D406FD">
            <w:pPr>
              <w:tabs>
                <w:tab w:val="left" w:pos="709"/>
              </w:tabs>
              <w:ind w:right="57"/>
              <w:rPr>
                <w:rFonts w:ascii="宋体" w:hAnsi="宋体"/>
                <w:sz w:val="21"/>
                <w:szCs w:val="21"/>
              </w:rPr>
            </w:pPr>
            <w:r w:rsidRPr="00E00DB1">
              <w:rPr>
                <w:rFonts w:ascii="宋体" w:hAnsi="宋体" w:hint="eastAsia"/>
                <w:sz w:val="21"/>
                <w:szCs w:val="21"/>
              </w:rPr>
              <w:t>内外部因素、相关方的需求和期望、体系策划过程、管理承诺相关过程、风险和机遇、资源提供过程、内外部沟通、管理评审过程、目标实现策划、持续改进等,</w:t>
            </w:r>
          </w:p>
          <w:p w:rsidR="001A7590" w:rsidRPr="00E00DB1" w:rsidRDefault="001A7590" w:rsidP="00D406FD">
            <w:pPr>
              <w:tabs>
                <w:tab w:val="left" w:pos="709"/>
              </w:tabs>
              <w:ind w:right="57"/>
              <w:rPr>
                <w:rFonts w:ascii="宋体" w:hAnsi="宋体"/>
                <w:bCs/>
                <w:sz w:val="21"/>
                <w:szCs w:val="21"/>
              </w:rPr>
            </w:pPr>
            <w:r w:rsidRPr="00E00DB1">
              <w:rPr>
                <w:rFonts w:ascii="宋体" w:hAnsi="宋体" w:hint="eastAsia"/>
                <w:sz w:val="21"/>
                <w:szCs w:val="21"/>
              </w:rPr>
              <w:t>一阶段问题整改情况的确认；顾客投诉处理、事故事件及处理情况，质量、环境、安全监督检查情况，</w:t>
            </w:r>
            <w:r w:rsidRPr="00E00DB1">
              <w:rPr>
                <w:rFonts w:ascii="宋体" w:hAnsi="宋体"/>
                <w:sz w:val="21"/>
                <w:szCs w:val="21"/>
              </w:rPr>
              <w:t xml:space="preserve"> </w:t>
            </w:r>
          </w:p>
        </w:tc>
        <w:tc>
          <w:tcPr>
            <w:tcW w:w="2835" w:type="dxa"/>
            <w:tcBorders>
              <w:bottom w:val="single" w:sz="4" w:space="0" w:color="auto"/>
            </w:tcBorders>
            <w:shd w:val="clear" w:color="auto" w:fill="FFFF00"/>
          </w:tcPr>
          <w:p w:rsidR="001A7590" w:rsidRPr="00E00DB1" w:rsidRDefault="001A7590" w:rsidP="00D406FD">
            <w:pPr>
              <w:tabs>
                <w:tab w:val="left" w:pos="709"/>
              </w:tabs>
              <w:ind w:right="57"/>
              <w:jc w:val="left"/>
              <w:rPr>
                <w:rFonts w:ascii="宋体" w:hAnsi="宋体"/>
                <w:sz w:val="21"/>
                <w:szCs w:val="21"/>
              </w:rPr>
            </w:pPr>
            <w:r w:rsidRPr="00E00DB1">
              <w:rPr>
                <w:rFonts w:ascii="宋体" w:hAnsi="宋体" w:hint="eastAsia"/>
                <w:sz w:val="21"/>
                <w:szCs w:val="21"/>
              </w:rPr>
              <w:t>QMS：4.1,4.2,4.3,4.4,</w:t>
            </w:r>
            <w:r w:rsidRPr="00E00DB1">
              <w:rPr>
                <w:rFonts w:ascii="宋体" w:hAnsi="宋体"/>
                <w:sz w:val="21"/>
                <w:szCs w:val="21"/>
              </w:rPr>
              <w:t>5.1</w:t>
            </w:r>
            <w:r w:rsidRPr="00E00DB1">
              <w:rPr>
                <w:rFonts w:ascii="宋体" w:hAnsi="宋体" w:hint="eastAsia"/>
                <w:sz w:val="21"/>
                <w:szCs w:val="21"/>
              </w:rPr>
              <w:t>,</w:t>
            </w:r>
            <w:r w:rsidRPr="00E00DB1">
              <w:rPr>
                <w:rFonts w:ascii="宋体" w:hAnsi="宋体"/>
                <w:sz w:val="21"/>
                <w:szCs w:val="21"/>
              </w:rPr>
              <w:t>5.2</w:t>
            </w:r>
            <w:r w:rsidRPr="00E00DB1">
              <w:rPr>
                <w:rFonts w:ascii="宋体" w:hAnsi="宋体" w:hint="eastAsia"/>
                <w:sz w:val="21"/>
                <w:szCs w:val="21"/>
              </w:rPr>
              <w:t xml:space="preserve">, </w:t>
            </w:r>
            <w:r w:rsidRPr="00E00DB1">
              <w:rPr>
                <w:rFonts w:ascii="宋体" w:hAnsi="宋体"/>
                <w:sz w:val="21"/>
                <w:szCs w:val="21"/>
              </w:rPr>
              <w:t>5.3</w:t>
            </w:r>
            <w:r w:rsidRPr="00E00DB1">
              <w:rPr>
                <w:rFonts w:ascii="宋体" w:hAnsi="宋体" w:hint="eastAsia"/>
                <w:sz w:val="21"/>
                <w:szCs w:val="21"/>
              </w:rPr>
              <w:t>,6.1.6.2.</w:t>
            </w:r>
            <w:r w:rsidRPr="00E00DB1">
              <w:rPr>
                <w:rFonts w:ascii="宋体" w:hAnsi="宋体"/>
                <w:sz w:val="21"/>
                <w:szCs w:val="21"/>
              </w:rPr>
              <w:t>6.3</w:t>
            </w:r>
            <w:r w:rsidRPr="00E00DB1">
              <w:rPr>
                <w:rFonts w:ascii="宋体" w:hAnsi="宋体" w:hint="eastAsia"/>
                <w:sz w:val="21"/>
                <w:szCs w:val="21"/>
              </w:rPr>
              <w:t>,7.1.1,</w:t>
            </w:r>
          </w:p>
          <w:p w:rsidR="001A7590" w:rsidRPr="00E00DB1" w:rsidRDefault="001A7590" w:rsidP="00D406FD">
            <w:pPr>
              <w:tabs>
                <w:tab w:val="left" w:pos="709"/>
              </w:tabs>
              <w:ind w:right="57"/>
              <w:jc w:val="left"/>
              <w:rPr>
                <w:rFonts w:ascii="宋体" w:hAnsi="宋体"/>
                <w:sz w:val="21"/>
                <w:szCs w:val="21"/>
              </w:rPr>
            </w:pPr>
            <w:r w:rsidRPr="00E00DB1">
              <w:rPr>
                <w:rFonts w:ascii="宋体" w:hAnsi="宋体" w:hint="eastAsia"/>
                <w:sz w:val="21"/>
                <w:szCs w:val="21"/>
              </w:rPr>
              <w:t>7.4, 9.3,10.1,10.3,</w:t>
            </w:r>
          </w:p>
          <w:p w:rsidR="001A7590" w:rsidRPr="00E00DB1" w:rsidRDefault="001A7590" w:rsidP="00D406FD">
            <w:pPr>
              <w:tabs>
                <w:tab w:val="left" w:pos="709"/>
              </w:tabs>
              <w:ind w:right="57"/>
              <w:jc w:val="left"/>
              <w:rPr>
                <w:rFonts w:ascii="宋体" w:hAnsi="宋体"/>
                <w:sz w:val="21"/>
                <w:szCs w:val="21"/>
              </w:rPr>
            </w:pPr>
            <w:r w:rsidRPr="00E00DB1">
              <w:rPr>
                <w:rFonts w:ascii="宋体" w:hAnsi="宋体" w:hint="eastAsia"/>
                <w:sz w:val="21"/>
                <w:szCs w:val="21"/>
              </w:rPr>
              <w:t>EMS：4.1,4.2 ,4.3,4.4, 5.1, 5.2, 5.3,6.1 ,6.2,</w:t>
            </w:r>
          </w:p>
          <w:p w:rsidR="001A7590" w:rsidRPr="00E00DB1" w:rsidRDefault="001A7590" w:rsidP="00D406FD">
            <w:pPr>
              <w:tabs>
                <w:tab w:val="left" w:pos="709"/>
              </w:tabs>
              <w:ind w:right="57"/>
              <w:jc w:val="left"/>
              <w:rPr>
                <w:rFonts w:ascii="宋体" w:hAnsi="宋体"/>
                <w:sz w:val="21"/>
                <w:szCs w:val="21"/>
              </w:rPr>
            </w:pPr>
            <w:r w:rsidRPr="00E00DB1">
              <w:rPr>
                <w:rFonts w:ascii="宋体" w:hAnsi="宋体" w:hint="eastAsia"/>
                <w:sz w:val="21"/>
                <w:szCs w:val="21"/>
              </w:rPr>
              <w:t>7.1,7.4,9.3,10.1,10.3,</w:t>
            </w:r>
          </w:p>
          <w:p w:rsidR="001A7590" w:rsidRPr="00E00DB1" w:rsidRDefault="001A7590" w:rsidP="00D406FD">
            <w:pPr>
              <w:tabs>
                <w:tab w:val="left" w:pos="709"/>
              </w:tabs>
              <w:ind w:right="57"/>
              <w:jc w:val="left"/>
              <w:rPr>
                <w:rFonts w:ascii="宋体" w:hAnsi="宋体"/>
                <w:sz w:val="21"/>
                <w:szCs w:val="21"/>
              </w:rPr>
            </w:pPr>
            <w:r w:rsidRPr="00E00DB1">
              <w:rPr>
                <w:rFonts w:ascii="宋体" w:hAnsi="宋体" w:hint="eastAsia"/>
                <w:sz w:val="21"/>
                <w:szCs w:val="21"/>
              </w:rPr>
              <w:t>OHS：4.1, 4.2, 4.3, 4.4, 5.1, 5.2 ,5.3 ,6.1, 6.2, 7.1 ,7.4, 9.3, 10.1,10.3,</w:t>
            </w:r>
          </w:p>
        </w:tc>
        <w:tc>
          <w:tcPr>
            <w:tcW w:w="850" w:type="dxa"/>
            <w:tcBorders>
              <w:bottom w:val="single" w:sz="4" w:space="0" w:color="auto"/>
              <w:right w:val="single" w:sz="8" w:space="0" w:color="auto"/>
            </w:tcBorders>
            <w:shd w:val="clear" w:color="auto" w:fill="FFFF00"/>
          </w:tcPr>
          <w:p w:rsidR="001A7590" w:rsidRPr="00E00DB1" w:rsidRDefault="00832D3B" w:rsidP="00D406FD">
            <w:pPr>
              <w:pStyle w:val="a3"/>
              <w:rPr>
                <w:sz w:val="21"/>
                <w:szCs w:val="21"/>
              </w:rPr>
            </w:pPr>
            <w:r>
              <w:rPr>
                <w:rFonts w:ascii="宋体" w:hAnsi="宋体" w:hint="eastAsia"/>
                <w:b/>
                <w:sz w:val="21"/>
                <w:szCs w:val="21"/>
              </w:rPr>
              <w:t>C</w:t>
            </w:r>
          </w:p>
          <w:p w:rsidR="001A7590" w:rsidRPr="00E00DB1" w:rsidRDefault="001A7590" w:rsidP="00D406FD">
            <w:pPr>
              <w:pStyle w:val="a3"/>
              <w:rPr>
                <w:sz w:val="21"/>
                <w:szCs w:val="21"/>
              </w:rPr>
            </w:pPr>
            <w:r w:rsidRPr="00E00DB1">
              <w:rPr>
                <w:rFonts w:hint="eastAsia"/>
                <w:sz w:val="21"/>
                <w:szCs w:val="21"/>
              </w:rPr>
              <w:t xml:space="preserve"> </w:t>
            </w:r>
          </w:p>
        </w:tc>
      </w:tr>
      <w:tr w:rsidR="001A7590" w:rsidRPr="00E00DB1" w:rsidTr="00D406FD">
        <w:trPr>
          <w:cantSplit/>
          <w:trHeight w:val="919"/>
        </w:trPr>
        <w:tc>
          <w:tcPr>
            <w:tcW w:w="992" w:type="dxa"/>
            <w:vMerge/>
            <w:tcBorders>
              <w:left w:val="single" w:sz="8" w:space="0" w:color="auto"/>
            </w:tcBorders>
            <w:shd w:val="clear" w:color="auto" w:fill="auto"/>
          </w:tcPr>
          <w:p w:rsidR="001A7590" w:rsidRPr="00E00DB1" w:rsidRDefault="001A7590"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1A7590" w:rsidRPr="00E00DB1" w:rsidRDefault="001A7590" w:rsidP="00F640CA">
            <w:pPr>
              <w:snapToGrid w:val="0"/>
              <w:spacing w:line="320" w:lineRule="exact"/>
              <w:rPr>
                <w:rFonts w:ascii="宋体" w:hAnsi="宋体" w:cs="宋体"/>
                <w:sz w:val="21"/>
                <w:szCs w:val="21"/>
                <w:lang w:val="de-DE"/>
              </w:rPr>
            </w:pPr>
            <w:r>
              <w:rPr>
                <w:rFonts w:ascii="宋体" w:hAnsi="宋体" w:cs="宋体" w:hint="eastAsia"/>
                <w:sz w:val="21"/>
                <w:szCs w:val="21"/>
                <w:lang w:val="de-DE"/>
              </w:rPr>
              <w:t>1</w:t>
            </w:r>
            <w:r w:rsidR="00F640CA">
              <w:rPr>
                <w:rFonts w:ascii="宋体" w:hAnsi="宋体" w:cs="宋体" w:hint="eastAsia"/>
                <w:sz w:val="21"/>
                <w:szCs w:val="21"/>
                <w:lang w:val="de-DE"/>
              </w:rPr>
              <w:t>7</w:t>
            </w:r>
            <w:r w:rsidRPr="00E00DB1">
              <w:rPr>
                <w:rFonts w:ascii="宋体" w:hAnsi="宋体" w:cs="宋体" w:hint="eastAsia"/>
                <w:sz w:val="21"/>
                <w:szCs w:val="21"/>
                <w:lang w:val="de-DE" w:eastAsia="de-DE"/>
              </w:rPr>
              <w:t>:</w:t>
            </w:r>
            <w:r w:rsidR="00F640CA">
              <w:rPr>
                <w:rFonts w:ascii="宋体" w:hAnsi="宋体" w:cs="宋体" w:hint="eastAsia"/>
                <w:sz w:val="21"/>
                <w:szCs w:val="21"/>
                <w:lang w:val="de-DE"/>
              </w:rPr>
              <w:t>0</w:t>
            </w:r>
            <w:r w:rsidRPr="00E00DB1">
              <w:rPr>
                <w:rFonts w:ascii="宋体" w:hAnsi="宋体" w:cs="宋体" w:hint="eastAsia"/>
                <w:sz w:val="21"/>
                <w:szCs w:val="21"/>
                <w:lang w:val="de-DE" w:eastAsia="de-DE"/>
              </w:rPr>
              <w:t>0-</w:t>
            </w:r>
            <w:r>
              <w:rPr>
                <w:rFonts w:ascii="宋体" w:hAnsi="宋体" w:cs="宋体" w:hint="eastAsia"/>
                <w:sz w:val="21"/>
                <w:szCs w:val="21"/>
                <w:lang w:val="de-DE"/>
              </w:rPr>
              <w:t>17</w:t>
            </w:r>
            <w:r w:rsidRPr="00E00DB1">
              <w:rPr>
                <w:rFonts w:ascii="宋体" w:hAnsi="宋体" w:cs="宋体" w:hint="eastAsia"/>
                <w:sz w:val="21"/>
                <w:szCs w:val="21"/>
                <w:lang w:val="de-DE" w:eastAsia="de-DE"/>
              </w:rPr>
              <w:t>:</w:t>
            </w:r>
            <w:r w:rsidR="00F640CA">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992" w:type="dxa"/>
            <w:tcBorders>
              <w:bottom w:val="single" w:sz="4" w:space="0" w:color="auto"/>
            </w:tcBorders>
            <w:shd w:val="clear" w:color="auto" w:fill="FFFF00"/>
          </w:tcPr>
          <w:p w:rsidR="001A7590" w:rsidRPr="00E00DB1" w:rsidRDefault="001A7590" w:rsidP="00D406FD">
            <w:pPr>
              <w:pStyle w:val="a3"/>
              <w:rPr>
                <w:rFonts w:ascii="宋体" w:hAnsi="宋体"/>
                <w:sz w:val="21"/>
                <w:szCs w:val="21"/>
              </w:rPr>
            </w:pPr>
            <w:r w:rsidRPr="00E00DB1">
              <w:rPr>
                <w:rFonts w:ascii="宋体" w:hAnsi="宋体" w:hint="eastAsia"/>
                <w:bCs w:val="0"/>
                <w:spacing w:val="0"/>
                <w:sz w:val="21"/>
                <w:szCs w:val="21"/>
              </w:rPr>
              <w:t>员工代表</w:t>
            </w:r>
          </w:p>
        </w:tc>
        <w:tc>
          <w:tcPr>
            <w:tcW w:w="3263" w:type="dxa"/>
            <w:gridSpan w:val="3"/>
            <w:tcBorders>
              <w:bottom w:val="single" w:sz="4" w:space="0" w:color="auto"/>
            </w:tcBorders>
            <w:shd w:val="clear" w:color="auto" w:fill="FFFF00"/>
          </w:tcPr>
          <w:p w:rsidR="001A7590" w:rsidRPr="00E00DB1" w:rsidRDefault="001A7590" w:rsidP="00D406FD">
            <w:pPr>
              <w:tabs>
                <w:tab w:val="left" w:pos="709"/>
              </w:tabs>
              <w:ind w:right="57"/>
              <w:rPr>
                <w:rFonts w:ascii="宋体" w:hAnsi="宋体"/>
                <w:sz w:val="21"/>
                <w:szCs w:val="21"/>
              </w:rPr>
            </w:pPr>
            <w:r w:rsidRPr="00E00DB1">
              <w:rPr>
                <w:rFonts w:ascii="宋体" w:hAnsi="宋体" w:hint="eastAsia"/>
                <w:bCs/>
                <w:sz w:val="21"/>
                <w:szCs w:val="21"/>
              </w:rPr>
              <w:t>协商与参与，</w:t>
            </w:r>
            <w:r w:rsidRPr="00E00DB1">
              <w:rPr>
                <w:rFonts w:hint="eastAsia"/>
                <w:sz w:val="21"/>
                <w:szCs w:val="21"/>
              </w:rPr>
              <w:t>沟通，</w:t>
            </w:r>
            <w:r>
              <w:rPr>
                <w:rFonts w:hint="eastAsia"/>
                <w:sz w:val="21"/>
                <w:szCs w:val="21"/>
              </w:rPr>
              <w:t xml:space="preserve"> </w:t>
            </w:r>
          </w:p>
        </w:tc>
        <w:tc>
          <w:tcPr>
            <w:tcW w:w="2835" w:type="dxa"/>
            <w:tcBorders>
              <w:bottom w:val="single" w:sz="4" w:space="0" w:color="auto"/>
            </w:tcBorders>
            <w:shd w:val="clear" w:color="auto" w:fill="FFFF00"/>
          </w:tcPr>
          <w:p w:rsidR="001A7590" w:rsidRPr="00E00DB1" w:rsidRDefault="001A7590" w:rsidP="00D406FD">
            <w:pPr>
              <w:tabs>
                <w:tab w:val="left" w:pos="709"/>
              </w:tabs>
              <w:ind w:right="57"/>
              <w:jc w:val="left"/>
              <w:rPr>
                <w:rFonts w:ascii="宋体" w:hAnsi="宋体"/>
                <w:sz w:val="21"/>
                <w:szCs w:val="21"/>
                <w:lang w:val="de-DE"/>
              </w:rPr>
            </w:pPr>
            <w:r w:rsidRPr="00E00DB1">
              <w:rPr>
                <w:rFonts w:ascii="宋体" w:hAnsi="宋体" w:hint="eastAsia"/>
                <w:sz w:val="21"/>
                <w:szCs w:val="21"/>
              </w:rPr>
              <w:t>OHS：5.4，7.4,</w:t>
            </w:r>
            <w:r>
              <w:rPr>
                <w:rFonts w:ascii="宋体" w:hAnsi="宋体" w:hint="eastAsia"/>
                <w:sz w:val="21"/>
                <w:szCs w:val="21"/>
              </w:rPr>
              <w:t xml:space="preserve"> </w:t>
            </w:r>
          </w:p>
        </w:tc>
        <w:tc>
          <w:tcPr>
            <w:tcW w:w="850" w:type="dxa"/>
            <w:tcBorders>
              <w:bottom w:val="single" w:sz="4" w:space="0" w:color="auto"/>
              <w:right w:val="single" w:sz="8" w:space="0" w:color="auto"/>
            </w:tcBorders>
            <w:shd w:val="clear" w:color="auto" w:fill="FFFF00"/>
          </w:tcPr>
          <w:p w:rsidR="001A7590" w:rsidRPr="00E00DB1" w:rsidRDefault="00832D3B" w:rsidP="00D406FD">
            <w:pPr>
              <w:snapToGrid w:val="0"/>
              <w:spacing w:line="320" w:lineRule="exact"/>
              <w:rPr>
                <w:rFonts w:ascii="宋体" w:hAnsi="宋体"/>
                <w:b/>
                <w:bCs/>
                <w:sz w:val="21"/>
                <w:szCs w:val="21"/>
              </w:rPr>
            </w:pPr>
            <w:r>
              <w:rPr>
                <w:rFonts w:ascii="宋体" w:hAnsi="宋体" w:hint="eastAsia"/>
                <w:b/>
                <w:bCs/>
                <w:sz w:val="21"/>
                <w:szCs w:val="21"/>
              </w:rPr>
              <w:t>C</w:t>
            </w:r>
          </w:p>
        </w:tc>
      </w:tr>
      <w:tr w:rsidR="00EC0232" w:rsidRPr="00E00DB1" w:rsidTr="00D406FD">
        <w:trPr>
          <w:cantSplit/>
          <w:trHeight w:val="1126"/>
        </w:trPr>
        <w:tc>
          <w:tcPr>
            <w:tcW w:w="992" w:type="dxa"/>
            <w:vMerge/>
            <w:tcBorders>
              <w:left w:val="single" w:sz="8" w:space="0" w:color="auto"/>
            </w:tcBorders>
            <w:shd w:val="clear" w:color="auto" w:fill="auto"/>
          </w:tcPr>
          <w:p w:rsidR="00EC0232" w:rsidRPr="00E00DB1" w:rsidRDefault="00EC0232"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85CB7B" w:themeFill="background1" w:themeFillShade="BF"/>
          </w:tcPr>
          <w:p w:rsidR="00EC0232" w:rsidRPr="00E00DB1" w:rsidRDefault="00EC0232" w:rsidP="00F9719B">
            <w:pPr>
              <w:snapToGrid w:val="0"/>
              <w:spacing w:line="320" w:lineRule="exact"/>
              <w:rPr>
                <w:rFonts w:ascii="宋体" w:hAnsi="宋体"/>
                <w:sz w:val="21"/>
                <w:szCs w:val="21"/>
              </w:rPr>
            </w:pPr>
            <w:r>
              <w:rPr>
                <w:rFonts w:ascii="宋体" w:hAnsi="宋体" w:cs="宋体" w:hint="eastAsia"/>
                <w:sz w:val="21"/>
                <w:szCs w:val="21"/>
              </w:rPr>
              <w:t>14</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7</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992" w:type="dxa"/>
            <w:tcBorders>
              <w:bottom w:val="single" w:sz="4" w:space="0" w:color="auto"/>
            </w:tcBorders>
            <w:shd w:val="clear" w:color="auto" w:fill="85CB7B" w:themeFill="background1" w:themeFillShade="BF"/>
          </w:tcPr>
          <w:p w:rsidR="00EC0232" w:rsidRPr="00E00DB1" w:rsidRDefault="00EC0232" w:rsidP="00D406FD">
            <w:pPr>
              <w:spacing w:line="300" w:lineRule="exact"/>
              <w:rPr>
                <w:rFonts w:ascii="宋体" w:hAnsi="宋体" w:cs="宋体"/>
                <w:sz w:val="21"/>
                <w:szCs w:val="21"/>
                <w:lang w:val="de-DE" w:eastAsia="de-DE"/>
              </w:rPr>
            </w:pPr>
            <w:r w:rsidRPr="00E00DB1">
              <w:rPr>
                <w:rFonts w:ascii="宋体" w:hAnsi="宋体" w:cs="宋体" w:hint="eastAsia"/>
                <w:sz w:val="21"/>
                <w:szCs w:val="21"/>
                <w:lang w:val="de-DE" w:eastAsia="de-DE"/>
              </w:rPr>
              <w:t>生产部</w:t>
            </w:r>
          </w:p>
        </w:tc>
        <w:tc>
          <w:tcPr>
            <w:tcW w:w="3263" w:type="dxa"/>
            <w:gridSpan w:val="3"/>
            <w:tcBorders>
              <w:bottom w:val="single" w:sz="4" w:space="0" w:color="auto"/>
            </w:tcBorders>
            <w:shd w:val="clear" w:color="auto" w:fill="85CB7B" w:themeFill="background1" w:themeFillShade="BF"/>
          </w:tcPr>
          <w:p w:rsidR="00EC0232" w:rsidRPr="00C01A6B" w:rsidRDefault="00EC0232" w:rsidP="00D406FD">
            <w:pPr>
              <w:spacing w:line="300" w:lineRule="exact"/>
              <w:rPr>
                <w:bCs/>
                <w:spacing w:val="10"/>
                <w:sz w:val="21"/>
                <w:szCs w:val="21"/>
              </w:rPr>
            </w:pPr>
            <w:r w:rsidRPr="00E00DB1">
              <w:rPr>
                <w:rFonts w:hint="eastAsia"/>
                <w:bCs/>
                <w:spacing w:val="10"/>
                <w:sz w:val="21"/>
                <w:szCs w:val="21"/>
              </w:rPr>
              <w:t>职责和权限、目标实现，产品实现的策划、产品的设计和开发、产品实现的控制，产品标识和</w:t>
            </w:r>
            <w:proofErr w:type="gramStart"/>
            <w:r w:rsidRPr="00E00DB1">
              <w:rPr>
                <w:rFonts w:hint="eastAsia"/>
                <w:bCs/>
                <w:spacing w:val="10"/>
                <w:sz w:val="21"/>
                <w:szCs w:val="21"/>
              </w:rPr>
              <w:t>可</w:t>
            </w:r>
            <w:proofErr w:type="gramEnd"/>
            <w:r w:rsidRPr="00E00DB1">
              <w:rPr>
                <w:rFonts w:hint="eastAsia"/>
                <w:bCs/>
                <w:spacing w:val="10"/>
                <w:sz w:val="21"/>
                <w:szCs w:val="21"/>
              </w:rPr>
              <w:t>追溯性、产品防护、变更的控制，</w:t>
            </w:r>
            <w:r>
              <w:rPr>
                <w:rFonts w:ascii="宋体" w:hAnsi="宋体" w:cs="宋体" w:hint="eastAsia"/>
                <w:sz w:val="21"/>
                <w:szCs w:val="21"/>
              </w:rPr>
              <w:t>产品的监视和测量</w:t>
            </w:r>
            <w:r>
              <w:rPr>
                <w:rFonts w:ascii="宋体" w:hAnsi="宋体" w:cs="宋体" w:hint="eastAsia"/>
                <w:bCs/>
                <w:spacing w:val="10"/>
                <w:sz w:val="21"/>
                <w:szCs w:val="21"/>
              </w:rPr>
              <w:t>、不合格品控制，</w:t>
            </w:r>
            <w:r w:rsidRPr="00E00DB1">
              <w:rPr>
                <w:rFonts w:ascii="宋体" w:hAnsi="宋体" w:hint="eastAsia"/>
                <w:sz w:val="21"/>
                <w:szCs w:val="21"/>
              </w:rPr>
              <w:t>基础设施管理、特种设备管理、工作环境、监视和测量资源管理</w:t>
            </w:r>
            <w:r>
              <w:rPr>
                <w:rFonts w:ascii="宋体" w:hAnsi="宋体" w:hint="eastAsia"/>
                <w:sz w:val="21"/>
                <w:szCs w:val="21"/>
              </w:rPr>
              <w:t>，</w:t>
            </w:r>
            <w:r w:rsidRPr="00E00DB1">
              <w:rPr>
                <w:rFonts w:ascii="宋体" w:hAnsi="宋体" w:hint="eastAsia"/>
                <w:sz w:val="21"/>
                <w:szCs w:val="21"/>
              </w:rPr>
              <w:t>环保设备管理、安全设施管理，</w:t>
            </w:r>
            <w:proofErr w:type="gramStart"/>
            <w:r w:rsidRPr="00E00DB1">
              <w:rPr>
                <w:rFonts w:hint="eastAsia"/>
                <w:sz w:val="21"/>
                <w:szCs w:val="21"/>
              </w:rPr>
              <w:t>危化品</w:t>
            </w:r>
            <w:r>
              <w:rPr>
                <w:rFonts w:hint="eastAsia"/>
                <w:sz w:val="21"/>
                <w:szCs w:val="21"/>
              </w:rPr>
              <w:t>及</w:t>
            </w:r>
            <w:r w:rsidRPr="00E00DB1">
              <w:rPr>
                <w:rFonts w:hint="eastAsia"/>
                <w:sz w:val="21"/>
                <w:szCs w:val="21"/>
              </w:rPr>
              <w:t>危废库</w:t>
            </w:r>
            <w:proofErr w:type="gramEnd"/>
            <w:r w:rsidRPr="00E00DB1">
              <w:rPr>
                <w:rFonts w:hint="eastAsia"/>
                <w:sz w:val="21"/>
                <w:szCs w:val="21"/>
              </w:rPr>
              <w:t>管理</w:t>
            </w:r>
            <w:r w:rsidRPr="00E00DB1">
              <w:rPr>
                <w:rFonts w:ascii="宋体" w:hAnsi="宋体" w:hint="eastAsia"/>
                <w:sz w:val="21"/>
                <w:szCs w:val="21"/>
              </w:rPr>
              <w:t>，</w:t>
            </w:r>
            <w:r>
              <w:rPr>
                <w:rFonts w:ascii="宋体" w:hAnsi="宋体" w:hint="eastAsia"/>
                <w:sz w:val="21"/>
                <w:szCs w:val="21"/>
              </w:rPr>
              <w:t>危险作业管理、</w:t>
            </w:r>
            <w:r w:rsidRPr="00E00DB1">
              <w:rPr>
                <w:rFonts w:ascii="宋体" w:hAnsi="宋体" w:hint="eastAsia"/>
                <w:sz w:val="21"/>
                <w:szCs w:val="21"/>
              </w:rPr>
              <w:t>公用工程管理</w:t>
            </w:r>
            <w:r>
              <w:rPr>
                <w:rFonts w:ascii="宋体" w:hAnsi="宋体" w:hint="eastAsia"/>
                <w:sz w:val="21"/>
                <w:szCs w:val="21"/>
              </w:rPr>
              <w:t>，</w:t>
            </w:r>
          </w:p>
          <w:p w:rsidR="00EC0232" w:rsidRPr="00E00DB1" w:rsidRDefault="00EC0232" w:rsidP="00D406FD">
            <w:pPr>
              <w:pStyle w:val="Body9pt"/>
              <w:spacing w:after="0"/>
              <w:rPr>
                <w:rFonts w:ascii="宋体" w:eastAsia="宋体" w:hAnsi="宋体" w:cs="宋体"/>
                <w:sz w:val="21"/>
                <w:szCs w:val="21"/>
                <w:lang w:eastAsia="zh-CN"/>
              </w:rPr>
            </w:pPr>
            <w:r w:rsidRPr="004805F3">
              <w:rPr>
                <w:rFonts w:ascii="宋体" w:eastAsia="宋体" w:hAnsi="宋体" w:cs="宋体" w:hint="eastAsia"/>
                <w:sz w:val="21"/>
                <w:szCs w:val="21"/>
              </w:rPr>
              <w:t>环境因素和危险源</w:t>
            </w:r>
            <w:r w:rsidRPr="00E00DB1">
              <w:rPr>
                <w:rFonts w:ascii="宋体" w:eastAsia="宋体" w:hAnsi="宋体" w:cs="宋体" w:hint="eastAsia"/>
                <w:sz w:val="21"/>
                <w:szCs w:val="21"/>
              </w:rPr>
              <w:t>识别及控制，生产现场运行控制等</w:t>
            </w:r>
          </w:p>
        </w:tc>
        <w:tc>
          <w:tcPr>
            <w:tcW w:w="2835" w:type="dxa"/>
            <w:tcBorders>
              <w:bottom w:val="single" w:sz="4" w:space="0" w:color="auto"/>
            </w:tcBorders>
            <w:shd w:val="clear" w:color="auto" w:fill="85CB7B" w:themeFill="background1" w:themeFillShade="BF"/>
          </w:tcPr>
          <w:p w:rsidR="00EC0232" w:rsidRPr="00A30045" w:rsidRDefault="00EC0232" w:rsidP="008970D8">
            <w:pPr>
              <w:rPr>
                <w:b/>
                <w:sz w:val="21"/>
                <w:szCs w:val="21"/>
                <w:u w:val="single"/>
                <w:lang w:val="de-DE"/>
              </w:rPr>
            </w:pPr>
            <w:r w:rsidRPr="00A30045">
              <w:rPr>
                <w:rFonts w:hint="eastAsia"/>
                <w:b/>
                <w:sz w:val="21"/>
                <w:szCs w:val="21"/>
                <w:u w:val="single"/>
                <w:lang w:val="de-DE"/>
              </w:rPr>
              <w:t>A</w:t>
            </w:r>
            <w:r w:rsidRPr="00A30045">
              <w:rPr>
                <w:rFonts w:hint="eastAsia"/>
                <w:b/>
                <w:sz w:val="21"/>
                <w:szCs w:val="21"/>
                <w:u w:val="single"/>
                <w:lang w:val="de-DE"/>
              </w:rPr>
              <w:t>审核黑色划线部分，</w:t>
            </w:r>
          </w:p>
          <w:p w:rsidR="00EC0232" w:rsidRDefault="00EC0232" w:rsidP="008970D8">
            <w:pPr>
              <w:rPr>
                <w:sz w:val="21"/>
                <w:szCs w:val="21"/>
                <w:lang w:val="de-DE"/>
              </w:rPr>
            </w:pPr>
            <w:r>
              <w:rPr>
                <w:rFonts w:hint="eastAsia"/>
                <w:sz w:val="21"/>
                <w:szCs w:val="21"/>
                <w:lang w:val="de-DE"/>
              </w:rPr>
              <w:t>B</w:t>
            </w:r>
            <w:r>
              <w:rPr>
                <w:rFonts w:hint="eastAsia"/>
                <w:sz w:val="21"/>
                <w:szCs w:val="21"/>
                <w:lang w:val="de-DE"/>
              </w:rPr>
              <w:t>审核其余部分，</w:t>
            </w:r>
          </w:p>
          <w:p w:rsidR="00EC0232" w:rsidRPr="00E00DB1" w:rsidRDefault="00EC0232" w:rsidP="008970D8">
            <w:pPr>
              <w:rPr>
                <w:sz w:val="21"/>
                <w:szCs w:val="21"/>
                <w:lang w:val="de-DE"/>
              </w:rPr>
            </w:pPr>
            <w:r w:rsidRPr="00E00DB1">
              <w:rPr>
                <w:rFonts w:hint="eastAsia"/>
                <w:sz w:val="21"/>
                <w:szCs w:val="21"/>
                <w:lang w:val="de-DE"/>
              </w:rPr>
              <w:t>Q</w:t>
            </w:r>
            <w:r w:rsidRPr="00E00DB1">
              <w:rPr>
                <w:sz w:val="21"/>
                <w:szCs w:val="21"/>
                <w:lang w:val="de-DE"/>
              </w:rPr>
              <w:t>MS:</w:t>
            </w:r>
            <w:r w:rsidRPr="00E00DB1">
              <w:rPr>
                <w:rFonts w:hint="eastAsia"/>
                <w:sz w:val="21"/>
                <w:szCs w:val="21"/>
                <w:lang w:val="de-DE"/>
              </w:rPr>
              <w:t xml:space="preserve"> 5.3</w:t>
            </w:r>
            <w:r w:rsidRPr="00E00DB1">
              <w:rPr>
                <w:rFonts w:hint="eastAsia"/>
                <w:sz w:val="21"/>
                <w:szCs w:val="21"/>
                <w:lang w:val="de-DE"/>
              </w:rPr>
              <w:t>、</w:t>
            </w:r>
            <w:r w:rsidRPr="00E00DB1">
              <w:rPr>
                <w:rFonts w:hint="eastAsia"/>
                <w:sz w:val="21"/>
                <w:szCs w:val="21"/>
                <w:lang w:val="de-DE"/>
              </w:rPr>
              <w:t>6.2</w:t>
            </w:r>
            <w:r w:rsidRPr="00E00DB1">
              <w:rPr>
                <w:rFonts w:hint="eastAsia"/>
                <w:sz w:val="21"/>
                <w:szCs w:val="21"/>
                <w:lang w:val="de-DE"/>
              </w:rPr>
              <w:t>、</w:t>
            </w:r>
            <w:r w:rsidRPr="000A53CA">
              <w:rPr>
                <w:rFonts w:ascii="宋体" w:hAnsi="宋体"/>
                <w:sz w:val="21"/>
                <w:szCs w:val="21"/>
                <w:lang w:val="de-DE"/>
              </w:rPr>
              <w:t>7.1.3</w:t>
            </w:r>
            <w:r w:rsidRPr="00E00DB1">
              <w:rPr>
                <w:rFonts w:ascii="宋体" w:hAnsi="宋体" w:hint="eastAsia"/>
                <w:sz w:val="21"/>
                <w:szCs w:val="21"/>
              </w:rPr>
              <w:t>、</w:t>
            </w:r>
            <w:r w:rsidRPr="000A53CA">
              <w:rPr>
                <w:rFonts w:ascii="宋体" w:hAnsi="宋体"/>
                <w:sz w:val="21"/>
                <w:szCs w:val="21"/>
                <w:lang w:val="de-DE"/>
              </w:rPr>
              <w:t>7.1.4</w:t>
            </w:r>
            <w:r w:rsidRPr="00E00DB1">
              <w:rPr>
                <w:rFonts w:ascii="宋体" w:hAnsi="宋体" w:hint="eastAsia"/>
                <w:sz w:val="21"/>
                <w:szCs w:val="21"/>
              </w:rPr>
              <w:t>、</w:t>
            </w:r>
            <w:r w:rsidRPr="000A53CA">
              <w:rPr>
                <w:rFonts w:ascii="宋体" w:hAnsi="宋体" w:hint="eastAsia"/>
                <w:sz w:val="21"/>
                <w:szCs w:val="21"/>
                <w:lang w:val="de-DE"/>
              </w:rPr>
              <w:t>7.1.5，</w:t>
            </w:r>
            <w:r w:rsidRPr="0038593F">
              <w:rPr>
                <w:rFonts w:hint="eastAsia"/>
                <w:b/>
                <w:sz w:val="21"/>
                <w:szCs w:val="21"/>
                <w:u w:val="single"/>
                <w:lang w:val="de-DE"/>
              </w:rPr>
              <w:t>8.1</w:t>
            </w:r>
            <w:r w:rsidRPr="0038593F">
              <w:rPr>
                <w:rFonts w:hint="eastAsia"/>
                <w:b/>
                <w:sz w:val="21"/>
                <w:szCs w:val="21"/>
                <w:u w:val="single"/>
              </w:rPr>
              <w:t>、</w:t>
            </w:r>
            <w:r w:rsidRPr="0038593F">
              <w:rPr>
                <w:rFonts w:hint="eastAsia"/>
                <w:b/>
                <w:sz w:val="21"/>
                <w:szCs w:val="21"/>
                <w:u w:val="single"/>
                <w:lang w:val="de-DE"/>
              </w:rPr>
              <w:t>8.3</w:t>
            </w:r>
            <w:r w:rsidRPr="0038593F">
              <w:rPr>
                <w:rFonts w:hint="eastAsia"/>
                <w:b/>
                <w:sz w:val="21"/>
                <w:szCs w:val="21"/>
                <w:u w:val="single"/>
              </w:rPr>
              <w:t>、</w:t>
            </w:r>
            <w:r w:rsidRPr="0038593F">
              <w:rPr>
                <w:rFonts w:hint="eastAsia"/>
                <w:b/>
                <w:sz w:val="21"/>
                <w:szCs w:val="21"/>
                <w:u w:val="single"/>
                <w:lang w:val="de-DE"/>
              </w:rPr>
              <w:t>8.5.1</w:t>
            </w:r>
            <w:r w:rsidRPr="00E00DB1">
              <w:rPr>
                <w:rFonts w:hint="eastAsia"/>
                <w:sz w:val="21"/>
                <w:szCs w:val="21"/>
                <w:lang w:val="de-DE"/>
              </w:rPr>
              <w:t>，</w:t>
            </w:r>
            <w:r w:rsidRPr="00E00DB1">
              <w:rPr>
                <w:rFonts w:hint="eastAsia"/>
                <w:sz w:val="21"/>
                <w:szCs w:val="21"/>
                <w:lang w:val="de-DE"/>
              </w:rPr>
              <w:t>8.5.2</w:t>
            </w:r>
            <w:r w:rsidRPr="00E00DB1">
              <w:rPr>
                <w:rFonts w:hint="eastAsia"/>
                <w:sz w:val="21"/>
                <w:szCs w:val="21"/>
              </w:rPr>
              <w:t>、</w:t>
            </w:r>
            <w:r w:rsidRPr="00E00DB1">
              <w:rPr>
                <w:rFonts w:hint="eastAsia"/>
                <w:sz w:val="21"/>
                <w:szCs w:val="21"/>
                <w:lang w:val="de-DE"/>
              </w:rPr>
              <w:t>8.5.4</w:t>
            </w:r>
            <w:r w:rsidRPr="00E00DB1">
              <w:rPr>
                <w:rFonts w:hint="eastAsia"/>
                <w:sz w:val="21"/>
                <w:szCs w:val="21"/>
              </w:rPr>
              <w:t>、</w:t>
            </w:r>
            <w:r w:rsidRPr="00E00DB1">
              <w:rPr>
                <w:rFonts w:hint="eastAsia"/>
                <w:sz w:val="21"/>
                <w:szCs w:val="21"/>
                <w:lang w:val="de-DE"/>
              </w:rPr>
              <w:t>8.5.6</w:t>
            </w:r>
            <w:r>
              <w:rPr>
                <w:rFonts w:hint="eastAsia"/>
                <w:sz w:val="21"/>
                <w:szCs w:val="21"/>
                <w:lang w:val="de-DE"/>
              </w:rPr>
              <w:t>，</w:t>
            </w:r>
            <w:r w:rsidRPr="0038593F">
              <w:rPr>
                <w:rFonts w:hint="eastAsia"/>
                <w:b/>
                <w:sz w:val="21"/>
                <w:szCs w:val="21"/>
                <w:u w:val="single"/>
                <w:lang w:val="de-DE"/>
              </w:rPr>
              <w:t>8.6</w:t>
            </w:r>
            <w:r w:rsidRPr="0038593F">
              <w:rPr>
                <w:rFonts w:hint="eastAsia"/>
                <w:b/>
                <w:sz w:val="21"/>
                <w:szCs w:val="21"/>
                <w:u w:val="single"/>
                <w:lang w:val="de-DE"/>
              </w:rPr>
              <w:t>、</w:t>
            </w:r>
            <w:r>
              <w:rPr>
                <w:rFonts w:hint="eastAsia"/>
                <w:sz w:val="21"/>
                <w:szCs w:val="21"/>
                <w:lang w:val="de-DE"/>
              </w:rPr>
              <w:t>8.7</w:t>
            </w:r>
            <w:r>
              <w:rPr>
                <w:rFonts w:hint="eastAsia"/>
                <w:sz w:val="21"/>
                <w:szCs w:val="21"/>
                <w:lang w:val="de-DE"/>
              </w:rPr>
              <w:t>，</w:t>
            </w:r>
          </w:p>
          <w:p w:rsidR="00EC0232" w:rsidRPr="00E00DB1" w:rsidRDefault="00EC0232" w:rsidP="008970D8">
            <w:pPr>
              <w:rPr>
                <w:sz w:val="21"/>
                <w:szCs w:val="21"/>
                <w:lang w:val="de-DE"/>
              </w:rPr>
            </w:pPr>
            <w:r w:rsidRPr="00E00DB1">
              <w:rPr>
                <w:sz w:val="21"/>
                <w:szCs w:val="21"/>
                <w:lang w:val="de-DE"/>
              </w:rPr>
              <w:t>EMS: 5.3</w:t>
            </w:r>
            <w:r w:rsidRPr="00E00DB1">
              <w:rPr>
                <w:rFonts w:hint="eastAsia"/>
                <w:sz w:val="21"/>
                <w:szCs w:val="21"/>
              </w:rPr>
              <w:t>、</w:t>
            </w:r>
            <w:r w:rsidRPr="00E00DB1">
              <w:rPr>
                <w:rFonts w:hint="eastAsia"/>
                <w:sz w:val="21"/>
                <w:szCs w:val="21"/>
                <w:lang w:val="de-DE"/>
              </w:rPr>
              <w:t>6.2</w:t>
            </w:r>
            <w:r w:rsidRPr="00E00DB1">
              <w:rPr>
                <w:rFonts w:hint="eastAsia"/>
                <w:sz w:val="21"/>
                <w:szCs w:val="21"/>
                <w:lang w:val="de-DE"/>
              </w:rPr>
              <w:t>，</w:t>
            </w:r>
            <w:r w:rsidRPr="0038593F">
              <w:rPr>
                <w:b/>
                <w:sz w:val="21"/>
                <w:szCs w:val="21"/>
                <w:u w:val="single"/>
                <w:lang w:val="de-DE"/>
              </w:rPr>
              <w:t>6.1.2</w:t>
            </w:r>
            <w:r w:rsidRPr="0038593F">
              <w:rPr>
                <w:rFonts w:hint="eastAsia"/>
                <w:b/>
                <w:sz w:val="21"/>
                <w:szCs w:val="21"/>
                <w:u w:val="single"/>
              </w:rPr>
              <w:t>、</w:t>
            </w:r>
            <w:r w:rsidRPr="0038593F">
              <w:rPr>
                <w:b/>
                <w:sz w:val="21"/>
                <w:szCs w:val="21"/>
                <w:u w:val="single"/>
                <w:lang w:val="de-DE"/>
              </w:rPr>
              <w:t>8.1</w:t>
            </w:r>
            <w:r w:rsidRPr="00E00DB1">
              <w:rPr>
                <w:rFonts w:hint="eastAsia"/>
                <w:sz w:val="21"/>
                <w:szCs w:val="21"/>
              </w:rPr>
              <w:t>、</w:t>
            </w:r>
            <w:r w:rsidRPr="00E00DB1">
              <w:rPr>
                <w:sz w:val="21"/>
                <w:szCs w:val="21"/>
                <w:lang w:val="de-DE"/>
              </w:rPr>
              <w:t>8.2</w:t>
            </w:r>
            <w:r w:rsidRPr="00E00DB1">
              <w:rPr>
                <w:rFonts w:hint="eastAsia"/>
                <w:sz w:val="21"/>
                <w:szCs w:val="21"/>
                <w:lang w:val="de-DE"/>
              </w:rPr>
              <w:t>，</w:t>
            </w:r>
          </w:p>
          <w:p w:rsidR="00EC0232" w:rsidRPr="0038593F" w:rsidRDefault="00EC0232" w:rsidP="008970D8">
            <w:pPr>
              <w:pStyle w:val="Body9pt"/>
              <w:spacing w:after="0"/>
              <w:rPr>
                <w:rFonts w:ascii="宋体" w:hAnsi="宋体"/>
                <w:b/>
                <w:sz w:val="21"/>
                <w:szCs w:val="21"/>
                <w:u w:val="single"/>
              </w:rPr>
            </w:pPr>
            <w:r w:rsidRPr="0038593F">
              <w:rPr>
                <w:b/>
                <w:sz w:val="21"/>
                <w:szCs w:val="21"/>
                <w:u w:val="single"/>
              </w:rPr>
              <w:t>OHS:</w:t>
            </w:r>
            <w:r w:rsidRPr="0038593F">
              <w:rPr>
                <w:rFonts w:eastAsiaTheme="minorEastAsia" w:hint="eastAsia"/>
                <w:b/>
                <w:sz w:val="21"/>
                <w:szCs w:val="21"/>
                <w:u w:val="single"/>
                <w:lang w:eastAsia="zh-CN"/>
              </w:rPr>
              <w:t xml:space="preserve"> </w:t>
            </w:r>
            <w:r w:rsidRPr="0038593F">
              <w:rPr>
                <w:b/>
                <w:sz w:val="21"/>
                <w:szCs w:val="21"/>
                <w:u w:val="single"/>
              </w:rPr>
              <w:t>5.3</w:t>
            </w:r>
            <w:r w:rsidRPr="0038593F">
              <w:rPr>
                <w:rFonts w:ascii="宋体" w:eastAsia="宋体" w:hAnsi="宋体" w:cs="宋体" w:hint="eastAsia"/>
                <w:b/>
                <w:sz w:val="21"/>
                <w:szCs w:val="21"/>
                <w:u w:val="single"/>
              </w:rPr>
              <w:t>、</w:t>
            </w:r>
            <w:r w:rsidRPr="0038593F">
              <w:rPr>
                <w:rFonts w:hint="eastAsia"/>
                <w:b/>
                <w:sz w:val="21"/>
                <w:szCs w:val="21"/>
                <w:u w:val="single"/>
              </w:rPr>
              <w:t>6.2</w:t>
            </w:r>
            <w:r w:rsidRPr="0038593F">
              <w:rPr>
                <w:rFonts w:ascii="宋体" w:eastAsia="宋体" w:hAnsi="宋体" w:cs="宋体" w:hint="eastAsia"/>
                <w:b/>
                <w:sz w:val="21"/>
                <w:szCs w:val="21"/>
                <w:u w:val="single"/>
              </w:rPr>
              <w:t>，</w:t>
            </w:r>
            <w:r w:rsidRPr="0038593F">
              <w:rPr>
                <w:b/>
                <w:sz w:val="21"/>
                <w:szCs w:val="21"/>
                <w:u w:val="single"/>
              </w:rPr>
              <w:t>6.1.2</w:t>
            </w:r>
            <w:r w:rsidRPr="0038593F">
              <w:rPr>
                <w:rFonts w:ascii="宋体" w:eastAsia="宋体" w:hAnsi="宋体" w:cs="宋体" w:hint="eastAsia"/>
                <w:b/>
                <w:sz w:val="21"/>
                <w:szCs w:val="21"/>
                <w:u w:val="single"/>
              </w:rPr>
              <w:t>、</w:t>
            </w:r>
            <w:r w:rsidRPr="0038593F">
              <w:rPr>
                <w:b/>
                <w:sz w:val="21"/>
                <w:szCs w:val="21"/>
                <w:u w:val="single"/>
              </w:rPr>
              <w:t>8.1</w:t>
            </w:r>
            <w:r w:rsidRPr="0038593F">
              <w:rPr>
                <w:rFonts w:ascii="宋体" w:eastAsia="宋体" w:hAnsi="宋体" w:cs="宋体" w:hint="eastAsia"/>
                <w:b/>
                <w:sz w:val="21"/>
                <w:szCs w:val="21"/>
                <w:u w:val="single"/>
              </w:rPr>
              <w:t>、</w:t>
            </w:r>
            <w:r w:rsidRPr="0038593F">
              <w:rPr>
                <w:b/>
                <w:sz w:val="21"/>
                <w:szCs w:val="21"/>
                <w:u w:val="single"/>
              </w:rPr>
              <w:t>8.2</w:t>
            </w:r>
            <w:r w:rsidRPr="0038593F">
              <w:rPr>
                <w:rFonts w:ascii="宋体" w:eastAsia="宋体" w:hAnsi="宋体" w:cs="宋体" w:hint="eastAsia"/>
                <w:b/>
                <w:sz w:val="21"/>
                <w:szCs w:val="21"/>
                <w:u w:val="single"/>
              </w:rPr>
              <w:t>，</w:t>
            </w:r>
            <w:r w:rsidRPr="0038593F">
              <w:rPr>
                <w:rFonts w:ascii="宋体" w:eastAsia="宋体" w:hAnsi="宋体" w:cs="Arial" w:hint="eastAsia"/>
                <w:b/>
                <w:sz w:val="21"/>
                <w:szCs w:val="21"/>
                <w:u w:val="single"/>
                <w:lang w:eastAsia="zh-CN"/>
              </w:rPr>
              <w:t xml:space="preserve"> </w:t>
            </w:r>
          </w:p>
        </w:tc>
        <w:tc>
          <w:tcPr>
            <w:tcW w:w="850" w:type="dxa"/>
            <w:tcBorders>
              <w:bottom w:val="single" w:sz="4" w:space="0" w:color="auto"/>
              <w:right w:val="single" w:sz="8" w:space="0" w:color="auto"/>
            </w:tcBorders>
            <w:shd w:val="clear" w:color="auto" w:fill="85CB7B" w:themeFill="background1" w:themeFillShade="BF"/>
          </w:tcPr>
          <w:p w:rsidR="00EC0232" w:rsidRDefault="00EC0232" w:rsidP="00D406FD">
            <w:pPr>
              <w:snapToGrid w:val="0"/>
              <w:spacing w:line="320" w:lineRule="exact"/>
              <w:rPr>
                <w:rFonts w:ascii="宋体" w:hAnsi="宋体"/>
                <w:b/>
                <w:bCs/>
                <w:sz w:val="21"/>
                <w:szCs w:val="21"/>
                <w:u w:val="single"/>
              </w:rPr>
            </w:pPr>
            <w:r>
              <w:rPr>
                <w:rFonts w:ascii="宋体" w:hAnsi="宋体" w:hint="eastAsia"/>
                <w:b/>
                <w:bCs/>
                <w:sz w:val="21"/>
                <w:szCs w:val="21"/>
                <w:u w:val="single"/>
              </w:rPr>
              <w:t xml:space="preserve">A </w:t>
            </w:r>
          </w:p>
          <w:p w:rsidR="00EC0232" w:rsidRDefault="00EC0232" w:rsidP="00D406FD">
            <w:pPr>
              <w:pStyle w:val="a3"/>
              <w:rPr>
                <w:rFonts w:ascii="宋体" w:hAnsi="宋体"/>
                <w:b/>
                <w:bCs w:val="0"/>
                <w:sz w:val="21"/>
                <w:szCs w:val="21"/>
              </w:rPr>
            </w:pPr>
            <w:r>
              <w:rPr>
                <w:rFonts w:ascii="宋体" w:hAnsi="宋体" w:hint="eastAsia"/>
                <w:b/>
                <w:bCs w:val="0"/>
                <w:sz w:val="21"/>
                <w:szCs w:val="21"/>
              </w:rPr>
              <w:t>B</w:t>
            </w:r>
            <w:r w:rsidR="000A53CA">
              <w:rPr>
                <w:rFonts w:ascii="宋体" w:hAnsi="宋体" w:hint="eastAsia"/>
                <w:b/>
                <w:bCs w:val="0"/>
                <w:sz w:val="21"/>
                <w:szCs w:val="21"/>
              </w:rPr>
              <w:t>远程</w:t>
            </w:r>
          </w:p>
          <w:p w:rsidR="00EC0232" w:rsidRPr="00E00DB1" w:rsidRDefault="00EC0232" w:rsidP="00D406FD">
            <w:pPr>
              <w:pStyle w:val="a3"/>
              <w:rPr>
                <w:sz w:val="21"/>
                <w:szCs w:val="21"/>
              </w:rPr>
            </w:pPr>
            <w:r>
              <w:rPr>
                <w:rFonts w:ascii="宋体" w:hAnsi="宋体" w:hint="eastAsia"/>
                <w:b/>
                <w:bCs w:val="0"/>
                <w:sz w:val="21"/>
                <w:szCs w:val="21"/>
              </w:rPr>
              <w:t>AB互相提供技术支持</w:t>
            </w:r>
          </w:p>
        </w:tc>
      </w:tr>
      <w:tr w:rsidR="00EC0232" w:rsidRPr="00E00DB1" w:rsidTr="00D406FD">
        <w:trPr>
          <w:cantSplit/>
          <w:trHeight w:val="1126"/>
        </w:trPr>
        <w:tc>
          <w:tcPr>
            <w:tcW w:w="992" w:type="dxa"/>
            <w:vMerge w:val="restart"/>
            <w:tcBorders>
              <w:left w:val="single" w:sz="8" w:space="0" w:color="auto"/>
            </w:tcBorders>
            <w:shd w:val="clear" w:color="auto" w:fill="auto"/>
          </w:tcPr>
          <w:p w:rsidR="00EC0232" w:rsidRPr="00E00DB1" w:rsidRDefault="00EC0232" w:rsidP="00F9719B">
            <w:pPr>
              <w:snapToGrid w:val="0"/>
              <w:spacing w:line="320" w:lineRule="exact"/>
              <w:rPr>
                <w:rFonts w:ascii="宋体" w:hAnsi="宋体"/>
                <w:b/>
                <w:bCs/>
                <w:sz w:val="21"/>
                <w:szCs w:val="21"/>
              </w:rPr>
            </w:pPr>
            <w:r>
              <w:rPr>
                <w:rFonts w:ascii="宋体" w:hAnsi="宋体" w:hint="eastAsia"/>
                <w:b/>
                <w:bCs/>
                <w:sz w:val="21"/>
                <w:szCs w:val="21"/>
              </w:rPr>
              <w:t>2022.7.30</w:t>
            </w:r>
          </w:p>
        </w:tc>
        <w:tc>
          <w:tcPr>
            <w:tcW w:w="1416" w:type="dxa"/>
            <w:tcBorders>
              <w:bottom w:val="single" w:sz="4" w:space="0" w:color="auto"/>
            </w:tcBorders>
            <w:shd w:val="clear" w:color="auto" w:fill="85CB7B" w:themeFill="background1" w:themeFillShade="BF"/>
          </w:tcPr>
          <w:p w:rsidR="00EC0232" w:rsidRPr="00E00DB1" w:rsidRDefault="00EC0232" w:rsidP="00D406FD">
            <w:pPr>
              <w:snapToGrid w:val="0"/>
              <w:spacing w:line="320" w:lineRule="exact"/>
              <w:rPr>
                <w:rFonts w:ascii="宋体" w:hAnsi="宋体"/>
                <w:sz w:val="21"/>
                <w:szCs w:val="21"/>
              </w:rPr>
            </w:pPr>
            <w:r>
              <w:rPr>
                <w:rFonts w:ascii="宋体" w:hAnsi="宋体" w:cs="宋体" w:hint="eastAsia"/>
                <w:sz w:val="21"/>
                <w:szCs w:val="21"/>
              </w:rPr>
              <w:t>8</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992" w:type="dxa"/>
            <w:tcBorders>
              <w:bottom w:val="single" w:sz="4" w:space="0" w:color="auto"/>
            </w:tcBorders>
            <w:shd w:val="clear" w:color="auto" w:fill="85CB7B" w:themeFill="background1" w:themeFillShade="BF"/>
          </w:tcPr>
          <w:p w:rsidR="00EC0232" w:rsidRDefault="00EC0232" w:rsidP="00D406FD">
            <w:pPr>
              <w:spacing w:line="300" w:lineRule="exact"/>
              <w:rPr>
                <w:rFonts w:ascii="宋体" w:hAnsi="宋体" w:cs="宋体"/>
                <w:sz w:val="21"/>
                <w:szCs w:val="21"/>
                <w:lang w:val="de-DE"/>
              </w:rPr>
            </w:pPr>
            <w:r w:rsidRPr="00E00DB1">
              <w:rPr>
                <w:rFonts w:ascii="宋体" w:hAnsi="宋体" w:cs="宋体" w:hint="eastAsia"/>
                <w:sz w:val="21"/>
                <w:szCs w:val="21"/>
                <w:lang w:val="de-DE" w:eastAsia="de-DE"/>
              </w:rPr>
              <w:t>生产部</w:t>
            </w:r>
          </w:p>
          <w:p w:rsidR="00EC0232" w:rsidRPr="00E00DB1" w:rsidRDefault="00EC0232" w:rsidP="00D406FD">
            <w:pPr>
              <w:spacing w:line="300" w:lineRule="exact"/>
              <w:rPr>
                <w:rFonts w:ascii="宋体" w:hAnsi="宋体" w:cs="宋体"/>
                <w:sz w:val="21"/>
                <w:szCs w:val="21"/>
                <w:lang w:val="de-DE" w:eastAsia="de-DE"/>
              </w:rPr>
            </w:pPr>
            <w:r>
              <w:rPr>
                <w:rFonts w:ascii="宋体" w:hAnsi="宋体" w:cs="宋体" w:hint="eastAsia"/>
                <w:sz w:val="21"/>
                <w:szCs w:val="21"/>
                <w:lang w:val="de-DE"/>
              </w:rPr>
              <w:t>-</w:t>
            </w:r>
            <w:r>
              <w:rPr>
                <w:rFonts w:ascii="宋体" w:hAnsi="宋体" w:cs="宋体" w:hint="eastAsia"/>
                <w:sz w:val="21"/>
                <w:szCs w:val="21"/>
                <w:lang w:val="de-DE" w:eastAsia="de-DE"/>
              </w:rPr>
              <w:t>继续</w:t>
            </w:r>
          </w:p>
        </w:tc>
        <w:tc>
          <w:tcPr>
            <w:tcW w:w="3263" w:type="dxa"/>
            <w:gridSpan w:val="3"/>
            <w:tcBorders>
              <w:bottom w:val="single" w:sz="4" w:space="0" w:color="auto"/>
            </w:tcBorders>
            <w:shd w:val="clear" w:color="auto" w:fill="85CB7B" w:themeFill="background1" w:themeFillShade="BF"/>
          </w:tcPr>
          <w:p w:rsidR="00EC0232" w:rsidRPr="00C01A6B" w:rsidRDefault="00EC0232" w:rsidP="006942C4">
            <w:pPr>
              <w:spacing w:line="300" w:lineRule="exact"/>
              <w:rPr>
                <w:bCs/>
                <w:spacing w:val="10"/>
                <w:sz w:val="21"/>
                <w:szCs w:val="21"/>
              </w:rPr>
            </w:pPr>
            <w:r w:rsidRPr="00E00DB1">
              <w:rPr>
                <w:rFonts w:hint="eastAsia"/>
                <w:bCs/>
                <w:spacing w:val="10"/>
                <w:sz w:val="21"/>
                <w:szCs w:val="21"/>
              </w:rPr>
              <w:t>职责和权限、目标实现，产品实现的策划、产品的设计和开发、产品实现的控制，产品标识和</w:t>
            </w:r>
            <w:proofErr w:type="gramStart"/>
            <w:r w:rsidRPr="00E00DB1">
              <w:rPr>
                <w:rFonts w:hint="eastAsia"/>
                <w:bCs/>
                <w:spacing w:val="10"/>
                <w:sz w:val="21"/>
                <w:szCs w:val="21"/>
              </w:rPr>
              <w:t>可</w:t>
            </w:r>
            <w:proofErr w:type="gramEnd"/>
            <w:r w:rsidRPr="00E00DB1">
              <w:rPr>
                <w:rFonts w:hint="eastAsia"/>
                <w:bCs/>
                <w:spacing w:val="10"/>
                <w:sz w:val="21"/>
                <w:szCs w:val="21"/>
              </w:rPr>
              <w:t>追溯性、产品防护、变更的控制，</w:t>
            </w:r>
            <w:r>
              <w:rPr>
                <w:rFonts w:ascii="宋体" w:hAnsi="宋体" w:cs="宋体" w:hint="eastAsia"/>
                <w:sz w:val="21"/>
                <w:szCs w:val="21"/>
              </w:rPr>
              <w:t>产品的监视和测量</w:t>
            </w:r>
            <w:r>
              <w:rPr>
                <w:rFonts w:ascii="宋体" w:hAnsi="宋体" w:cs="宋体" w:hint="eastAsia"/>
                <w:bCs/>
                <w:spacing w:val="10"/>
                <w:sz w:val="21"/>
                <w:szCs w:val="21"/>
              </w:rPr>
              <w:t>、不合格品控制，</w:t>
            </w:r>
            <w:r w:rsidRPr="00E00DB1">
              <w:rPr>
                <w:rFonts w:ascii="宋体" w:hAnsi="宋体" w:hint="eastAsia"/>
                <w:sz w:val="21"/>
                <w:szCs w:val="21"/>
              </w:rPr>
              <w:t>基础设施管理、特种设备管理、工作环境、监视和测量资源管理</w:t>
            </w:r>
            <w:r>
              <w:rPr>
                <w:rFonts w:ascii="宋体" w:hAnsi="宋体" w:hint="eastAsia"/>
                <w:sz w:val="21"/>
                <w:szCs w:val="21"/>
              </w:rPr>
              <w:t>，</w:t>
            </w:r>
            <w:r w:rsidRPr="00E00DB1">
              <w:rPr>
                <w:rFonts w:ascii="宋体" w:hAnsi="宋体" w:hint="eastAsia"/>
                <w:sz w:val="21"/>
                <w:szCs w:val="21"/>
              </w:rPr>
              <w:t>环保设备管理、安全设施管理，</w:t>
            </w:r>
            <w:proofErr w:type="gramStart"/>
            <w:r w:rsidRPr="00E00DB1">
              <w:rPr>
                <w:rFonts w:hint="eastAsia"/>
                <w:sz w:val="21"/>
                <w:szCs w:val="21"/>
              </w:rPr>
              <w:t>危化品</w:t>
            </w:r>
            <w:r>
              <w:rPr>
                <w:rFonts w:hint="eastAsia"/>
                <w:sz w:val="21"/>
                <w:szCs w:val="21"/>
              </w:rPr>
              <w:t>及</w:t>
            </w:r>
            <w:r w:rsidRPr="00E00DB1">
              <w:rPr>
                <w:rFonts w:hint="eastAsia"/>
                <w:sz w:val="21"/>
                <w:szCs w:val="21"/>
              </w:rPr>
              <w:t>危废库</w:t>
            </w:r>
            <w:proofErr w:type="gramEnd"/>
            <w:r w:rsidRPr="00E00DB1">
              <w:rPr>
                <w:rFonts w:hint="eastAsia"/>
                <w:sz w:val="21"/>
                <w:szCs w:val="21"/>
              </w:rPr>
              <w:t>管理</w:t>
            </w:r>
            <w:r w:rsidRPr="00E00DB1">
              <w:rPr>
                <w:rFonts w:ascii="宋体" w:hAnsi="宋体" w:hint="eastAsia"/>
                <w:sz w:val="21"/>
                <w:szCs w:val="21"/>
              </w:rPr>
              <w:t>，</w:t>
            </w:r>
            <w:r>
              <w:rPr>
                <w:rFonts w:ascii="宋体" w:hAnsi="宋体" w:hint="eastAsia"/>
                <w:sz w:val="21"/>
                <w:szCs w:val="21"/>
              </w:rPr>
              <w:t>危险作业管理、</w:t>
            </w:r>
            <w:r w:rsidRPr="00E00DB1">
              <w:rPr>
                <w:rFonts w:ascii="宋体" w:hAnsi="宋体" w:hint="eastAsia"/>
                <w:sz w:val="21"/>
                <w:szCs w:val="21"/>
              </w:rPr>
              <w:t>公用工程管理</w:t>
            </w:r>
            <w:r>
              <w:rPr>
                <w:rFonts w:ascii="宋体" w:hAnsi="宋体" w:hint="eastAsia"/>
                <w:sz w:val="21"/>
                <w:szCs w:val="21"/>
              </w:rPr>
              <w:t>，</w:t>
            </w:r>
          </w:p>
          <w:p w:rsidR="00EC0232" w:rsidRPr="00E00DB1" w:rsidRDefault="00EC0232" w:rsidP="006942C4">
            <w:pPr>
              <w:pStyle w:val="Body9pt"/>
              <w:spacing w:after="0"/>
              <w:rPr>
                <w:rFonts w:ascii="宋体" w:eastAsia="宋体" w:hAnsi="宋体" w:cs="宋体"/>
                <w:sz w:val="21"/>
                <w:szCs w:val="21"/>
                <w:lang w:eastAsia="zh-CN"/>
              </w:rPr>
            </w:pPr>
            <w:r w:rsidRPr="004805F3">
              <w:rPr>
                <w:rFonts w:ascii="宋体" w:eastAsia="宋体" w:hAnsi="宋体" w:cs="宋体" w:hint="eastAsia"/>
                <w:sz w:val="21"/>
                <w:szCs w:val="21"/>
              </w:rPr>
              <w:t>环境因素和危险源</w:t>
            </w:r>
            <w:r w:rsidRPr="00E00DB1">
              <w:rPr>
                <w:rFonts w:ascii="宋体" w:eastAsia="宋体" w:hAnsi="宋体" w:cs="宋体" w:hint="eastAsia"/>
                <w:sz w:val="21"/>
                <w:szCs w:val="21"/>
              </w:rPr>
              <w:t>识别及控制，生产现场运行控制等</w:t>
            </w:r>
          </w:p>
        </w:tc>
        <w:tc>
          <w:tcPr>
            <w:tcW w:w="2835" w:type="dxa"/>
            <w:tcBorders>
              <w:bottom w:val="single" w:sz="4" w:space="0" w:color="auto"/>
            </w:tcBorders>
            <w:shd w:val="clear" w:color="auto" w:fill="85CB7B" w:themeFill="background1" w:themeFillShade="BF"/>
          </w:tcPr>
          <w:p w:rsidR="00EC0232" w:rsidRPr="00A30045" w:rsidRDefault="00EC0232" w:rsidP="006942C4">
            <w:pPr>
              <w:rPr>
                <w:b/>
                <w:sz w:val="21"/>
                <w:szCs w:val="21"/>
                <w:u w:val="single"/>
                <w:lang w:val="de-DE"/>
              </w:rPr>
            </w:pPr>
            <w:r w:rsidRPr="00A30045">
              <w:rPr>
                <w:rFonts w:hint="eastAsia"/>
                <w:b/>
                <w:sz w:val="21"/>
                <w:szCs w:val="21"/>
                <w:u w:val="single"/>
                <w:lang w:val="de-DE"/>
              </w:rPr>
              <w:t>A</w:t>
            </w:r>
            <w:r w:rsidRPr="00A30045">
              <w:rPr>
                <w:rFonts w:hint="eastAsia"/>
                <w:b/>
                <w:sz w:val="21"/>
                <w:szCs w:val="21"/>
                <w:u w:val="single"/>
                <w:lang w:val="de-DE"/>
              </w:rPr>
              <w:t>审核黑色划线部分，</w:t>
            </w:r>
          </w:p>
          <w:p w:rsidR="00EC0232" w:rsidRDefault="00EC0232" w:rsidP="006942C4">
            <w:pPr>
              <w:rPr>
                <w:sz w:val="21"/>
                <w:szCs w:val="21"/>
                <w:lang w:val="de-DE"/>
              </w:rPr>
            </w:pPr>
            <w:r>
              <w:rPr>
                <w:rFonts w:hint="eastAsia"/>
                <w:sz w:val="21"/>
                <w:szCs w:val="21"/>
                <w:lang w:val="de-DE"/>
              </w:rPr>
              <w:t>B</w:t>
            </w:r>
            <w:r>
              <w:rPr>
                <w:rFonts w:hint="eastAsia"/>
                <w:sz w:val="21"/>
                <w:szCs w:val="21"/>
                <w:lang w:val="de-DE"/>
              </w:rPr>
              <w:t>审核其余部分，</w:t>
            </w:r>
          </w:p>
          <w:p w:rsidR="00EC0232" w:rsidRPr="00E00DB1" w:rsidRDefault="00EC0232" w:rsidP="006942C4">
            <w:pPr>
              <w:rPr>
                <w:sz w:val="21"/>
                <w:szCs w:val="21"/>
                <w:lang w:val="de-DE"/>
              </w:rPr>
            </w:pPr>
            <w:r w:rsidRPr="00E00DB1">
              <w:rPr>
                <w:rFonts w:hint="eastAsia"/>
                <w:sz w:val="21"/>
                <w:szCs w:val="21"/>
                <w:lang w:val="de-DE"/>
              </w:rPr>
              <w:t>Q</w:t>
            </w:r>
            <w:r w:rsidRPr="00E00DB1">
              <w:rPr>
                <w:sz w:val="21"/>
                <w:szCs w:val="21"/>
                <w:lang w:val="de-DE"/>
              </w:rPr>
              <w:t>MS:</w:t>
            </w:r>
            <w:r w:rsidRPr="00E00DB1">
              <w:rPr>
                <w:rFonts w:hint="eastAsia"/>
                <w:sz w:val="21"/>
                <w:szCs w:val="21"/>
                <w:lang w:val="de-DE"/>
              </w:rPr>
              <w:t xml:space="preserve"> 5.3</w:t>
            </w:r>
            <w:r w:rsidRPr="00E00DB1">
              <w:rPr>
                <w:rFonts w:hint="eastAsia"/>
                <w:sz w:val="21"/>
                <w:szCs w:val="21"/>
                <w:lang w:val="de-DE"/>
              </w:rPr>
              <w:t>、</w:t>
            </w:r>
            <w:r w:rsidRPr="00E00DB1">
              <w:rPr>
                <w:rFonts w:hint="eastAsia"/>
                <w:sz w:val="21"/>
                <w:szCs w:val="21"/>
                <w:lang w:val="de-DE"/>
              </w:rPr>
              <w:t>6.2</w:t>
            </w:r>
            <w:r w:rsidRPr="00E00DB1">
              <w:rPr>
                <w:rFonts w:hint="eastAsia"/>
                <w:sz w:val="21"/>
                <w:szCs w:val="21"/>
                <w:lang w:val="de-DE"/>
              </w:rPr>
              <w:t>、</w:t>
            </w:r>
            <w:r w:rsidRPr="000A53CA">
              <w:rPr>
                <w:rFonts w:ascii="宋体" w:hAnsi="宋体"/>
                <w:sz w:val="21"/>
                <w:szCs w:val="21"/>
                <w:lang w:val="de-DE"/>
              </w:rPr>
              <w:t>7.1.3</w:t>
            </w:r>
            <w:r w:rsidRPr="00E00DB1">
              <w:rPr>
                <w:rFonts w:ascii="宋体" w:hAnsi="宋体" w:hint="eastAsia"/>
                <w:sz w:val="21"/>
                <w:szCs w:val="21"/>
              </w:rPr>
              <w:t>、</w:t>
            </w:r>
            <w:r w:rsidRPr="000A53CA">
              <w:rPr>
                <w:rFonts w:ascii="宋体" w:hAnsi="宋体"/>
                <w:sz w:val="21"/>
                <w:szCs w:val="21"/>
                <w:lang w:val="de-DE"/>
              </w:rPr>
              <w:t>7.1.4</w:t>
            </w:r>
            <w:r w:rsidRPr="00E00DB1">
              <w:rPr>
                <w:rFonts w:ascii="宋体" w:hAnsi="宋体" w:hint="eastAsia"/>
                <w:sz w:val="21"/>
                <w:szCs w:val="21"/>
              </w:rPr>
              <w:t>、</w:t>
            </w:r>
            <w:r w:rsidRPr="000A53CA">
              <w:rPr>
                <w:rFonts w:ascii="宋体" w:hAnsi="宋体" w:hint="eastAsia"/>
                <w:sz w:val="21"/>
                <w:szCs w:val="21"/>
                <w:lang w:val="de-DE"/>
              </w:rPr>
              <w:t>7.1.5，</w:t>
            </w:r>
            <w:r w:rsidRPr="0038593F">
              <w:rPr>
                <w:rFonts w:hint="eastAsia"/>
                <w:b/>
                <w:sz w:val="21"/>
                <w:szCs w:val="21"/>
                <w:u w:val="single"/>
                <w:lang w:val="de-DE"/>
              </w:rPr>
              <w:t>8.1</w:t>
            </w:r>
            <w:r w:rsidRPr="0038593F">
              <w:rPr>
                <w:rFonts w:hint="eastAsia"/>
                <w:b/>
                <w:sz w:val="21"/>
                <w:szCs w:val="21"/>
                <w:u w:val="single"/>
              </w:rPr>
              <w:t>、</w:t>
            </w:r>
            <w:r w:rsidRPr="0038593F">
              <w:rPr>
                <w:rFonts w:hint="eastAsia"/>
                <w:b/>
                <w:sz w:val="21"/>
                <w:szCs w:val="21"/>
                <w:u w:val="single"/>
                <w:lang w:val="de-DE"/>
              </w:rPr>
              <w:t>8.3</w:t>
            </w:r>
            <w:r w:rsidRPr="0038593F">
              <w:rPr>
                <w:rFonts w:hint="eastAsia"/>
                <w:b/>
                <w:sz w:val="21"/>
                <w:szCs w:val="21"/>
                <w:u w:val="single"/>
              </w:rPr>
              <w:t>、</w:t>
            </w:r>
            <w:r w:rsidRPr="0038593F">
              <w:rPr>
                <w:rFonts w:hint="eastAsia"/>
                <w:b/>
                <w:sz w:val="21"/>
                <w:szCs w:val="21"/>
                <w:u w:val="single"/>
                <w:lang w:val="de-DE"/>
              </w:rPr>
              <w:t>8.5.1</w:t>
            </w:r>
            <w:r w:rsidRPr="00E00DB1">
              <w:rPr>
                <w:rFonts w:hint="eastAsia"/>
                <w:sz w:val="21"/>
                <w:szCs w:val="21"/>
                <w:lang w:val="de-DE"/>
              </w:rPr>
              <w:t>，</w:t>
            </w:r>
            <w:r w:rsidRPr="00E00DB1">
              <w:rPr>
                <w:rFonts w:hint="eastAsia"/>
                <w:sz w:val="21"/>
                <w:szCs w:val="21"/>
                <w:lang w:val="de-DE"/>
              </w:rPr>
              <w:t>8.5.2</w:t>
            </w:r>
            <w:r w:rsidRPr="00E00DB1">
              <w:rPr>
                <w:rFonts w:hint="eastAsia"/>
                <w:sz w:val="21"/>
                <w:szCs w:val="21"/>
              </w:rPr>
              <w:t>、</w:t>
            </w:r>
            <w:r w:rsidRPr="00E00DB1">
              <w:rPr>
                <w:rFonts w:hint="eastAsia"/>
                <w:sz w:val="21"/>
                <w:szCs w:val="21"/>
                <w:lang w:val="de-DE"/>
              </w:rPr>
              <w:t>8.5.4</w:t>
            </w:r>
            <w:r w:rsidRPr="00E00DB1">
              <w:rPr>
                <w:rFonts w:hint="eastAsia"/>
                <w:sz w:val="21"/>
                <w:szCs w:val="21"/>
              </w:rPr>
              <w:t>、</w:t>
            </w:r>
            <w:r w:rsidRPr="00E00DB1">
              <w:rPr>
                <w:rFonts w:hint="eastAsia"/>
                <w:sz w:val="21"/>
                <w:szCs w:val="21"/>
                <w:lang w:val="de-DE"/>
              </w:rPr>
              <w:t>8.5.6</w:t>
            </w:r>
            <w:r>
              <w:rPr>
                <w:rFonts w:hint="eastAsia"/>
                <w:sz w:val="21"/>
                <w:szCs w:val="21"/>
                <w:lang w:val="de-DE"/>
              </w:rPr>
              <w:t>，</w:t>
            </w:r>
            <w:r w:rsidRPr="0038593F">
              <w:rPr>
                <w:rFonts w:hint="eastAsia"/>
                <w:b/>
                <w:sz w:val="21"/>
                <w:szCs w:val="21"/>
                <w:u w:val="single"/>
                <w:lang w:val="de-DE"/>
              </w:rPr>
              <w:t>8.6</w:t>
            </w:r>
            <w:r w:rsidRPr="0038593F">
              <w:rPr>
                <w:rFonts w:hint="eastAsia"/>
                <w:b/>
                <w:sz w:val="21"/>
                <w:szCs w:val="21"/>
                <w:u w:val="single"/>
                <w:lang w:val="de-DE"/>
              </w:rPr>
              <w:t>、</w:t>
            </w:r>
            <w:r>
              <w:rPr>
                <w:rFonts w:hint="eastAsia"/>
                <w:sz w:val="21"/>
                <w:szCs w:val="21"/>
                <w:lang w:val="de-DE"/>
              </w:rPr>
              <w:t>8.7</w:t>
            </w:r>
            <w:r>
              <w:rPr>
                <w:rFonts w:hint="eastAsia"/>
                <w:sz w:val="21"/>
                <w:szCs w:val="21"/>
                <w:lang w:val="de-DE"/>
              </w:rPr>
              <w:t>，</w:t>
            </w:r>
          </w:p>
          <w:p w:rsidR="00EC0232" w:rsidRPr="00E00DB1" w:rsidRDefault="00EC0232" w:rsidP="006942C4">
            <w:pPr>
              <w:rPr>
                <w:sz w:val="21"/>
                <w:szCs w:val="21"/>
                <w:lang w:val="de-DE"/>
              </w:rPr>
            </w:pPr>
            <w:r w:rsidRPr="00E00DB1">
              <w:rPr>
                <w:sz w:val="21"/>
                <w:szCs w:val="21"/>
                <w:lang w:val="de-DE"/>
              </w:rPr>
              <w:t>EMS: 5.3</w:t>
            </w:r>
            <w:r w:rsidRPr="00E00DB1">
              <w:rPr>
                <w:rFonts w:hint="eastAsia"/>
                <w:sz w:val="21"/>
                <w:szCs w:val="21"/>
              </w:rPr>
              <w:t>、</w:t>
            </w:r>
            <w:r w:rsidRPr="00E00DB1">
              <w:rPr>
                <w:rFonts w:hint="eastAsia"/>
                <w:sz w:val="21"/>
                <w:szCs w:val="21"/>
                <w:lang w:val="de-DE"/>
              </w:rPr>
              <w:t>6.2</w:t>
            </w:r>
            <w:r w:rsidRPr="00E00DB1">
              <w:rPr>
                <w:rFonts w:hint="eastAsia"/>
                <w:sz w:val="21"/>
                <w:szCs w:val="21"/>
                <w:lang w:val="de-DE"/>
              </w:rPr>
              <w:t>，</w:t>
            </w:r>
            <w:r w:rsidRPr="0038593F">
              <w:rPr>
                <w:b/>
                <w:sz w:val="21"/>
                <w:szCs w:val="21"/>
                <w:u w:val="single"/>
                <w:lang w:val="de-DE"/>
              </w:rPr>
              <w:t>6.1.2</w:t>
            </w:r>
            <w:r w:rsidRPr="0038593F">
              <w:rPr>
                <w:rFonts w:hint="eastAsia"/>
                <w:b/>
                <w:sz w:val="21"/>
                <w:szCs w:val="21"/>
                <w:u w:val="single"/>
              </w:rPr>
              <w:t>、</w:t>
            </w:r>
            <w:r w:rsidRPr="0038593F">
              <w:rPr>
                <w:b/>
                <w:sz w:val="21"/>
                <w:szCs w:val="21"/>
                <w:u w:val="single"/>
                <w:lang w:val="de-DE"/>
              </w:rPr>
              <w:t>8.1</w:t>
            </w:r>
            <w:r w:rsidRPr="00E00DB1">
              <w:rPr>
                <w:rFonts w:hint="eastAsia"/>
                <w:sz w:val="21"/>
                <w:szCs w:val="21"/>
              </w:rPr>
              <w:t>、</w:t>
            </w:r>
            <w:r w:rsidRPr="00E00DB1">
              <w:rPr>
                <w:sz w:val="21"/>
                <w:szCs w:val="21"/>
                <w:lang w:val="de-DE"/>
              </w:rPr>
              <w:t>8.2</w:t>
            </w:r>
            <w:r w:rsidRPr="00E00DB1">
              <w:rPr>
                <w:rFonts w:hint="eastAsia"/>
                <w:sz w:val="21"/>
                <w:szCs w:val="21"/>
                <w:lang w:val="de-DE"/>
              </w:rPr>
              <w:t>，</w:t>
            </w:r>
          </w:p>
          <w:p w:rsidR="00EC0232" w:rsidRPr="0038593F" w:rsidRDefault="00EC0232" w:rsidP="006942C4">
            <w:pPr>
              <w:pStyle w:val="Body9pt"/>
              <w:spacing w:after="0"/>
              <w:rPr>
                <w:rFonts w:ascii="宋体" w:hAnsi="宋体"/>
                <w:b/>
                <w:sz w:val="21"/>
                <w:szCs w:val="21"/>
                <w:u w:val="single"/>
              </w:rPr>
            </w:pPr>
            <w:r w:rsidRPr="0038593F">
              <w:rPr>
                <w:b/>
                <w:sz w:val="21"/>
                <w:szCs w:val="21"/>
                <w:u w:val="single"/>
              </w:rPr>
              <w:t>OHS:</w:t>
            </w:r>
            <w:r w:rsidRPr="0038593F">
              <w:rPr>
                <w:rFonts w:eastAsiaTheme="minorEastAsia" w:hint="eastAsia"/>
                <w:b/>
                <w:sz w:val="21"/>
                <w:szCs w:val="21"/>
                <w:u w:val="single"/>
                <w:lang w:eastAsia="zh-CN"/>
              </w:rPr>
              <w:t xml:space="preserve"> </w:t>
            </w:r>
            <w:r w:rsidRPr="0038593F">
              <w:rPr>
                <w:b/>
                <w:sz w:val="21"/>
                <w:szCs w:val="21"/>
                <w:u w:val="single"/>
              </w:rPr>
              <w:t>5.3</w:t>
            </w:r>
            <w:r w:rsidRPr="0038593F">
              <w:rPr>
                <w:rFonts w:ascii="宋体" w:eastAsia="宋体" w:hAnsi="宋体" w:cs="宋体" w:hint="eastAsia"/>
                <w:b/>
                <w:sz w:val="21"/>
                <w:szCs w:val="21"/>
                <w:u w:val="single"/>
              </w:rPr>
              <w:t>、</w:t>
            </w:r>
            <w:r w:rsidRPr="0038593F">
              <w:rPr>
                <w:rFonts w:hint="eastAsia"/>
                <w:b/>
                <w:sz w:val="21"/>
                <w:szCs w:val="21"/>
                <w:u w:val="single"/>
              </w:rPr>
              <w:t>6.2</w:t>
            </w:r>
            <w:r w:rsidRPr="0038593F">
              <w:rPr>
                <w:rFonts w:ascii="宋体" w:eastAsia="宋体" w:hAnsi="宋体" w:cs="宋体" w:hint="eastAsia"/>
                <w:b/>
                <w:sz w:val="21"/>
                <w:szCs w:val="21"/>
                <w:u w:val="single"/>
              </w:rPr>
              <w:t>，</w:t>
            </w:r>
            <w:r w:rsidRPr="0038593F">
              <w:rPr>
                <w:b/>
                <w:sz w:val="21"/>
                <w:szCs w:val="21"/>
                <w:u w:val="single"/>
              </w:rPr>
              <w:t>6.1.2</w:t>
            </w:r>
            <w:r w:rsidRPr="0038593F">
              <w:rPr>
                <w:rFonts w:ascii="宋体" w:eastAsia="宋体" w:hAnsi="宋体" w:cs="宋体" w:hint="eastAsia"/>
                <w:b/>
                <w:sz w:val="21"/>
                <w:szCs w:val="21"/>
                <w:u w:val="single"/>
              </w:rPr>
              <w:t>、</w:t>
            </w:r>
            <w:r w:rsidRPr="0038593F">
              <w:rPr>
                <w:b/>
                <w:sz w:val="21"/>
                <w:szCs w:val="21"/>
                <w:u w:val="single"/>
              </w:rPr>
              <w:t>8.1</w:t>
            </w:r>
            <w:r w:rsidRPr="0038593F">
              <w:rPr>
                <w:rFonts w:ascii="宋体" w:eastAsia="宋体" w:hAnsi="宋体" w:cs="宋体" w:hint="eastAsia"/>
                <w:b/>
                <w:sz w:val="21"/>
                <w:szCs w:val="21"/>
                <w:u w:val="single"/>
              </w:rPr>
              <w:t>、</w:t>
            </w:r>
            <w:r w:rsidRPr="0038593F">
              <w:rPr>
                <w:b/>
                <w:sz w:val="21"/>
                <w:szCs w:val="21"/>
                <w:u w:val="single"/>
              </w:rPr>
              <w:t>8.2</w:t>
            </w:r>
            <w:r w:rsidRPr="0038593F">
              <w:rPr>
                <w:rFonts w:ascii="宋体" w:eastAsia="宋体" w:hAnsi="宋体" w:cs="宋体" w:hint="eastAsia"/>
                <w:b/>
                <w:sz w:val="21"/>
                <w:szCs w:val="21"/>
                <w:u w:val="single"/>
              </w:rPr>
              <w:t>，</w:t>
            </w:r>
            <w:r w:rsidRPr="0038593F">
              <w:rPr>
                <w:rFonts w:ascii="宋体" w:eastAsia="宋体" w:hAnsi="宋体" w:cs="Arial" w:hint="eastAsia"/>
                <w:b/>
                <w:sz w:val="21"/>
                <w:szCs w:val="21"/>
                <w:u w:val="single"/>
                <w:lang w:eastAsia="zh-CN"/>
              </w:rPr>
              <w:t xml:space="preserve"> </w:t>
            </w:r>
          </w:p>
        </w:tc>
        <w:tc>
          <w:tcPr>
            <w:tcW w:w="850" w:type="dxa"/>
            <w:tcBorders>
              <w:bottom w:val="single" w:sz="4" w:space="0" w:color="auto"/>
              <w:right w:val="single" w:sz="8" w:space="0" w:color="auto"/>
            </w:tcBorders>
            <w:shd w:val="clear" w:color="auto" w:fill="85CB7B" w:themeFill="background1" w:themeFillShade="BF"/>
          </w:tcPr>
          <w:p w:rsidR="00EC0232" w:rsidRDefault="00EC0232" w:rsidP="00D406FD">
            <w:pPr>
              <w:snapToGrid w:val="0"/>
              <w:spacing w:line="320" w:lineRule="exact"/>
              <w:rPr>
                <w:rFonts w:ascii="宋体" w:hAnsi="宋体"/>
                <w:b/>
                <w:bCs/>
                <w:sz w:val="21"/>
                <w:szCs w:val="21"/>
                <w:u w:val="single"/>
              </w:rPr>
            </w:pPr>
            <w:r>
              <w:rPr>
                <w:rFonts w:ascii="宋体" w:hAnsi="宋体" w:hint="eastAsia"/>
                <w:b/>
                <w:bCs/>
                <w:sz w:val="21"/>
                <w:szCs w:val="21"/>
                <w:u w:val="single"/>
              </w:rPr>
              <w:t xml:space="preserve">A </w:t>
            </w:r>
          </w:p>
          <w:p w:rsidR="00EC0232" w:rsidRDefault="00EC0232" w:rsidP="00D406FD">
            <w:pPr>
              <w:pStyle w:val="a3"/>
              <w:rPr>
                <w:rFonts w:ascii="宋体" w:hAnsi="宋体"/>
                <w:b/>
                <w:bCs w:val="0"/>
                <w:sz w:val="21"/>
                <w:szCs w:val="21"/>
              </w:rPr>
            </w:pPr>
            <w:r>
              <w:rPr>
                <w:rFonts w:ascii="宋体" w:hAnsi="宋体" w:hint="eastAsia"/>
                <w:b/>
                <w:bCs w:val="0"/>
                <w:sz w:val="21"/>
                <w:szCs w:val="21"/>
              </w:rPr>
              <w:t>B</w:t>
            </w:r>
            <w:r w:rsidR="000A53CA">
              <w:rPr>
                <w:rFonts w:ascii="宋体" w:hAnsi="宋体" w:hint="eastAsia"/>
                <w:b/>
                <w:bCs w:val="0"/>
                <w:sz w:val="21"/>
                <w:szCs w:val="21"/>
              </w:rPr>
              <w:t>远程</w:t>
            </w:r>
          </w:p>
          <w:p w:rsidR="00EC0232" w:rsidRPr="00E00DB1" w:rsidRDefault="00EC0232" w:rsidP="00D406FD">
            <w:pPr>
              <w:pStyle w:val="a3"/>
              <w:rPr>
                <w:sz w:val="21"/>
                <w:szCs w:val="21"/>
              </w:rPr>
            </w:pPr>
            <w:r>
              <w:rPr>
                <w:rFonts w:ascii="宋体" w:hAnsi="宋体" w:hint="eastAsia"/>
                <w:b/>
                <w:bCs w:val="0"/>
                <w:sz w:val="21"/>
                <w:szCs w:val="21"/>
              </w:rPr>
              <w:t>AB互相提供技术支持</w:t>
            </w:r>
          </w:p>
        </w:tc>
      </w:tr>
      <w:tr w:rsidR="00220103" w:rsidRPr="00E00DB1" w:rsidTr="00D406FD">
        <w:trPr>
          <w:cantSplit/>
          <w:trHeight w:val="737"/>
        </w:trPr>
        <w:tc>
          <w:tcPr>
            <w:tcW w:w="992" w:type="dxa"/>
            <w:vMerge/>
            <w:tcBorders>
              <w:lef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220103" w:rsidRPr="00E00DB1" w:rsidRDefault="00220103" w:rsidP="00FB7FB9">
            <w:pPr>
              <w:snapToGrid w:val="0"/>
              <w:spacing w:line="320" w:lineRule="exact"/>
              <w:rPr>
                <w:rFonts w:ascii="宋体" w:hAnsi="宋体"/>
                <w:sz w:val="21"/>
                <w:szCs w:val="21"/>
              </w:rPr>
            </w:pPr>
            <w:r>
              <w:rPr>
                <w:rFonts w:ascii="宋体" w:hAnsi="宋体" w:hint="eastAsia"/>
                <w:sz w:val="21"/>
                <w:szCs w:val="21"/>
              </w:rPr>
              <w:t>8</w:t>
            </w:r>
            <w:r w:rsidRPr="00E00DB1">
              <w:rPr>
                <w:rFonts w:ascii="宋体" w:hAnsi="宋体" w:hint="eastAsia"/>
                <w:sz w:val="21"/>
                <w:szCs w:val="21"/>
              </w:rPr>
              <w:t>:00-1</w:t>
            </w:r>
            <w:r>
              <w:rPr>
                <w:rFonts w:ascii="宋体" w:hAnsi="宋体" w:hint="eastAsia"/>
                <w:sz w:val="21"/>
                <w:szCs w:val="21"/>
              </w:rPr>
              <w:t>1</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992" w:type="dxa"/>
            <w:tcBorders>
              <w:bottom w:val="single" w:sz="4" w:space="0" w:color="auto"/>
            </w:tcBorders>
            <w:shd w:val="clear" w:color="auto" w:fill="FFFF00"/>
          </w:tcPr>
          <w:p w:rsidR="00220103" w:rsidRPr="00E00DB1" w:rsidRDefault="00220103" w:rsidP="00D406FD">
            <w:pPr>
              <w:rPr>
                <w:rFonts w:ascii="宋体" w:hAnsi="宋体"/>
                <w:sz w:val="21"/>
                <w:szCs w:val="21"/>
              </w:rPr>
            </w:pPr>
            <w:r>
              <w:rPr>
                <w:rFonts w:ascii="宋体" w:hAnsi="宋体" w:hint="eastAsia"/>
                <w:sz w:val="21"/>
                <w:szCs w:val="21"/>
              </w:rPr>
              <w:t>内勤部</w:t>
            </w:r>
          </w:p>
        </w:tc>
        <w:tc>
          <w:tcPr>
            <w:tcW w:w="3263" w:type="dxa"/>
            <w:gridSpan w:val="3"/>
            <w:tcBorders>
              <w:bottom w:val="single" w:sz="4" w:space="0" w:color="auto"/>
            </w:tcBorders>
            <w:shd w:val="clear" w:color="auto" w:fill="FFFF00"/>
          </w:tcPr>
          <w:p w:rsidR="00220103" w:rsidRPr="00E00DB1" w:rsidRDefault="00220103" w:rsidP="00D406FD">
            <w:pPr>
              <w:spacing w:line="300" w:lineRule="exact"/>
              <w:rPr>
                <w:rFonts w:ascii="宋体" w:hAnsi="宋体"/>
                <w:b/>
                <w:sz w:val="21"/>
                <w:szCs w:val="21"/>
              </w:rPr>
            </w:pPr>
            <w:r w:rsidRPr="00E00DB1">
              <w:rPr>
                <w:rFonts w:hint="eastAsia"/>
                <w:bCs/>
                <w:spacing w:val="10"/>
                <w:sz w:val="21"/>
                <w:szCs w:val="21"/>
              </w:rPr>
              <w:t>职责权限、目标实现、人员能力、意识、知识管理、内外部沟通、文件</w:t>
            </w:r>
            <w:r w:rsidRPr="00E00DB1">
              <w:rPr>
                <w:rFonts w:hint="eastAsia"/>
                <w:bCs/>
                <w:spacing w:val="10"/>
                <w:sz w:val="21"/>
                <w:szCs w:val="21"/>
              </w:rPr>
              <w:t>/</w:t>
            </w:r>
            <w:r w:rsidRPr="00E00DB1">
              <w:rPr>
                <w:rFonts w:hint="eastAsia"/>
                <w:bCs/>
                <w:spacing w:val="10"/>
                <w:sz w:val="21"/>
                <w:szCs w:val="21"/>
              </w:rPr>
              <w:t>记录控制、内部审核</w:t>
            </w:r>
            <w:r>
              <w:rPr>
                <w:rFonts w:hint="eastAsia"/>
                <w:bCs/>
                <w:spacing w:val="10"/>
                <w:sz w:val="21"/>
                <w:szCs w:val="21"/>
              </w:rPr>
              <w:t>、纠正预防措施，</w:t>
            </w:r>
          </w:p>
          <w:p w:rsidR="00220103" w:rsidRPr="00E00DB1" w:rsidRDefault="00220103" w:rsidP="00D406FD">
            <w:pPr>
              <w:pStyle w:val="a3"/>
              <w:rPr>
                <w:rFonts w:ascii="宋体" w:hAnsi="宋体"/>
                <w:b/>
                <w:sz w:val="21"/>
                <w:szCs w:val="21"/>
              </w:rPr>
            </w:pPr>
          </w:p>
        </w:tc>
        <w:tc>
          <w:tcPr>
            <w:tcW w:w="2835" w:type="dxa"/>
            <w:tcBorders>
              <w:bottom w:val="single" w:sz="4" w:space="0" w:color="auto"/>
            </w:tcBorders>
            <w:shd w:val="clear" w:color="auto" w:fill="FFFF00"/>
          </w:tcPr>
          <w:p w:rsidR="00220103" w:rsidRPr="00E00DB1" w:rsidRDefault="00220103" w:rsidP="00D406FD">
            <w:pPr>
              <w:spacing w:line="300" w:lineRule="exact"/>
              <w:rPr>
                <w:sz w:val="21"/>
                <w:szCs w:val="21"/>
              </w:rPr>
            </w:pPr>
            <w:r w:rsidRPr="00E00DB1">
              <w:rPr>
                <w:rFonts w:cs="Arial" w:hint="eastAsia"/>
                <w:sz w:val="21"/>
                <w:szCs w:val="21"/>
              </w:rPr>
              <w:t>QMS:</w:t>
            </w:r>
            <w:r w:rsidRPr="00E00DB1">
              <w:rPr>
                <w:rFonts w:hint="eastAsia"/>
                <w:bCs/>
                <w:spacing w:val="10"/>
                <w:sz w:val="21"/>
                <w:szCs w:val="21"/>
              </w:rPr>
              <w:t>5.3</w:t>
            </w:r>
            <w:r w:rsidRPr="00E00DB1">
              <w:rPr>
                <w:rFonts w:hint="eastAsia"/>
                <w:bCs/>
                <w:spacing w:val="10"/>
                <w:sz w:val="21"/>
                <w:szCs w:val="21"/>
              </w:rPr>
              <w:t>，</w:t>
            </w:r>
            <w:r w:rsidRPr="00E00DB1">
              <w:rPr>
                <w:rFonts w:hint="eastAsia"/>
                <w:bCs/>
                <w:spacing w:val="10"/>
                <w:sz w:val="21"/>
                <w:szCs w:val="21"/>
              </w:rPr>
              <w:t>6.2</w:t>
            </w:r>
            <w:r w:rsidRPr="00E00DB1">
              <w:rPr>
                <w:rFonts w:hint="eastAsia"/>
                <w:bCs/>
                <w:spacing w:val="10"/>
                <w:sz w:val="21"/>
                <w:szCs w:val="21"/>
              </w:rPr>
              <w:t>、</w:t>
            </w:r>
            <w:r w:rsidRPr="00E00DB1">
              <w:rPr>
                <w:rFonts w:cs="Arial" w:hint="eastAsia"/>
                <w:sz w:val="21"/>
                <w:szCs w:val="21"/>
              </w:rPr>
              <w:t>7.1.2</w:t>
            </w:r>
            <w:r w:rsidRPr="00E00DB1">
              <w:rPr>
                <w:rFonts w:cs="Arial" w:hint="eastAsia"/>
                <w:sz w:val="21"/>
                <w:szCs w:val="21"/>
              </w:rPr>
              <w:t>，</w:t>
            </w:r>
            <w:r w:rsidRPr="00E00DB1">
              <w:rPr>
                <w:rFonts w:hint="eastAsia"/>
                <w:sz w:val="21"/>
                <w:szCs w:val="21"/>
              </w:rPr>
              <w:t>7.1.6</w:t>
            </w:r>
            <w:r w:rsidRPr="00E00DB1">
              <w:rPr>
                <w:rFonts w:hint="eastAsia"/>
                <w:sz w:val="21"/>
                <w:szCs w:val="21"/>
              </w:rPr>
              <w:t>、</w:t>
            </w:r>
            <w:r w:rsidRPr="00E00DB1">
              <w:rPr>
                <w:rFonts w:hint="eastAsia"/>
                <w:sz w:val="21"/>
                <w:szCs w:val="21"/>
              </w:rPr>
              <w:t>7.2</w:t>
            </w:r>
            <w:r w:rsidRPr="00E00DB1">
              <w:rPr>
                <w:rFonts w:hint="eastAsia"/>
                <w:sz w:val="21"/>
                <w:szCs w:val="21"/>
              </w:rPr>
              <w:t>、</w:t>
            </w:r>
            <w:r w:rsidRPr="00E00DB1">
              <w:rPr>
                <w:rFonts w:hint="eastAsia"/>
                <w:sz w:val="21"/>
                <w:szCs w:val="21"/>
              </w:rPr>
              <w:t>7.3</w:t>
            </w:r>
            <w:r w:rsidRPr="00E00DB1">
              <w:rPr>
                <w:rFonts w:hint="eastAsia"/>
                <w:sz w:val="21"/>
                <w:szCs w:val="21"/>
              </w:rPr>
              <w:t>，</w:t>
            </w:r>
            <w:r w:rsidRPr="00E00DB1">
              <w:rPr>
                <w:rFonts w:hint="eastAsia"/>
                <w:sz w:val="21"/>
                <w:szCs w:val="21"/>
              </w:rPr>
              <w:t>7.4</w:t>
            </w:r>
            <w:r w:rsidRPr="00E00DB1">
              <w:rPr>
                <w:rFonts w:hint="eastAsia"/>
                <w:sz w:val="21"/>
                <w:szCs w:val="21"/>
              </w:rPr>
              <w:t>，</w:t>
            </w:r>
            <w:r w:rsidRPr="00E00DB1">
              <w:rPr>
                <w:rFonts w:hint="eastAsia"/>
                <w:sz w:val="21"/>
                <w:szCs w:val="21"/>
              </w:rPr>
              <w:t>7.5</w:t>
            </w:r>
            <w:r w:rsidRPr="00E00DB1">
              <w:rPr>
                <w:rFonts w:hint="eastAsia"/>
                <w:sz w:val="21"/>
                <w:szCs w:val="21"/>
              </w:rPr>
              <w:t>，</w:t>
            </w:r>
            <w:r w:rsidRPr="00E00DB1">
              <w:rPr>
                <w:rFonts w:hint="eastAsia"/>
                <w:sz w:val="21"/>
                <w:szCs w:val="21"/>
              </w:rPr>
              <w:t>9.2</w:t>
            </w:r>
            <w:r w:rsidRPr="00E00DB1">
              <w:rPr>
                <w:rFonts w:hint="eastAsia"/>
                <w:sz w:val="21"/>
                <w:szCs w:val="21"/>
              </w:rPr>
              <w:t>，</w:t>
            </w:r>
            <w:r>
              <w:rPr>
                <w:rFonts w:hint="eastAsia"/>
                <w:sz w:val="21"/>
                <w:szCs w:val="21"/>
              </w:rPr>
              <w:t>10.2</w:t>
            </w:r>
            <w:r>
              <w:rPr>
                <w:rFonts w:hint="eastAsia"/>
                <w:sz w:val="21"/>
                <w:szCs w:val="21"/>
              </w:rPr>
              <w:t>，</w:t>
            </w:r>
          </w:p>
          <w:p w:rsidR="00220103" w:rsidRPr="00E00DB1" w:rsidRDefault="00220103" w:rsidP="00D406FD">
            <w:pPr>
              <w:spacing w:line="300" w:lineRule="exact"/>
            </w:pPr>
            <w:r w:rsidRPr="00E00DB1">
              <w:rPr>
                <w:rFonts w:cs="Arial" w:hint="eastAsia"/>
                <w:sz w:val="21"/>
                <w:szCs w:val="21"/>
              </w:rPr>
              <w:t>EMS:5.3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 xml:space="preserve">7.4 </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p w:rsidR="00220103" w:rsidRPr="00E00DB1" w:rsidRDefault="00220103" w:rsidP="00D406FD">
            <w:pPr>
              <w:spacing w:line="300" w:lineRule="exact"/>
              <w:rPr>
                <w:sz w:val="21"/>
                <w:szCs w:val="21"/>
              </w:rPr>
            </w:pPr>
            <w:r w:rsidRPr="00E00DB1">
              <w:rPr>
                <w:rFonts w:hint="eastAsia"/>
                <w:sz w:val="21"/>
                <w:szCs w:val="21"/>
              </w:rPr>
              <w:t>OHS</w:t>
            </w:r>
            <w:r w:rsidRPr="00E00DB1">
              <w:rPr>
                <w:rFonts w:hint="eastAsia"/>
                <w:sz w:val="21"/>
                <w:szCs w:val="21"/>
              </w:rPr>
              <w:t>：</w:t>
            </w:r>
            <w:r w:rsidRPr="00E00DB1">
              <w:rPr>
                <w:rFonts w:cs="Arial" w:hint="eastAsia"/>
                <w:sz w:val="21"/>
                <w:szCs w:val="21"/>
              </w:rPr>
              <w:t>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7.4</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tc>
        <w:tc>
          <w:tcPr>
            <w:tcW w:w="850" w:type="dxa"/>
            <w:tcBorders>
              <w:bottom w:val="single" w:sz="4" w:space="0" w:color="auto"/>
              <w:right w:val="single" w:sz="8" w:space="0" w:color="auto"/>
            </w:tcBorders>
            <w:shd w:val="clear" w:color="auto" w:fill="FFFF00"/>
          </w:tcPr>
          <w:p w:rsidR="00220103" w:rsidRPr="00E00DB1" w:rsidRDefault="00220103" w:rsidP="00D406FD">
            <w:pPr>
              <w:pStyle w:val="a3"/>
              <w:rPr>
                <w:sz w:val="21"/>
                <w:szCs w:val="21"/>
              </w:rPr>
            </w:pPr>
            <w:r>
              <w:rPr>
                <w:rFonts w:hint="eastAsia"/>
                <w:sz w:val="21"/>
                <w:szCs w:val="21"/>
              </w:rPr>
              <w:t>C</w:t>
            </w:r>
          </w:p>
        </w:tc>
      </w:tr>
      <w:tr w:rsidR="00220103" w:rsidRPr="00E00DB1" w:rsidTr="00D406FD">
        <w:trPr>
          <w:cantSplit/>
          <w:trHeight w:val="737"/>
        </w:trPr>
        <w:tc>
          <w:tcPr>
            <w:tcW w:w="992" w:type="dxa"/>
            <w:vMerge/>
            <w:tcBorders>
              <w:lef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220103" w:rsidRPr="00E00DB1" w:rsidRDefault="00220103" w:rsidP="00FB7FB9">
            <w:pPr>
              <w:snapToGrid w:val="0"/>
              <w:spacing w:line="320" w:lineRule="exact"/>
              <w:rPr>
                <w:rFonts w:ascii="宋体" w:hAnsi="宋体" w:cs="宋体"/>
                <w:sz w:val="21"/>
                <w:szCs w:val="21"/>
                <w:lang w:val="de-DE"/>
              </w:rPr>
            </w:pPr>
            <w:r>
              <w:rPr>
                <w:rFonts w:ascii="宋体" w:hAnsi="宋体" w:cs="宋体" w:hint="eastAsia"/>
                <w:sz w:val="21"/>
                <w:szCs w:val="21"/>
              </w:rPr>
              <w:t>11</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992" w:type="dxa"/>
            <w:tcBorders>
              <w:bottom w:val="single" w:sz="4" w:space="0" w:color="auto"/>
            </w:tcBorders>
            <w:shd w:val="clear" w:color="auto" w:fill="FFFF00"/>
          </w:tcPr>
          <w:p w:rsidR="00220103" w:rsidRPr="00E00DB1" w:rsidRDefault="00220103" w:rsidP="00D406FD">
            <w:pPr>
              <w:rPr>
                <w:rFonts w:ascii="宋体" w:hAnsi="宋体"/>
                <w:sz w:val="21"/>
                <w:szCs w:val="21"/>
              </w:rPr>
            </w:pPr>
            <w:r>
              <w:rPr>
                <w:rFonts w:ascii="宋体" w:hAnsi="宋体" w:hint="eastAsia"/>
                <w:sz w:val="21"/>
                <w:szCs w:val="21"/>
              </w:rPr>
              <w:t>内勤部</w:t>
            </w:r>
          </w:p>
        </w:tc>
        <w:tc>
          <w:tcPr>
            <w:tcW w:w="3263" w:type="dxa"/>
            <w:gridSpan w:val="3"/>
            <w:tcBorders>
              <w:bottom w:val="single" w:sz="4" w:space="0" w:color="auto"/>
            </w:tcBorders>
            <w:shd w:val="clear" w:color="auto" w:fill="FFFF00"/>
          </w:tcPr>
          <w:p w:rsidR="00220103" w:rsidRPr="00E00DB1" w:rsidRDefault="00220103" w:rsidP="00D406FD">
            <w:pPr>
              <w:spacing w:line="300" w:lineRule="exact"/>
              <w:rPr>
                <w:rFonts w:ascii="宋体" w:hAnsi="宋体"/>
                <w:sz w:val="21"/>
                <w:szCs w:val="21"/>
              </w:rPr>
            </w:pPr>
            <w:r>
              <w:rPr>
                <w:rFonts w:ascii="宋体" w:hAnsi="宋体" w:cs="Arial" w:hint="eastAsia"/>
                <w:sz w:val="21"/>
                <w:szCs w:val="21"/>
              </w:rPr>
              <w:t>原辅材料采购过程及外包过程管控</w:t>
            </w:r>
            <w:r w:rsidRPr="00E00DB1">
              <w:rPr>
                <w:rFonts w:ascii="宋体" w:hAnsi="宋体" w:cs="宋体" w:hint="eastAsia"/>
                <w:sz w:val="21"/>
                <w:szCs w:val="21"/>
              </w:rPr>
              <w:t>；</w:t>
            </w:r>
            <w:r w:rsidRPr="00E00DB1">
              <w:rPr>
                <w:rFonts w:hint="eastAsia"/>
                <w:sz w:val="21"/>
                <w:szCs w:val="21"/>
              </w:rPr>
              <w:t>危化品、劳保用品的采购过程管控，</w:t>
            </w:r>
            <w:r w:rsidRPr="00E00DB1">
              <w:rPr>
                <w:rFonts w:ascii="宋体" w:hAnsi="宋体" w:cs="宋体" w:hint="eastAsia"/>
                <w:sz w:val="21"/>
                <w:szCs w:val="21"/>
              </w:rPr>
              <w:t>及采购过程相关的环境因素/危险源识别和控制</w:t>
            </w:r>
          </w:p>
        </w:tc>
        <w:tc>
          <w:tcPr>
            <w:tcW w:w="2835" w:type="dxa"/>
            <w:tcBorders>
              <w:bottom w:val="single" w:sz="4" w:space="0" w:color="auto"/>
            </w:tcBorders>
            <w:shd w:val="clear" w:color="auto" w:fill="FFFF00"/>
          </w:tcPr>
          <w:p w:rsidR="00220103" w:rsidRPr="00E00DB1" w:rsidRDefault="00220103" w:rsidP="00D406FD">
            <w:pPr>
              <w:spacing w:line="300" w:lineRule="exact"/>
              <w:rPr>
                <w:rFonts w:ascii="宋体" w:hAnsi="宋体"/>
                <w:sz w:val="21"/>
                <w:szCs w:val="21"/>
              </w:rPr>
            </w:pPr>
            <w:r w:rsidRPr="00E00DB1">
              <w:rPr>
                <w:rFonts w:ascii="宋体" w:hAnsi="宋体" w:hint="eastAsia"/>
                <w:sz w:val="21"/>
                <w:szCs w:val="21"/>
              </w:rPr>
              <w:t>QMS：</w:t>
            </w:r>
            <w:r w:rsidRPr="00E00DB1">
              <w:rPr>
                <w:rFonts w:ascii="宋体" w:hAnsi="宋体"/>
                <w:sz w:val="21"/>
                <w:szCs w:val="21"/>
              </w:rPr>
              <w:t>8.</w:t>
            </w:r>
            <w:r w:rsidRPr="00E00DB1">
              <w:rPr>
                <w:rFonts w:ascii="宋体" w:hAnsi="宋体" w:hint="eastAsia"/>
                <w:sz w:val="21"/>
                <w:szCs w:val="21"/>
              </w:rPr>
              <w:t>4，</w:t>
            </w:r>
          </w:p>
          <w:p w:rsidR="00220103" w:rsidRPr="00E00DB1" w:rsidRDefault="00220103" w:rsidP="00D406FD">
            <w:pPr>
              <w:pStyle w:val="Body9pt"/>
              <w:spacing w:after="0"/>
              <w:rPr>
                <w:rFonts w:ascii="宋体" w:eastAsia="宋体" w:hAnsi="宋体" w:cs="Arial"/>
                <w:sz w:val="21"/>
                <w:szCs w:val="21"/>
                <w:lang w:eastAsia="zh-CN"/>
              </w:rPr>
            </w:pPr>
            <w:r w:rsidRPr="00E00DB1">
              <w:rPr>
                <w:rFonts w:ascii="宋体" w:eastAsia="宋体" w:hAnsi="宋体" w:cs="Arial" w:hint="eastAsia"/>
                <w:sz w:val="21"/>
                <w:szCs w:val="21"/>
                <w:lang w:eastAsia="zh-CN"/>
              </w:rPr>
              <w:t xml:space="preserve">EMS:6.1.2,8.1, 8.2, </w:t>
            </w:r>
          </w:p>
          <w:p w:rsidR="00220103" w:rsidRPr="00E00DB1" w:rsidRDefault="00220103" w:rsidP="00D406FD">
            <w:pPr>
              <w:pStyle w:val="a3"/>
              <w:rPr>
                <w:sz w:val="21"/>
                <w:szCs w:val="21"/>
                <w:lang w:val="de-DE"/>
              </w:rPr>
            </w:pPr>
            <w:r w:rsidRPr="00E00DB1">
              <w:rPr>
                <w:rFonts w:ascii="宋体" w:hAnsi="宋体" w:cs="Arial" w:hint="eastAsia"/>
                <w:bCs w:val="0"/>
                <w:spacing w:val="0"/>
                <w:sz w:val="21"/>
                <w:szCs w:val="21"/>
                <w:lang w:val="de-DE"/>
              </w:rPr>
              <w:t>OHS:6.1.2,8.1, 8.2,</w:t>
            </w:r>
          </w:p>
        </w:tc>
        <w:tc>
          <w:tcPr>
            <w:tcW w:w="850" w:type="dxa"/>
            <w:tcBorders>
              <w:bottom w:val="single" w:sz="4" w:space="0" w:color="auto"/>
              <w:right w:val="single" w:sz="8" w:space="0" w:color="auto"/>
            </w:tcBorders>
            <w:shd w:val="clear" w:color="auto" w:fill="FFFF00"/>
          </w:tcPr>
          <w:p w:rsidR="00220103" w:rsidRPr="00E00DB1" w:rsidRDefault="00220103" w:rsidP="00D406FD">
            <w:pPr>
              <w:snapToGrid w:val="0"/>
              <w:spacing w:line="320" w:lineRule="exact"/>
              <w:rPr>
                <w:rFonts w:ascii="宋体" w:hAnsi="宋体"/>
                <w:b/>
                <w:bCs/>
                <w:sz w:val="21"/>
                <w:szCs w:val="21"/>
                <w:lang w:val="de-DE"/>
              </w:rPr>
            </w:pPr>
          </w:p>
          <w:p w:rsidR="00220103" w:rsidRPr="00E00DB1" w:rsidRDefault="00220103" w:rsidP="00D406FD">
            <w:pPr>
              <w:pStyle w:val="a3"/>
              <w:rPr>
                <w:sz w:val="21"/>
                <w:szCs w:val="21"/>
              </w:rPr>
            </w:pPr>
            <w:r>
              <w:rPr>
                <w:rFonts w:ascii="宋体" w:hAnsi="宋体" w:hint="eastAsia"/>
                <w:b/>
                <w:spacing w:val="0"/>
                <w:sz w:val="21"/>
                <w:szCs w:val="21"/>
              </w:rPr>
              <w:t xml:space="preserve"> C</w:t>
            </w:r>
          </w:p>
        </w:tc>
      </w:tr>
      <w:tr w:rsidR="00220103" w:rsidRPr="00E00DB1" w:rsidTr="00D406FD">
        <w:trPr>
          <w:cantSplit/>
          <w:trHeight w:val="512"/>
        </w:trPr>
        <w:tc>
          <w:tcPr>
            <w:tcW w:w="992" w:type="dxa"/>
            <w:vMerge/>
            <w:tcBorders>
              <w:lef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auto"/>
          </w:tcPr>
          <w:p w:rsidR="00220103" w:rsidRPr="00E00DB1" w:rsidRDefault="00220103" w:rsidP="00D406FD">
            <w:pPr>
              <w:snapToGrid w:val="0"/>
              <w:spacing w:line="320" w:lineRule="exact"/>
              <w:rPr>
                <w:rFonts w:ascii="宋体" w:hAnsi="宋体"/>
                <w:sz w:val="21"/>
                <w:szCs w:val="21"/>
              </w:rPr>
            </w:pPr>
            <w:r w:rsidRPr="00E00DB1">
              <w:rPr>
                <w:rFonts w:ascii="宋体" w:hAnsi="宋体" w:cs="宋体" w:hint="eastAsia"/>
                <w:sz w:val="21"/>
                <w:szCs w:val="21"/>
                <w:lang w:val="de-DE" w:eastAsia="de-DE"/>
              </w:rPr>
              <w:t>12:00-13:00</w:t>
            </w:r>
          </w:p>
        </w:tc>
        <w:tc>
          <w:tcPr>
            <w:tcW w:w="7090" w:type="dxa"/>
            <w:gridSpan w:val="5"/>
            <w:tcBorders>
              <w:bottom w:val="single" w:sz="4" w:space="0" w:color="auto"/>
            </w:tcBorders>
            <w:shd w:val="clear" w:color="auto" w:fill="auto"/>
          </w:tcPr>
          <w:p w:rsidR="00220103" w:rsidRPr="00E00DB1" w:rsidRDefault="00220103" w:rsidP="00D406FD">
            <w:pPr>
              <w:spacing w:line="300" w:lineRule="exact"/>
              <w:rPr>
                <w:rFonts w:cs="Arial"/>
                <w:sz w:val="21"/>
                <w:szCs w:val="21"/>
              </w:rPr>
            </w:pPr>
            <w:r>
              <w:rPr>
                <w:rFonts w:ascii="宋体" w:hAnsi="宋体" w:hint="eastAsia"/>
                <w:sz w:val="21"/>
                <w:szCs w:val="21"/>
              </w:rPr>
              <w:t>午休</w:t>
            </w:r>
          </w:p>
        </w:tc>
        <w:tc>
          <w:tcPr>
            <w:tcW w:w="850" w:type="dxa"/>
            <w:tcBorders>
              <w:bottom w:val="single" w:sz="4" w:space="0" w:color="auto"/>
              <w:right w:val="single" w:sz="8" w:space="0" w:color="auto"/>
            </w:tcBorders>
            <w:shd w:val="clear" w:color="auto" w:fill="auto"/>
          </w:tcPr>
          <w:p w:rsidR="00220103" w:rsidRDefault="00220103" w:rsidP="00D406FD">
            <w:pPr>
              <w:pStyle w:val="a3"/>
              <w:rPr>
                <w:sz w:val="21"/>
                <w:szCs w:val="21"/>
              </w:rPr>
            </w:pPr>
            <w:r>
              <w:rPr>
                <w:rFonts w:hint="eastAsia"/>
                <w:sz w:val="21"/>
                <w:szCs w:val="21"/>
              </w:rPr>
              <w:t>ABC</w:t>
            </w:r>
          </w:p>
        </w:tc>
      </w:tr>
      <w:tr w:rsidR="00220103" w:rsidRPr="00E00DB1" w:rsidTr="00D406FD">
        <w:trPr>
          <w:cantSplit/>
          <w:trHeight w:val="763"/>
        </w:trPr>
        <w:tc>
          <w:tcPr>
            <w:tcW w:w="992" w:type="dxa"/>
            <w:vMerge w:val="restart"/>
            <w:tcBorders>
              <w:left w:val="single" w:sz="8" w:space="0" w:color="auto"/>
            </w:tcBorders>
            <w:shd w:val="clear" w:color="auto" w:fill="auto"/>
          </w:tcPr>
          <w:p w:rsidR="00220103" w:rsidRPr="00E00DB1" w:rsidRDefault="00220103" w:rsidP="00FB7FB9">
            <w:pPr>
              <w:snapToGrid w:val="0"/>
              <w:spacing w:line="320" w:lineRule="exact"/>
              <w:rPr>
                <w:rFonts w:ascii="宋体" w:hAnsi="宋体"/>
                <w:b/>
                <w:bCs/>
                <w:sz w:val="21"/>
                <w:szCs w:val="21"/>
              </w:rPr>
            </w:pPr>
            <w:r>
              <w:rPr>
                <w:rFonts w:ascii="宋体" w:hAnsi="宋体" w:hint="eastAsia"/>
                <w:b/>
                <w:bCs/>
                <w:sz w:val="21"/>
                <w:szCs w:val="21"/>
              </w:rPr>
              <w:t>2022.7.30</w:t>
            </w:r>
          </w:p>
        </w:tc>
        <w:tc>
          <w:tcPr>
            <w:tcW w:w="1416" w:type="dxa"/>
            <w:tcBorders>
              <w:bottom w:val="single" w:sz="4" w:space="0" w:color="auto"/>
            </w:tcBorders>
            <w:shd w:val="clear" w:color="auto" w:fill="85CB7B" w:themeFill="background1" w:themeFillShade="BF"/>
          </w:tcPr>
          <w:p w:rsidR="00220103" w:rsidRPr="00E00DB1" w:rsidRDefault="00220103" w:rsidP="00493891">
            <w:pPr>
              <w:snapToGrid w:val="0"/>
              <w:spacing w:line="320" w:lineRule="exact"/>
              <w:rPr>
                <w:rFonts w:ascii="宋体" w:hAnsi="宋体" w:cs="宋体"/>
                <w:sz w:val="21"/>
                <w:szCs w:val="21"/>
                <w:lang w:val="de-DE"/>
              </w:rPr>
            </w:pPr>
            <w:r>
              <w:rPr>
                <w:rFonts w:ascii="宋体" w:hAnsi="宋体" w:cs="宋体" w:hint="eastAsia"/>
                <w:sz w:val="21"/>
                <w:szCs w:val="21"/>
              </w:rPr>
              <w:t>13</w:t>
            </w:r>
            <w:r w:rsidRPr="00E00DB1">
              <w:rPr>
                <w:rFonts w:ascii="宋体" w:hAnsi="宋体" w:cs="宋体" w:hint="eastAsia"/>
                <w:sz w:val="21"/>
                <w:szCs w:val="21"/>
                <w:lang w:val="de-DE" w:eastAsia="de-DE"/>
              </w:rPr>
              <w:t>:</w:t>
            </w:r>
            <w:r w:rsidRPr="00E00DB1">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4</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055" w:type="dxa"/>
            <w:gridSpan w:val="2"/>
            <w:tcBorders>
              <w:bottom w:val="single" w:sz="4" w:space="0" w:color="auto"/>
            </w:tcBorders>
            <w:shd w:val="clear" w:color="auto" w:fill="85CB7B" w:themeFill="background1" w:themeFillShade="BF"/>
          </w:tcPr>
          <w:p w:rsidR="00220103" w:rsidRDefault="00220103" w:rsidP="00A91982">
            <w:pPr>
              <w:rPr>
                <w:rFonts w:ascii="宋体" w:hAnsi="宋体"/>
                <w:sz w:val="21"/>
                <w:szCs w:val="21"/>
              </w:rPr>
            </w:pPr>
            <w:r w:rsidRPr="00E00DB1">
              <w:rPr>
                <w:rFonts w:ascii="宋体" w:hAnsi="宋体"/>
                <w:sz w:val="21"/>
                <w:szCs w:val="21"/>
              </w:rPr>
              <w:t>生产部</w:t>
            </w:r>
          </w:p>
          <w:p w:rsidR="00220103" w:rsidRPr="00E96208" w:rsidRDefault="00220103" w:rsidP="007534B3">
            <w:r>
              <w:rPr>
                <w:rFonts w:ascii="宋体" w:hAnsi="宋体" w:hint="eastAsia"/>
                <w:sz w:val="21"/>
                <w:szCs w:val="21"/>
              </w:rPr>
              <w:t xml:space="preserve">-继续 </w:t>
            </w:r>
          </w:p>
        </w:tc>
        <w:tc>
          <w:tcPr>
            <w:tcW w:w="3200" w:type="dxa"/>
            <w:gridSpan w:val="2"/>
            <w:tcBorders>
              <w:bottom w:val="single" w:sz="4" w:space="0" w:color="auto"/>
            </w:tcBorders>
            <w:shd w:val="clear" w:color="auto" w:fill="85CB7B" w:themeFill="background1" w:themeFillShade="BF"/>
          </w:tcPr>
          <w:p w:rsidR="00220103" w:rsidRPr="00E00DB1" w:rsidRDefault="00220103" w:rsidP="00A91982">
            <w:pPr>
              <w:spacing w:line="300" w:lineRule="exact"/>
              <w:rPr>
                <w:rFonts w:ascii="宋体" w:hAnsi="宋体"/>
                <w:sz w:val="21"/>
                <w:szCs w:val="21"/>
              </w:rPr>
            </w:pPr>
          </w:p>
        </w:tc>
        <w:tc>
          <w:tcPr>
            <w:tcW w:w="2835" w:type="dxa"/>
            <w:tcBorders>
              <w:bottom w:val="single" w:sz="4" w:space="0" w:color="auto"/>
            </w:tcBorders>
            <w:shd w:val="clear" w:color="auto" w:fill="85CB7B" w:themeFill="background1" w:themeFillShade="BF"/>
          </w:tcPr>
          <w:p w:rsidR="00220103" w:rsidRPr="00E00DB1" w:rsidRDefault="00220103" w:rsidP="00A91982">
            <w:pPr>
              <w:spacing w:line="300" w:lineRule="exact"/>
              <w:rPr>
                <w:rFonts w:ascii="宋体" w:hAnsi="宋体"/>
                <w:sz w:val="21"/>
                <w:szCs w:val="21"/>
                <w:lang w:val="de-DE"/>
              </w:rPr>
            </w:pPr>
          </w:p>
        </w:tc>
        <w:tc>
          <w:tcPr>
            <w:tcW w:w="850" w:type="dxa"/>
            <w:tcBorders>
              <w:bottom w:val="single" w:sz="4" w:space="0" w:color="auto"/>
              <w:right w:val="single" w:sz="8" w:space="0" w:color="auto"/>
            </w:tcBorders>
            <w:shd w:val="clear" w:color="auto" w:fill="85CB7B" w:themeFill="background1" w:themeFillShade="BF"/>
          </w:tcPr>
          <w:p w:rsidR="00220103" w:rsidRPr="00E00DB1" w:rsidRDefault="00220103" w:rsidP="003B3EEB">
            <w:pPr>
              <w:pStyle w:val="a3"/>
              <w:rPr>
                <w:sz w:val="21"/>
                <w:szCs w:val="21"/>
              </w:rPr>
            </w:pPr>
            <w:r>
              <w:rPr>
                <w:sz w:val="21"/>
                <w:szCs w:val="21"/>
              </w:rPr>
              <w:t>AB</w:t>
            </w:r>
          </w:p>
        </w:tc>
      </w:tr>
      <w:tr w:rsidR="00220103" w:rsidRPr="00E00DB1" w:rsidTr="00D406FD">
        <w:trPr>
          <w:cantSplit/>
          <w:trHeight w:val="763"/>
        </w:trPr>
        <w:tc>
          <w:tcPr>
            <w:tcW w:w="992" w:type="dxa"/>
            <w:vMerge/>
            <w:tcBorders>
              <w:left w:val="single" w:sz="8" w:space="0" w:color="auto"/>
            </w:tcBorders>
            <w:shd w:val="clear" w:color="auto" w:fill="auto"/>
          </w:tcPr>
          <w:p w:rsidR="00220103" w:rsidRDefault="00220103"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85CB7B" w:themeFill="background1" w:themeFillShade="BF"/>
          </w:tcPr>
          <w:p w:rsidR="00220103" w:rsidRPr="00E00DB1" w:rsidRDefault="00220103" w:rsidP="00493891">
            <w:pPr>
              <w:snapToGrid w:val="0"/>
              <w:spacing w:line="320" w:lineRule="exact"/>
              <w:rPr>
                <w:rFonts w:ascii="宋体" w:hAnsi="宋体"/>
                <w:sz w:val="21"/>
                <w:szCs w:val="21"/>
              </w:rPr>
            </w:pPr>
            <w:r>
              <w:rPr>
                <w:rFonts w:ascii="宋体" w:hAnsi="宋体" w:hint="eastAsia"/>
                <w:sz w:val="21"/>
                <w:szCs w:val="21"/>
              </w:rPr>
              <w:t>14</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1055" w:type="dxa"/>
            <w:gridSpan w:val="2"/>
            <w:tcBorders>
              <w:bottom w:val="single" w:sz="4" w:space="0" w:color="auto"/>
            </w:tcBorders>
            <w:shd w:val="clear" w:color="auto" w:fill="85CB7B" w:themeFill="background1" w:themeFillShade="BF"/>
          </w:tcPr>
          <w:p w:rsidR="00220103" w:rsidRPr="00E00DB1" w:rsidRDefault="00220103" w:rsidP="00D406FD">
            <w:pPr>
              <w:rPr>
                <w:rFonts w:ascii="宋体" w:hAnsi="宋体"/>
                <w:b/>
                <w:bCs/>
                <w:sz w:val="21"/>
                <w:szCs w:val="21"/>
              </w:rPr>
            </w:pPr>
            <w:r>
              <w:rPr>
                <w:rFonts w:ascii="宋体" w:hAnsi="宋体" w:hint="eastAsia"/>
                <w:sz w:val="21"/>
                <w:szCs w:val="21"/>
              </w:rPr>
              <w:t>内勤部</w:t>
            </w:r>
          </w:p>
        </w:tc>
        <w:tc>
          <w:tcPr>
            <w:tcW w:w="3200" w:type="dxa"/>
            <w:gridSpan w:val="2"/>
            <w:tcBorders>
              <w:bottom w:val="single" w:sz="4" w:space="0" w:color="auto"/>
            </w:tcBorders>
            <w:shd w:val="clear" w:color="auto" w:fill="85CB7B" w:themeFill="background1" w:themeFillShade="BF"/>
          </w:tcPr>
          <w:p w:rsidR="00220103" w:rsidRDefault="00220103" w:rsidP="00D406FD">
            <w:pPr>
              <w:spacing w:line="300" w:lineRule="exact"/>
              <w:rPr>
                <w:rFonts w:ascii="宋体" w:hAnsi="宋体"/>
                <w:b/>
                <w:bCs/>
                <w:sz w:val="21"/>
                <w:szCs w:val="21"/>
              </w:rPr>
            </w:pPr>
            <w:r w:rsidRPr="00E00DB1">
              <w:rPr>
                <w:rFonts w:ascii="宋体" w:hAnsi="宋体" w:hint="eastAsia"/>
                <w:sz w:val="21"/>
                <w:szCs w:val="21"/>
              </w:rPr>
              <w:t>主控：公司环境因素识别、危险源辨识和评价，</w:t>
            </w:r>
            <w:r>
              <w:rPr>
                <w:rFonts w:ascii="宋体" w:hAnsi="宋体" w:hint="eastAsia"/>
                <w:sz w:val="21"/>
                <w:szCs w:val="21"/>
              </w:rPr>
              <w:t>部门环境和职业健康安全运行控制，应急准备和响应，</w:t>
            </w:r>
            <w:r w:rsidRPr="00E00DB1">
              <w:rPr>
                <w:rFonts w:ascii="宋体" w:hAnsi="宋体" w:hint="eastAsia"/>
                <w:sz w:val="21"/>
                <w:szCs w:val="21"/>
              </w:rPr>
              <w:t>合</w:t>
            </w:r>
            <w:proofErr w:type="gramStart"/>
            <w:r w:rsidRPr="00E00DB1">
              <w:rPr>
                <w:rFonts w:ascii="宋体" w:hAnsi="宋体" w:hint="eastAsia"/>
                <w:sz w:val="21"/>
                <w:szCs w:val="21"/>
              </w:rPr>
              <w:t>规</w:t>
            </w:r>
            <w:proofErr w:type="gramEnd"/>
            <w:r w:rsidRPr="00E00DB1">
              <w:rPr>
                <w:rFonts w:ascii="宋体" w:hAnsi="宋体" w:hint="eastAsia"/>
                <w:sz w:val="21"/>
                <w:szCs w:val="21"/>
              </w:rPr>
              <w:t>义务，合</w:t>
            </w:r>
            <w:proofErr w:type="gramStart"/>
            <w:r w:rsidRPr="00E00DB1">
              <w:rPr>
                <w:rFonts w:ascii="宋体" w:hAnsi="宋体" w:hint="eastAsia"/>
                <w:sz w:val="21"/>
                <w:szCs w:val="21"/>
              </w:rPr>
              <w:t>规</w:t>
            </w:r>
            <w:proofErr w:type="gramEnd"/>
            <w:r w:rsidRPr="00E00DB1">
              <w:rPr>
                <w:rFonts w:ascii="宋体" w:hAnsi="宋体" w:hint="eastAsia"/>
                <w:sz w:val="21"/>
                <w:szCs w:val="21"/>
              </w:rPr>
              <w:t>性评价，</w:t>
            </w:r>
            <w:r w:rsidRPr="00E00DB1">
              <w:rPr>
                <w:rFonts w:ascii="宋体" w:hAnsi="宋体"/>
                <w:b/>
                <w:bCs/>
                <w:sz w:val="21"/>
                <w:szCs w:val="21"/>
              </w:rPr>
              <w:t xml:space="preserve"> </w:t>
            </w:r>
          </w:p>
          <w:p w:rsidR="00220103" w:rsidRPr="00CB4073" w:rsidRDefault="00220103" w:rsidP="00D406FD">
            <w:pPr>
              <w:pStyle w:val="a3"/>
            </w:pPr>
            <w:r w:rsidRPr="00E00DB1">
              <w:rPr>
                <w:rFonts w:ascii="宋体" w:hAnsi="宋体" w:hint="eastAsia"/>
                <w:sz w:val="21"/>
                <w:szCs w:val="21"/>
              </w:rPr>
              <w:t>监视和测量、分析和评价，环境监测、职业危害因素监测、</w:t>
            </w:r>
            <w:r>
              <w:rPr>
                <w:rFonts w:ascii="宋体" w:hAnsi="宋体" w:hint="eastAsia"/>
                <w:sz w:val="21"/>
                <w:szCs w:val="21"/>
              </w:rPr>
              <w:t>职业病</w:t>
            </w:r>
            <w:r w:rsidRPr="00E00DB1">
              <w:rPr>
                <w:rFonts w:ascii="宋体" w:hAnsi="宋体" w:hint="eastAsia"/>
                <w:sz w:val="21"/>
                <w:szCs w:val="21"/>
              </w:rPr>
              <w:t>体检、</w:t>
            </w:r>
            <w:r>
              <w:rPr>
                <w:rFonts w:ascii="宋体" w:hAnsi="宋体" w:hint="eastAsia"/>
                <w:sz w:val="21"/>
                <w:szCs w:val="21"/>
              </w:rPr>
              <w:t>员工健康监视</w:t>
            </w:r>
            <w:r w:rsidRPr="00E00DB1">
              <w:rPr>
                <w:rFonts w:ascii="宋体" w:hAnsi="宋体" w:hint="eastAsia"/>
                <w:sz w:val="21"/>
                <w:szCs w:val="21"/>
              </w:rPr>
              <w:t>，</w:t>
            </w:r>
            <w:r w:rsidRPr="00355076">
              <w:rPr>
                <w:rFonts w:ascii="宋体" w:hAnsi="宋体" w:hint="eastAsia"/>
                <w:sz w:val="21"/>
                <w:szCs w:val="21"/>
              </w:rPr>
              <w:t>财务支出</w:t>
            </w:r>
          </w:p>
        </w:tc>
        <w:tc>
          <w:tcPr>
            <w:tcW w:w="2835" w:type="dxa"/>
            <w:tcBorders>
              <w:bottom w:val="single" w:sz="4" w:space="0" w:color="auto"/>
            </w:tcBorders>
            <w:shd w:val="clear" w:color="auto" w:fill="85CB7B" w:themeFill="background1" w:themeFillShade="BF"/>
          </w:tcPr>
          <w:p w:rsidR="00220103" w:rsidRPr="00A30045" w:rsidRDefault="00220103" w:rsidP="003B3EEB">
            <w:pPr>
              <w:rPr>
                <w:b/>
                <w:sz w:val="21"/>
                <w:szCs w:val="21"/>
                <w:u w:val="single"/>
                <w:lang w:val="de-DE"/>
              </w:rPr>
            </w:pPr>
            <w:r w:rsidRPr="00A30045">
              <w:rPr>
                <w:rFonts w:hint="eastAsia"/>
                <w:b/>
                <w:sz w:val="21"/>
                <w:szCs w:val="21"/>
                <w:u w:val="single"/>
                <w:lang w:val="de-DE"/>
              </w:rPr>
              <w:t>A</w:t>
            </w:r>
            <w:r w:rsidRPr="00A30045">
              <w:rPr>
                <w:rFonts w:hint="eastAsia"/>
                <w:b/>
                <w:sz w:val="21"/>
                <w:szCs w:val="21"/>
                <w:u w:val="single"/>
                <w:lang w:val="de-DE"/>
              </w:rPr>
              <w:t>审核黑色划线部分，</w:t>
            </w:r>
          </w:p>
          <w:p w:rsidR="00220103" w:rsidRDefault="00220103" w:rsidP="003B3EEB">
            <w:pPr>
              <w:rPr>
                <w:sz w:val="21"/>
                <w:szCs w:val="21"/>
                <w:lang w:val="de-DE"/>
              </w:rPr>
            </w:pPr>
            <w:r>
              <w:rPr>
                <w:rFonts w:hint="eastAsia"/>
                <w:sz w:val="21"/>
                <w:szCs w:val="21"/>
                <w:lang w:val="de-DE"/>
              </w:rPr>
              <w:t>B</w:t>
            </w:r>
            <w:r>
              <w:rPr>
                <w:rFonts w:hint="eastAsia"/>
                <w:sz w:val="21"/>
                <w:szCs w:val="21"/>
                <w:lang w:val="de-DE"/>
              </w:rPr>
              <w:t>审核其余部分，</w:t>
            </w:r>
          </w:p>
          <w:p w:rsidR="00220103" w:rsidRPr="00E00DB1" w:rsidRDefault="00220103" w:rsidP="00D406FD">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 xml:space="preserve">QMS: </w:t>
            </w:r>
            <w:r w:rsidRPr="00E00DB1">
              <w:rPr>
                <w:rFonts w:ascii="宋体" w:hAnsi="宋体" w:hint="eastAsia"/>
                <w:sz w:val="21"/>
                <w:szCs w:val="21"/>
              </w:rPr>
              <w:t>9.1.1,9.1.3,</w:t>
            </w:r>
          </w:p>
          <w:p w:rsidR="00220103" w:rsidRPr="00E00DB1" w:rsidRDefault="00220103" w:rsidP="00D406FD">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 xml:space="preserve">EMS: </w:t>
            </w:r>
            <w:r w:rsidRPr="00C80199">
              <w:rPr>
                <w:rFonts w:ascii="宋体" w:eastAsia="宋体" w:hAnsi="宋体" w:cs="Arial" w:hint="eastAsia"/>
                <w:b/>
                <w:sz w:val="21"/>
                <w:szCs w:val="21"/>
                <w:u w:val="single"/>
                <w:lang w:val="en-US" w:eastAsia="zh-CN"/>
              </w:rPr>
              <w:t>6.1.2,6.1.3,8.1,</w:t>
            </w:r>
            <w:r>
              <w:rPr>
                <w:rFonts w:ascii="宋体" w:eastAsia="宋体" w:hAnsi="宋体" w:cs="Arial" w:hint="eastAsia"/>
                <w:sz w:val="21"/>
                <w:szCs w:val="21"/>
                <w:lang w:val="en-US" w:eastAsia="zh-CN"/>
              </w:rPr>
              <w:t>8.2，</w:t>
            </w:r>
            <w:r w:rsidRPr="00E00DB1">
              <w:rPr>
                <w:rFonts w:ascii="宋体" w:eastAsia="宋体" w:hAnsi="宋体" w:cs="Arial" w:hint="eastAsia"/>
                <w:sz w:val="21"/>
                <w:szCs w:val="21"/>
                <w:lang w:val="en-US" w:eastAsia="zh-CN"/>
              </w:rPr>
              <w:t xml:space="preserve"> 9.1.1,9.1.2,</w:t>
            </w:r>
          </w:p>
          <w:p w:rsidR="00220103" w:rsidRPr="00C80199" w:rsidRDefault="00220103" w:rsidP="00D406FD">
            <w:pPr>
              <w:spacing w:line="300" w:lineRule="exact"/>
              <w:rPr>
                <w:rFonts w:ascii="宋体" w:hAnsi="宋体" w:cs="Arial"/>
                <w:b/>
                <w:sz w:val="21"/>
                <w:szCs w:val="21"/>
                <w:u w:val="single"/>
              </w:rPr>
            </w:pPr>
            <w:r w:rsidRPr="00C80199">
              <w:rPr>
                <w:rFonts w:ascii="宋体" w:hAnsi="宋体" w:cs="Arial" w:hint="eastAsia"/>
                <w:b/>
                <w:sz w:val="21"/>
                <w:szCs w:val="21"/>
                <w:u w:val="single"/>
              </w:rPr>
              <w:t>OHS:6.1.2,6.1.3, 8.1,8.2，</w:t>
            </w:r>
          </w:p>
          <w:p w:rsidR="00220103" w:rsidRPr="00E00DB1" w:rsidRDefault="00220103" w:rsidP="00D406FD">
            <w:pPr>
              <w:spacing w:line="300" w:lineRule="exact"/>
              <w:rPr>
                <w:sz w:val="21"/>
                <w:szCs w:val="21"/>
              </w:rPr>
            </w:pPr>
            <w:r w:rsidRPr="00C80199">
              <w:rPr>
                <w:rFonts w:ascii="宋体" w:hAnsi="宋体" w:cs="Arial" w:hint="eastAsia"/>
                <w:b/>
                <w:sz w:val="21"/>
                <w:szCs w:val="21"/>
                <w:u w:val="single"/>
              </w:rPr>
              <w:t>9.1.1,9.1.2,</w:t>
            </w:r>
          </w:p>
        </w:tc>
        <w:tc>
          <w:tcPr>
            <w:tcW w:w="850" w:type="dxa"/>
            <w:tcBorders>
              <w:bottom w:val="single" w:sz="4" w:space="0" w:color="auto"/>
              <w:right w:val="single" w:sz="8" w:space="0" w:color="auto"/>
            </w:tcBorders>
            <w:shd w:val="clear" w:color="auto" w:fill="85CB7B" w:themeFill="background1" w:themeFillShade="BF"/>
          </w:tcPr>
          <w:p w:rsidR="00220103" w:rsidRDefault="00220103" w:rsidP="003B3EEB">
            <w:pPr>
              <w:snapToGrid w:val="0"/>
              <w:spacing w:line="320" w:lineRule="exact"/>
              <w:rPr>
                <w:rFonts w:ascii="宋体" w:hAnsi="宋体"/>
                <w:b/>
                <w:bCs/>
                <w:sz w:val="21"/>
                <w:szCs w:val="21"/>
                <w:u w:val="single"/>
              </w:rPr>
            </w:pPr>
            <w:r>
              <w:rPr>
                <w:rFonts w:ascii="宋体" w:hAnsi="宋体" w:hint="eastAsia"/>
                <w:b/>
                <w:bCs/>
                <w:sz w:val="21"/>
                <w:szCs w:val="21"/>
                <w:u w:val="single"/>
              </w:rPr>
              <w:t xml:space="preserve">A </w:t>
            </w:r>
          </w:p>
          <w:p w:rsidR="00EC0232" w:rsidRDefault="00220103" w:rsidP="00EC0232">
            <w:pPr>
              <w:pStyle w:val="a3"/>
              <w:rPr>
                <w:rFonts w:ascii="宋体" w:hAnsi="宋体"/>
                <w:b/>
                <w:bCs w:val="0"/>
                <w:sz w:val="21"/>
                <w:szCs w:val="21"/>
              </w:rPr>
            </w:pPr>
            <w:r>
              <w:rPr>
                <w:rFonts w:ascii="宋体" w:hAnsi="宋体" w:hint="eastAsia"/>
                <w:b/>
                <w:bCs w:val="0"/>
                <w:sz w:val="21"/>
                <w:szCs w:val="21"/>
              </w:rPr>
              <w:t>B</w:t>
            </w:r>
            <w:r w:rsidR="000A53CA">
              <w:rPr>
                <w:rFonts w:ascii="宋体" w:hAnsi="宋体" w:hint="eastAsia"/>
                <w:b/>
                <w:bCs w:val="0"/>
                <w:sz w:val="21"/>
                <w:szCs w:val="21"/>
              </w:rPr>
              <w:t>远程</w:t>
            </w:r>
          </w:p>
          <w:p w:rsidR="00220103" w:rsidRPr="00E00DB1" w:rsidRDefault="00220103" w:rsidP="00EC0232">
            <w:pPr>
              <w:pStyle w:val="a3"/>
              <w:rPr>
                <w:sz w:val="21"/>
                <w:szCs w:val="21"/>
              </w:rPr>
            </w:pPr>
            <w:r>
              <w:rPr>
                <w:rFonts w:ascii="宋体" w:hAnsi="宋体" w:hint="eastAsia"/>
                <w:b/>
                <w:bCs w:val="0"/>
                <w:sz w:val="21"/>
                <w:szCs w:val="21"/>
              </w:rPr>
              <w:t>A</w:t>
            </w:r>
            <w:r w:rsidR="00EC0232">
              <w:rPr>
                <w:rFonts w:ascii="宋体" w:hAnsi="宋体" w:hint="eastAsia"/>
                <w:b/>
                <w:bCs w:val="0"/>
                <w:sz w:val="21"/>
                <w:szCs w:val="21"/>
              </w:rPr>
              <w:t>B互相</w:t>
            </w:r>
            <w:r>
              <w:rPr>
                <w:rFonts w:ascii="宋体" w:hAnsi="宋体" w:hint="eastAsia"/>
                <w:b/>
                <w:bCs w:val="0"/>
                <w:sz w:val="21"/>
                <w:szCs w:val="21"/>
              </w:rPr>
              <w:t>提供技术支持</w:t>
            </w:r>
          </w:p>
        </w:tc>
      </w:tr>
      <w:tr w:rsidR="00220103" w:rsidRPr="00E00DB1" w:rsidTr="00D406FD">
        <w:trPr>
          <w:cantSplit/>
          <w:trHeight w:val="763"/>
        </w:trPr>
        <w:tc>
          <w:tcPr>
            <w:tcW w:w="992" w:type="dxa"/>
            <w:vMerge/>
            <w:tcBorders>
              <w:left w:val="single" w:sz="8" w:space="0" w:color="auto"/>
            </w:tcBorders>
            <w:shd w:val="clear" w:color="auto" w:fill="auto"/>
          </w:tcPr>
          <w:p w:rsidR="00220103" w:rsidRDefault="00220103" w:rsidP="00D406FD">
            <w:pPr>
              <w:snapToGrid w:val="0"/>
              <w:spacing w:line="320" w:lineRule="exact"/>
              <w:rPr>
                <w:rFonts w:ascii="宋体" w:hAnsi="宋体"/>
                <w:b/>
                <w:bCs/>
                <w:sz w:val="21"/>
                <w:szCs w:val="21"/>
              </w:rPr>
            </w:pPr>
          </w:p>
        </w:tc>
        <w:tc>
          <w:tcPr>
            <w:tcW w:w="1416" w:type="dxa"/>
            <w:tcBorders>
              <w:bottom w:val="single" w:sz="4" w:space="0" w:color="auto"/>
            </w:tcBorders>
            <w:shd w:val="clear" w:color="auto" w:fill="FFFF00"/>
          </w:tcPr>
          <w:p w:rsidR="00220103" w:rsidRPr="00E00DB1" w:rsidRDefault="00220103" w:rsidP="00FB7FB9">
            <w:pPr>
              <w:snapToGrid w:val="0"/>
              <w:spacing w:line="320" w:lineRule="exact"/>
              <w:rPr>
                <w:rFonts w:ascii="宋体" w:hAnsi="宋体" w:cs="宋体"/>
                <w:sz w:val="21"/>
                <w:szCs w:val="21"/>
                <w:lang w:val="de-DE" w:eastAsia="de-DE"/>
              </w:rPr>
            </w:pPr>
            <w:r>
              <w:rPr>
                <w:rFonts w:ascii="宋体" w:hAnsi="宋体" w:cs="宋体" w:hint="eastAsia"/>
                <w:sz w:val="21"/>
                <w:szCs w:val="21"/>
              </w:rPr>
              <w:t>13</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6</w:t>
            </w:r>
            <w:r w:rsidRPr="00E00DB1">
              <w:rPr>
                <w:rFonts w:ascii="宋体" w:hAnsi="宋体" w:cs="宋体" w:hint="eastAsia"/>
                <w:sz w:val="21"/>
                <w:szCs w:val="21"/>
                <w:lang w:val="de-DE" w:eastAsia="de-DE"/>
              </w:rPr>
              <w:t>:00</w:t>
            </w:r>
          </w:p>
        </w:tc>
        <w:tc>
          <w:tcPr>
            <w:tcW w:w="1055" w:type="dxa"/>
            <w:gridSpan w:val="2"/>
            <w:tcBorders>
              <w:bottom w:val="single" w:sz="4" w:space="0" w:color="auto"/>
            </w:tcBorders>
            <w:shd w:val="clear" w:color="auto" w:fill="FFFF00"/>
          </w:tcPr>
          <w:p w:rsidR="00220103" w:rsidRPr="00E00DB1" w:rsidRDefault="00220103" w:rsidP="00D406FD">
            <w:pPr>
              <w:rPr>
                <w:rFonts w:ascii="宋体" w:hAnsi="宋体"/>
                <w:sz w:val="21"/>
                <w:szCs w:val="21"/>
              </w:rPr>
            </w:pPr>
            <w:r>
              <w:rPr>
                <w:rFonts w:ascii="宋体" w:hAnsi="宋体" w:hint="eastAsia"/>
                <w:sz w:val="21"/>
                <w:szCs w:val="21"/>
              </w:rPr>
              <w:t>销售部</w:t>
            </w:r>
          </w:p>
          <w:p w:rsidR="00220103" w:rsidRPr="00E00DB1" w:rsidRDefault="00220103" w:rsidP="00D406FD">
            <w:pPr>
              <w:pStyle w:val="a3"/>
            </w:pPr>
          </w:p>
        </w:tc>
        <w:tc>
          <w:tcPr>
            <w:tcW w:w="3200" w:type="dxa"/>
            <w:gridSpan w:val="2"/>
            <w:tcBorders>
              <w:bottom w:val="single" w:sz="4" w:space="0" w:color="auto"/>
            </w:tcBorders>
            <w:shd w:val="clear" w:color="auto" w:fill="FFFF00"/>
          </w:tcPr>
          <w:p w:rsidR="00220103" w:rsidRPr="00E00DB1" w:rsidRDefault="00220103" w:rsidP="00D406FD">
            <w:pPr>
              <w:spacing w:line="300" w:lineRule="exact"/>
              <w:rPr>
                <w:rFonts w:ascii="宋体" w:hAnsi="宋体"/>
                <w:sz w:val="21"/>
                <w:szCs w:val="21"/>
              </w:rPr>
            </w:pPr>
            <w:r w:rsidRPr="00E00DB1">
              <w:rPr>
                <w:rFonts w:ascii="宋体" w:hAnsi="宋体" w:cs="Arial" w:hint="eastAsia"/>
                <w:sz w:val="21"/>
                <w:szCs w:val="21"/>
              </w:rPr>
              <w:t>产品的要求、顾客和外部供方财产、产品交付、运输控制、顾客满意度调查，</w:t>
            </w:r>
            <w:r w:rsidRPr="00E00DB1">
              <w:rPr>
                <w:rFonts w:ascii="宋体" w:hAnsi="宋体" w:cs="宋体" w:hint="eastAsia"/>
                <w:sz w:val="21"/>
                <w:szCs w:val="21"/>
              </w:rPr>
              <w:t>及相关环境因素/危险源识别和控制</w:t>
            </w:r>
          </w:p>
        </w:tc>
        <w:tc>
          <w:tcPr>
            <w:tcW w:w="2835" w:type="dxa"/>
            <w:tcBorders>
              <w:bottom w:val="single" w:sz="4" w:space="0" w:color="auto"/>
            </w:tcBorders>
            <w:shd w:val="clear" w:color="auto" w:fill="FFFF00"/>
          </w:tcPr>
          <w:p w:rsidR="00220103" w:rsidRPr="00E00DB1" w:rsidRDefault="00220103" w:rsidP="00D406FD">
            <w:pPr>
              <w:spacing w:line="300" w:lineRule="exact"/>
              <w:rPr>
                <w:rFonts w:ascii="宋体" w:hAnsi="宋体"/>
                <w:sz w:val="21"/>
                <w:szCs w:val="21"/>
              </w:rPr>
            </w:pPr>
            <w:r w:rsidRPr="00E00DB1">
              <w:rPr>
                <w:rFonts w:ascii="宋体" w:hAnsi="宋体" w:hint="eastAsia"/>
                <w:sz w:val="21"/>
                <w:szCs w:val="21"/>
              </w:rPr>
              <w:t>QMS：</w:t>
            </w:r>
            <w:r w:rsidRPr="00E00DB1">
              <w:rPr>
                <w:rFonts w:ascii="宋体" w:hAnsi="宋体"/>
                <w:sz w:val="21"/>
                <w:szCs w:val="21"/>
              </w:rPr>
              <w:t xml:space="preserve"> </w:t>
            </w:r>
            <w:r>
              <w:rPr>
                <w:rFonts w:ascii="宋体" w:hAnsi="宋体" w:hint="eastAsia"/>
                <w:sz w:val="21"/>
                <w:szCs w:val="21"/>
              </w:rPr>
              <w:t>5.3、6.2、</w:t>
            </w:r>
            <w:r w:rsidRPr="00E00DB1">
              <w:rPr>
                <w:rFonts w:ascii="宋体" w:hAnsi="宋体"/>
                <w:sz w:val="21"/>
                <w:szCs w:val="21"/>
              </w:rPr>
              <w:t>8.2</w:t>
            </w:r>
            <w:r w:rsidRPr="00E00DB1">
              <w:rPr>
                <w:rFonts w:ascii="宋体" w:hAnsi="宋体" w:hint="eastAsia"/>
                <w:sz w:val="21"/>
                <w:szCs w:val="21"/>
              </w:rPr>
              <w:t>、8.5.3、8.5.5、9.1.2，</w:t>
            </w:r>
          </w:p>
          <w:p w:rsidR="00220103" w:rsidRPr="00E00DB1" w:rsidRDefault="00220103" w:rsidP="00D406FD">
            <w:pPr>
              <w:pStyle w:val="Body9pt"/>
              <w:spacing w:after="0"/>
              <w:rPr>
                <w:rFonts w:ascii="宋体" w:eastAsia="宋体" w:hAnsi="宋体" w:cs="Arial"/>
                <w:sz w:val="21"/>
                <w:szCs w:val="21"/>
                <w:lang w:eastAsia="zh-CN"/>
              </w:rPr>
            </w:pPr>
            <w:r w:rsidRPr="00E00DB1">
              <w:rPr>
                <w:rFonts w:ascii="宋体" w:eastAsia="宋体" w:hAnsi="宋体" w:cs="Arial" w:hint="eastAsia"/>
                <w:sz w:val="21"/>
                <w:szCs w:val="21"/>
                <w:lang w:eastAsia="zh-CN"/>
              </w:rPr>
              <w:t xml:space="preserve">EMS: </w:t>
            </w:r>
            <w:r>
              <w:rPr>
                <w:rFonts w:ascii="宋体" w:hAnsi="宋体" w:hint="eastAsia"/>
                <w:sz w:val="21"/>
                <w:szCs w:val="21"/>
              </w:rPr>
              <w:t>5.3、6.2、</w:t>
            </w:r>
            <w:r w:rsidRPr="00E00DB1">
              <w:rPr>
                <w:rFonts w:ascii="宋体" w:eastAsia="宋体" w:hAnsi="宋体" w:cs="Arial" w:hint="eastAsia"/>
                <w:sz w:val="21"/>
                <w:szCs w:val="21"/>
                <w:lang w:eastAsia="zh-CN"/>
              </w:rPr>
              <w:t xml:space="preserve">6.1.2,8.1, 8.2, </w:t>
            </w:r>
          </w:p>
          <w:p w:rsidR="00220103" w:rsidRPr="00E00DB1" w:rsidRDefault="00220103" w:rsidP="00D406FD">
            <w:pPr>
              <w:pStyle w:val="a3"/>
              <w:rPr>
                <w:sz w:val="21"/>
                <w:szCs w:val="21"/>
                <w:lang w:val="de-DE"/>
              </w:rPr>
            </w:pPr>
            <w:r w:rsidRPr="00E00DB1">
              <w:rPr>
                <w:rFonts w:ascii="宋体" w:hAnsi="宋体" w:cs="Arial" w:hint="eastAsia"/>
                <w:bCs w:val="0"/>
                <w:spacing w:val="0"/>
                <w:sz w:val="21"/>
                <w:szCs w:val="21"/>
                <w:lang w:val="de-DE"/>
              </w:rPr>
              <w:t xml:space="preserve">OHS: </w:t>
            </w:r>
            <w:r>
              <w:rPr>
                <w:rFonts w:ascii="宋体" w:hAnsi="宋体" w:hint="eastAsia"/>
                <w:sz w:val="21"/>
                <w:szCs w:val="21"/>
              </w:rPr>
              <w:t>5.3、6.2、</w:t>
            </w:r>
            <w:r w:rsidRPr="00E00DB1">
              <w:rPr>
                <w:rFonts w:ascii="宋体" w:hAnsi="宋体" w:cs="Arial" w:hint="eastAsia"/>
                <w:bCs w:val="0"/>
                <w:spacing w:val="0"/>
                <w:sz w:val="21"/>
                <w:szCs w:val="21"/>
                <w:lang w:val="de-DE"/>
              </w:rPr>
              <w:t>6.1.2,8.1, 8.2,</w:t>
            </w:r>
          </w:p>
        </w:tc>
        <w:tc>
          <w:tcPr>
            <w:tcW w:w="850" w:type="dxa"/>
            <w:tcBorders>
              <w:bottom w:val="single" w:sz="4" w:space="0" w:color="auto"/>
              <w:right w:val="single" w:sz="8" w:space="0" w:color="auto"/>
            </w:tcBorders>
            <w:shd w:val="clear" w:color="auto" w:fill="FFFF00"/>
          </w:tcPr>
          <w:p w:rsidR="00220103" w:rsidRPr="00E00DB1" w:rsidRDefault="00220103" w:rsidP="00D406FD">
            <w:pPr>
              <w:snapToGrid w:val="0"/>
              <w:spacing w:line="320" w:lineRule="exact"/>
              <w:rPr>
                <w:rFonts w:ascii="宋体" w:hAnsi="宋体"/>
                <w:b/>
                <w:bCs/>
                <w:sz w:val="21"/>
                <w:szCs w:val="21"/>
                <w:lang w:val="de-DE"/>
              </w:rPr>
            </w:pPr>
          </w:p>
          <w:p w:rsidR="00220103" w:rsidRPr="00E00DB1" w:rsidRDefault="00220103" w:rsidP="00D406FD">
            <w:pPr>
              <w:pStyle w:val="a3"/>
              <w:rPr>
                <w:sz w:val="21"/>
                <w:szCs w:val="21"/>
              </w:rPr>
            </w:pPr>
            <w:r>
              <w:rPr>
                <w:rFonts w:ascii="宋体" w:hAnsi="宋体" w:hint="eastAsia"/>
                <w:b/>
                <w:spacing w:val="0"/>
                <w:sz w:val="21"/>
                <w:szCs w:val="21"/>
              </w:rPr>
              <w:t>C</w:t>
            </w:r>
          </w:p>
        </w:tc>
      </w:tr>
      <w:tr w:rsidR="00220103" w:rsidRPr="00E00DB1" w:rsidTr="00D406FD">
        <w:trPr>
          <w:cantSplit/>
          <w:trHeight w:val="553"/>
        </w:trPr>
        <w:tc>
          <w:tcPr>
            <w:tcW w:w="992" w:type="dxa"/>
            <w:vMerge/>
            <w:tcBorders>
              <w:lef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p>
        </w:tc>
        <w:tc>
          <w:tcPr>
            <w:tcW w:w="1416" w:type="dxa"/>
            <w:shd w:val="clear" w:color="auto" w:fill="auto"/>
          </w:tcPr>
          <w:p w:rsidR="00220103" w:rsidRPr="00E00DB1" w:rsidRDefault="00220103" w:rsidP="00FB7FB9">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7090" w:type="dxa"/>
            <w:gridSpan w:val="5"/>
            <w:shd w:val="clear" w:color="auto" w:fill="auto"/>
          </w:tcPr>
          <w:p w:rsidR="00220103" w:rsidRPr="00E00DB1" w:rsidRDefault="00220103" w:rsidP="00D406FD">
            <w:pPr>
              <w:spacing w:line="300" w:lineRule="exact"/>
              <w:rPr>
                <w:rFonts w:ascii="宋体" w:hAnsi="宋体"/>
                <w:sz w:val="21"/>
                <w:szCs w:val="21"/>
              </w:rPr>
            </w:pPr>
            <w:r w:rsidRPr="00E00DB1">
              <w:rPr>
                <w:rFonts w:ascii="宋体" w:hAnsi="宋体" w:hint="eastAsia"/>
                <w:sz w:val="21"/>
                <w:szCs w:val="21"/>
              </w:rPr>
              <w:t>审核组整理资料、跟踪及补充审核、审核组会议及和领导层沟通</w:t>
            </w:r>
          </w:p>
        </w:tc>
        <w:tc>
          <w:tcPr>
            <w:tcW w:w="850" w:type="dxa"/>
            <w:tcBorders>
              <w:righ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r>
              <w:rPr>
                <w:rFonts w:ascii="宋体" w:hAnsi="宋体" w:hint="eastAsia"/>
                <w:b/>
                <w:bCs/>
                <w:sz w:val="21"/>
                <w:szCs w:val="21"/>
              </w:rPr>
              <w:t>ABC</w:t>
            </w:r>
          </w:p>
        </w:tc>
      </w:tr>
      <w:tr w:rsidR="00220103" w:rsidRPr="00E00DB1" w:rsidTr="00D406FD">
        <w:trPr>
          <w:cantSplit/>
          <w:trHeight w:val="553"/>
        </w:trPr>
        <w:tc>
          <w:tcPr>
            <w:tcW w:w="992" w:type="dxa"/>
            <w:vMerge/>
            <w:tcBorders>
              <w:lef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p>
        </w:tc>
        <w:tc>
          <w:tcPr>
            <w:tcW w:w="1416" w:type="dxa"/>
            <w:shd w:val="clear" w:color="auto" w:fill="auto"/>
          </w:tcPr>
          <w:p w:rsidR="00220103" w:rsidRPr="00E00DB1" w:rsidRDefault="00220103" w:rsidP="00FB7FB9">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7090" w:type="dxa"/>
            <w:gridSpan w:val="5"/>
            <w:shd w:val="clear" w:color="auto" w:fill="auto"/>
          </w:tcPr>
          <w:p w:rsidR="00220103" w:rsidRPr="00E00DB1" w:rsidRDefault="00220103" w:rsidP="00D406FD">
            <w:pPr>
              <w:spacing w:line="300" w:lineRule="exact"/>
              <w:rPr>
                <w:rFonts w:ascii="宋体" w:hAnsi="宋体"/>
                <w:sz w:val="21"/>
                <w:szCs w:val="21"/>
              </w:rPr>
            </w:pPr>
            <w:r w:rsidRPr="00E00DB1">
              <w:rPr>
                <w:rFonts w:ascii="宋体" w:hAnsi="宋体" w:hint="eastAsia"/>
                <w:sz w:val="21"/>
                <w:szCs w:val="21"/>
              </w:rPr>
              <w:t xml:space="preserve">末次会议 </w:t>
            </w:r>
          </w:p>
        </w:tc>
        <w:tc>
          <w:tcPr>
            <w:tcW w:w="850" w:type="dxa"/>
            <w:tcBorders>
              <w:righ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r>
              <w:rPr>
                <w:rFonts w:ascii="宋体" w:hAnsi="宋体" w:hint="eastAsia"/>
                <w:b/>
                <w:bCs/>
                <w:sz w:val="21"/>
                <w:szCs w:val="21"/>
              </w:rPr>
              <w:t>ABC</w:t>
            </w:r>
          </w:p>
        </w:tc>
      </w:tr>
      <w:tr w:rsidR="00220103" w:rsidRPr="00E00DB1" w:rsidTr="00D406FD">
        <w:trPr>
          <w:cantSplit/>
          <w:trHeight w:val="553"/>
        </w:trPr>
        <w:tc>
          <w:tcPr>
            <w:tcW w:w="992" w:type="dxa"/>
            <w:vMerge/>
            <w:tcBorders>
              <w:lef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p>
        </w:tc>
        <w:tc>
          <w:tcPr>
            <w:tcW w:w="1416" w:type="dxa"/>
            <w:shd w:val="clear" w:color="auto" w:fill="auto"/>
          </w:tcPr>
          <w:p w:rsidR="00220103" w:rsidRPr="00E00DB1" w:rsidRDefault="00220103" w:rsidP="00FB7FB9">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7090" w:type="dxa"/>
            <w:gridSpan w:val="5"/>
            <w:shd w:val="clear" w:color="auto" w:fill="auto"/>
          </w:tcPr>
          <w:p w:rsidR="00220103" w:rsidRPr="00E00DB1" w:rsidRDefault="00220103" w:rsidP="00D406FD">
            <w:pPr>
              <w:spacing w:line="300" w:lineRule="exact"/>
              <w:rPr>
                <w:rFonts w:ascii="宋体" w:hAnsi="宋体"/>
                <w:sz w:val="21"/>
                <w:szCs w:val="21"/>
              </w:rPr>
            </w:pPr>
            <w:r w:rsidRPr="00E00DB1">
              <w:rPr>
                <w:rFonts w:ascii="宋体" w:hAnsi="宋体" w:hint="eastAsia"/>
                <w:sz w:val="21"/>
                <w:szCs w:val="21"/>
              </w:rPr>
              <w:t>审核结束</w:t>
            </w:r>
            <w:r w:rsidRPr="00E00DB1">
              <w:rPr>
                <w:rFonts w:ascii="宋体" w:hAnsi="宋体"/>
                <w:sz w:val="21"/>
                <w:szCs w:val="21"/>
              </w:rPr>
              <w:tab/>
            </w:r>
          </w:p>
        </w:tc>
        <w:tc>
          <w:tcPr>
            <w:tcW w:w="850" w:type="dxa"/>
            <w:tcBorders>
              <w:right w:val="single" w:sz="8" w:space="0" w:color="auto"/>
            </w:tcBorders>
            <w:shd w:val="clear" w:color="auto" w:fill="auto"/>
          </w:tcPr>
          <w:p w:rsidR="00220103" w:rsidRPr="00E00DB1" w:rsidRDefault="00220103" w:rsidP="00D406FD">
            <w:pPr>
              <w:snapToGrid w:val="0"/>
              <w:spacing w:line="320" w:lineRule="exact"/>
              <w:rPr>
                <w:rFonts w:ascii="宋体" w:hAnsi="宋体"/>
                <w:b/>
                <w:bCs/>
                <w:sz w:val="21"/>
                <w:szCs w:val="21"/>
              </w:rPr>
            </w:pPr>
            <w:r>
              <w:rPr>
                <w:rFonts w:ascii="宋体" w:hAnsi="宋体" w:hint="eastAsia"/>
                <w:b/>
                <w:bCs/>
                <w:sz w:val="21"/>
                <w:szCs w:val="21"/>
              </w:rPr>
              <w:t>ABC</w:t>
            </w:r>
          </w:p>
        </w:tc>
      </w:tr>
    </w:tbl>
    <w:p w:rsidR="001A7590" w:rsidRDefault="001A7590" w:rsidP="001A7590">
      <w:pPr>
        <w:spacing w:line="300" w:lineRule="exact"/>
        <w:rPr>
          <w:rFonts w:ascii="宋体" w:hAnsi="宋体"/>
          <w:b/>
          <w:sz w:val="18"/>
          <w:szCs w:val="18"/>
        </w:rPr>
      </w:pPr>
    </w:p>
    <w:p w:rsidR="000D7224" w:rsidRDefault="000D7224" w:rsidP="000D7224">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注：在计划审核有关部门或活动时间，请其直接负责人员参与，如人员有变化，请预先通知审核组。如合同人数与实际人数有明显差异，请告知本公司</w:t>
      </w:r>
      <w:r w:rsidR="007E0F75">
        <w:rPr>
          <w:rFonts w:ascii="宋体" w:hAnsi="宋体" w:hint="eastAsia"/>
          <w:b/>
          <w:sz w:val="18"/>
          <w:szCs w:val="18"/>
        </w:rPr>
        <w:t>，</w:t>
      </w:r>
      <w:r>
        <w:rPr>
          <w:rFonts w:ascii="宋体" w:hAnsi="宋体" w:hint="eastAsia"/>
          <w:b/>
          <w:sz w:val="18"/>
          <w:szCs w:val="18"/>
        </w:rPr>
        <w:t>本公司将按实际人数实施审核。计划可变动的声明：由于不可抗力</w:t>
      </w:r>
      <w:r w:rsidR="00BD1ECD">
        <w:rPr>
          <w:rFonts w:ascii="宋体" w:hAnsi="宋体" w:hint="eastAsia"/>
          <w:b/>
          <w:sz w:val="18"/>
          <w:szCs w:val="18"/>
        </w:rPr>
        <w:t>如</w:t>
      </w:r>
      <w:r w:rsidR="007E0F75">
        <w:rPr>
          <w:rFonts w:ascii="宋体" w:hAnsi="宋体" w:hint="eastAsia"/>
          <w:b/>
          <w:sz w:val="18"/>
          <w:szCs w:val="18"/>
        </w:rPr>
        <w:t>疫情、</w:t>
      </w:r>
      <w:r>
        <w:rPr>
          <w:rFonts w:ascii="宋体" w:hAnsi="宋体" w:hint="eastAsia"/>
          <w:b/>
          <w:sz w:val="18"/>
          <w:szCs w:val="18"/>
        </w:rPr>
        <w:t>交通、甲方原因等特殊情况，审核计划可调整，但应确保8小时/</w:t>
      </w:r>
      <w:r w:rsidR="007E0F75">
        <w:rPr>
          <w:rFonts w:ascii="宋体" w:hAnsi="宋体" w:hint="eastAsia"/>
          <w:b/>
          <w:sz w:val="18"/>
          <w:szCs w:val="18"/>
        </w:rPr>
        <w:t>天的审核时间，必要时，审核组长在征得贵方同意后，可调整本计划。</w:t>
      </w:r>
    </w:p>
    <w:p w:rsidR="001A7590" w:rsidRPr="000D7224" w:rsidRDefault="001A7590" w:rsidP="000D7224">
      <w:pPr>
        <w:spacing w:line="300" w:lineRule="exact"/>
      </w:pPr>
    </w:p>
    <w:p w:rsidR="001A7590" w:rsidRPr="001A7590" w:rsidRDefault="001A7590" w:rsidP="001A7590">
      <w:pPr>
        <w:pStyle w:val="a3"/>
      </w:pPr>
    </w:p>
    <w:sectPr w:rsidR="001A7590" w:rsidRPr="001A7590" w:rsidSect="001A7590">
      <w:headerReference w:type="default" r:id="rId10"/>
      <w:pgSz w:w="11906" w:h="16838"/>
      <w:pgMar w:top="720" w:right="720" w:bottom="993"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4F" w:rsidRDefault="003E0E4F">
      <w:r>
        <w:separator/>
      </w:r>
    </w:p>
  </w:endnote>
  <w:endnote w:type="continuationSeparator" w:id="0">
    <w:p w:rsidR="003E0E4F" w:rsidRDefault="003E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4F" w:rsidRDefault="003E0E4F">
      <w:r>
        <w:separator/>
      </w:r>
    </w:p>
  </w:footnote>
  <w:footnote w:type="continuationSeparator" w:id="0">
    <w:p w:rsidR="003E0E4F" w:rsidRDefault="003E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365FF8">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2E5F1D0E" wp14:editId="11EA7D20">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3E0E4F">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365FF8">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365FF8">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A83"/>
    <w:rsid w:val="00090E42"/>
    <w:rsid w:val="000A53CA"/>
    <w:rsid w:val="000B27D5"/>
    <w:rsid w:val="000D7224"/>
    <w:rsid w:val="00102ABA"/>
    <w:rsid w:val="0015004B"/>
    <w:rsid w:val="001A7590"/>
    <w:rsid w:val="001B4CB7"/>
    <w:rsid w:val="001D7B89"/>
    <w:rsid w:val="00220103"/>
    <w:rsid w:val="00365FF8"/>
    <w:rsid w:val="0038593F"/>
    <w:rsid w:val="0039686A"/>
    <w:rsid w:val="003B3EEB"/>
    <w:rsid w:val="003E0E4F"/>
    <w:rsid w:val="004805F3"/>
    <w:rsid w:val="00493891"/>
    <w:rsid w:val="005B3F48"/>
    <w:rsid w:val="005D44B3"/>
    <w:rsid w:val="006A2E9F"/>
    <w:rsid w:val="00713C92"/>
    <w:rsid w:val="007534B3"/>
    <w:rsid w:val="007E0F75"/>
    <w:rsid w:val="00832D3B"/>
    <w:rsid w:val="008B26DD"/>
    <w:rsid w:val="009F0B5A"/>
    <w:rsid w:val="00A30045"/>
    <w:rsid w:val="00B66EC8"/>
    <w:rsid w:val="00BD1ECD"/>
    <w:rsid w:val="00C12E98"/>
    <w:rsid w:val="00C35A83"/>
    <w:rsid w:val="00C725A7"/>
    <w:rsid w:val="00C80199"/>
    <w:rsid w:val="00E26659"/>
    <w:rsid w:val="00E65FC3"/>
    <w:rsid w:val="00E71B74"/>
    <w:rsid w:val="00EC0232"/>
    <w:rsid w:val="00F640CA"/>
    <w:rsid w:val="00F9719B"/>
    <w:rsid w:val="00FB7FB9"/>
    <w:rsid w:val="00FE36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EEB"/>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8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614</Words>
  <Characters>3506</Characters>
  <Application>Microsoft Office Word</Application>
  <DocSecurity>0</DocSecurity>
  <Lines>29</Lines>
  <Paragraphs>8</Paragraphs>
  <ScaleCrop>false</ScaleCrop>
  <Company>微软中国</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133</cp:revision>
  <dcterms:created xsi:type="dcterms:W3CDTF">2015-06-17T14:31:00Z</dcterms:created>
  <dcterms:modified xsi:type="dcterms:W3CDTF">2022-08-10T00:34:00Z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