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重庆兆冠玻璃有限公司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bookmarkStart w:id="1" w:name="_GoBack"/>
      <w:bookmarkEnd w:id="1"/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color w:val="000000"/>
          <w:sz w:val="36"/>
          <w:szCs w:val="36"/>
          <w:u w:val="none"/>
          <w:lang w:val="en-US" w:eastAsia="zh-CN"/>
        </w:rPr>
      </w:pPr>
      <w:r>
        <w:rPr>
          <w:color w:val="000000"/>
          <w:sz w:val="36"/>
          <w:szCs w:val="36"/>
          <w:u w:val="none"/>
        </w:rPr>
        <w:t>重庆兆冠玻璃有限公司</w:t>
      </w:r>
      <w:r>
        <w:rPr>
          <w:rFonts w:hint="eastAsia"/>
          <w:color w:val="000000"/>
          <w:sz w:val="36"/>
          <w:szCs w:val="36"/>
          <w:u w:val="none"/>
          <w:lang w:val="en-US" w:eastAsia="zh-CN"/>
        </w:rPr>
        <w:t xml:space="preserve">   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2022年07月29日</w:t>
      </w:r>
      <w:r>
        <w:rPr>
          <w:rFonts w:hint="eastAsia"/>
          <w:b/>
          <w:sz w:val="36"/>
          <w:szCs w:val="36"/>
          <w:lang w:val="en-US" w:eastAsia="zh-CN"/>
        </w:rPr>
        <w:t xml:space="preserve">   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1A52D0"/>
    <w:rsid w:val="000A22AF"/>
    <w:rsid w:val="000B68B2"/>
    <w:rsid w:val="000F0E0A"/>
    <w:rsid w:val="001A52D0"/>
    <w:rsid w:val="004374DE"/>
    <w:rsid w:val="005063CC"/>
    <w:rsid w:val="00776E59"/>
    <w:rsid w:val="008A5647"/>
    <w:rsid w:val="00916F4E"/>
    <w:rsid w:val="00A50579"/>
    <w:rsid w:val="00AF4856"/>
    <w:rsid w:val="00B14B28"/>
    <w:rsid w:val="00BC1726"/>
    <w:rsid w:val="00E47E72"/>
    <w:rsid w:val="00EB15E8"/>
    <w:rsid w:val="00FE33C2"/>
    <w:rsid w:val="074B0D44"/>
    <w:rsid w:val="13B35DFB"/>
    <w:rsid w:val="148175BC"/>
    <w:rsid w:val="1C81004F"/>
    <w:rsid w:val="47F62F01"/>
    <w:rsid w:val="57923D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139</Words>
  <Characters>173</Characters>
  <Lines>1</Lines>
  <Paragraphs>1</Paragraphs>
  <TotalTime>0</TotalTime>
  <ScaleCrop>false</ScaleCrop>
  <LinksUpToDate>false</LinksUpToDate>
  <CharactersWithSpaces>197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2022-07-25T02:14:14Z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E31DAF5A68B9462DAFED811E275808B0</vt:lpwstr>
  </property>
</Properties>
</file>