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8C5B8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"/>
        <w:gridCol w:w="463"/>
        <w:gridCol w:w="529"/>
        <w:gridCol w:w="709"/>
        <w:gridCol w:w="1244"/>
        <w:gridCol w:w="1355"/>
        <w:gridCol w:w="94"/>
        <w:gridCol w:w="322"/>
        <w:gridCol w:w="355"/>
        <w:gridCol w:w="32"/>
        <w:gridCol w:w="268"/>
        <w:gridCol w:w="590"/>
        <w:gridCol w:w="555"/>
        <w:gridCol w:w="646"/>
        <w:gridCol w:w="618"/>
        <w:gridCol w:w="129"/>
        <w:gridCol w:w="1084"/>
      </w:tblGrid>
      <w:tr w:rsidR="00B37EE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山东嘉硕文教用品有限公司</w:t>
            </w:r>
            <w:bookmarkEnd w:id="0"/>
          </w:p>
        </w:tc>
      </w:tr>
      <w:tr w:rsidR="00B37EE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山东省菏泽市鄄城县旧城镇政府西临</w:t>
            </w:r>
            <w:r>
              <w:rPr>
                <w:sz w:val="21"/>
                <w:szCs w:val="21"/>
              </w:rPr>
              <w:t>777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B37EED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8C5B8C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山东省菏泽市鄄城县凤凰路路西万星</w:t>
            </w:r>
            <w:proofErr w:type="gramStart"/>
            <w:r w:rsidRPr="006A37DB">
              <w:rPr>
                <w:sz w:val="21"/>
                <w:szCs w:val="21"/>
              </w:rPr>
              <w:t>能源北</w:t>
            </w:r>
            <w:proofErr w:type="gramEnd"/>
            <w:r w:rsidRPr="006A37DB">
              <w:rPr>
                <w:sz w:val="21"/>
                <w:szCs w:val="21"/>
              </w:rPr>
              <w:t>邻</w:t>
            </w:r>
            <w:bookmarkEnd w:id="2"/>
          </w:p>
        </w:tc>
      </w:tr>
      <w:tr w:rsidR="00B37EED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0531-2022-QEO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8C5B8C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8C5B8C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37EED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吴国伟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19954000033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276425843@qq.com</w:t>
            </w:r>
            <w:bookmarkEnd w:id="13"/>
          </w:p>
        </w:tc>
      </w:tr>
      <w:tr w:rsidR="00B37EED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8C5B8C">
            <w:bookmarkStart w:id="14" w:name="管理者代表"/>
            <w:r>
              <w:t>吴国伟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490FAC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490FAC"/>
        </w:tc>
        <w:tc>
          <w:tcPr>
            <w:tcW w:w="1213" w:type="dxa"/>
            <w:gridSpan w:val="2"/>
            <w:vMerge/>
            <w:vAlign w:val="center"/>
          </w:tcPr>
          <w:p w:rsidR="00D25683" w:rsidRDefault="00490FAC"/>
        </w:tc>
      </w:tr>
      <w:tr w:rsidR="00B37EED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C5B8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8C5B8C" w:rsidP="00294E9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8C5B8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37EED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C5B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B37EED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8C5B8C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C5B8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37EED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8C5B8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C5B8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37EED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8C5B8C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8C5B8C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37EE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8C5B8C">
            <w:bookmarkStart w:id="20" w:name="审核范围"/>
            <w:r>
              <w:t>Q</w:t>
            </w:r>
            <w: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</w:t>
            </w:r>
          </w:p>
          <w:p w:rsidR="00D25683" w:rsidRDefault="008C5B8C">
            <w:r>
              <w:t>E</w:t>
            </w:r>
            <w: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环境管理活动</w:t>
            </w:r>
          </w:p>
          <w:p w:rsidR="00D25683" w:rsidRDefault="008C5B8C">
            <w:r>
              <w:t>O</w:t>
            </w:r>
            <w:r>
              <w:t>：教学仪器、实验室成套设备、音体美卫劳器材、幼儿玩具、办公用品、课桌椅、床、校服、公寓用品、厨房设备、餐具、办公家具、公寓家具、心理咨询室设备、地理历史教室设备、家用电器、数码产品、监控设备、环保仪器、玻璃仪器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:rsidR="00D25683" w:rsidRDefault="008C5B8C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8C5B8C">
            <w:bookmarkStart w:id="21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8C5B8C">
            <w:r>
              <w:t>E</w:t>
            </w:r>
            <w:r>
              <w:t>：</w:t>
            </w:r>
            <w:r>
              <w:t>29.12.00</w:t>
            </w:r>
          </w:p>
          <w:p w:rsidR="00D25683" w:rsidRDefault="008C5B8C">
            <w:r>
              <w:t>O</w:t>
            </w:r>
            <w:r>
              <w:t>：</w:t>
            </w:r>
            <w:r>
              <w:t>29.12.00</w:t>
            </w:r>
            <w:bookmarkEnd w:id="21"/>
          </w:p>
        </w:tc>
      </w:tr>
      <w:tr w:rsidR="00B37EED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C60525">
            <w:bookmarkStart w:id="22" w:name="_GoBack"/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6CF36B3" wp14:editId="467252F5">
                  <wp:simplePos x="0" y="0"/>
                  <wp:positionH relativeFrom="column">
                    <wp:posOffset>-377190</wp:posOffset>
                  </wp:positionH>
                  <wp:positionV relativeFrom="paragraph">
                    <wp:posOffset>-702310</wp:posOffset>
                  </wp:positionV>
                  <wp:extent cx="7200000" cy="9609724"/>
                  <wp:effectExtent l="0" t="0" r="0" b="0"/>
                  <wp:wrapNone/>
                  <wp:docPr id="1" name="图片 1" descr="E:\360安全云盘同步版\国标联合审核\202207\山东嘉硕文教用品有限公司\新建文件夹\扫描全能王 2022-07-31 09.54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7\山东嘉硕文教用品有限公司\新建文件夹\扫描全能王 2022-07-31 09.54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22"/>
            <w:r w:rsidR="008C5B8C"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C5B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4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8C5B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6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8C5B8C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8C5B8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8C5B8C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E21C1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5B8C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5B8C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E21C15" w:rsidP="00E21C1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5B8C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8C5B8C">
              <w:rPr>
                <w:rFonts w:ascii="宋体" w:hAnsi="宋体" w:hint="eastAsia"/>
                <w:b/>
                <w:sz w:val="21"/>
                <w:szCs w:val="21"/>
              </w:rPr>
              <w:t xml:space="preserve">   )</w:t>
            </w:r>
          </w:p>
        </w:tc>
      </w:tr>
      <w:tr w:rsidR="00B37EE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8C5B8C" w:rsidP="00294E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94E9D"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 w:rsidR="00294E9D"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294E9D"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1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8C5B8C" w:rsidP="00294E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37EED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E21C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8C5B8C">
              <w:rPr>
                <w:rFonts w:hint="eastAsia"/>
                <w:b/>
                <w:sz w:val="21"/>
                <w:szCs w:val="21"/>
              </w:rPr>
              <w:t>普通话</w:t>
            </w:r>
            <w:r w:rsidR="008C5B8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5B8C">
              <w:rPr>
                <w:rFonts w:hint="eastAsia"/>
                <w:b/>
                <w:sz w:val="21"/>
                <w:szCs w:val="21"/>
              </w:rPr>
              <w:t>英语</w:t>
            </w:r>
            <w:r w:rsidR="008C5B8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5B8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37EED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C5B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B37EED" w:rsidTr="00294E9D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709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3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37EED" w:rsidTr="00294E9D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992" w:type="dxa"/>
            <w:gridSpan w:val="2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E21C15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709" w:type="dxa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3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709" w:type="dxa"/>
            <w:gridSpan w:val="3"/>
            <w:vAlign w:val="center"/>
          </w:tcPr>
          <w:p w:rsidR="00D25683" w:rsidRDefault="008C5B8C" w:rsidP="00294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413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C5B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D25683" w:rsidRDefault="00490FAC">
            <w:pPr>
              <w:jc w:val="center"/>
              <w:rPr>
                <w:sz w:val="21"/>
                <w:szCs w:val="21"/>
              </w:rPr>
            </w:pPr>
          </w:p>
        </w:tc>
      </w:tr>
      <w:tr w:rsidR="00B37EED" w:rsidTr="00294E9D">
        <w:trPr>
          <w:trHeight w:val="495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490FAC"/>
        </w:tc>
        <w:tc>
          <w:tcPr>
            <w:tcW w:w="992" w:type="dxa"/>
            <w:gridSpan w:val="2"/>
            <w:vAlign w:val="center"/>
          </w:tcPr>
          <w:p w:rsidR="00D25683" w:rsidRDefault="00490FAC"/>
        </w:tc>
        <w:tc>
          <w:tcPr>
            <w:tcW w:w="709" w:type="dxa"/>
            <w:vAlign w:val="center"/>
          </w:tcPr>
          <w:p w:rsidR="00D25683" w:rsidRDefault="00490FAC"/>
        </w:tc>
        <w:tc>
          <w:tcPr>
            <w:tcW w:w="2693" w:type="dxa"/>
            <w:gridSpan w:val="3"/>
            <w:vAlign w:val="center"/>
          </w:tcPr>
          <w:p w:rsidR="00D25683" w:rsidRDefault="00490FAC"/>
        </w:tc>
        <w:tc>
          <w:tcPr>
            <w:tcW w:w="709" w:type="dxa"/>
            <w:gridSpan w:val="3"/>
            <w:vAlign w:val="center"/>
          </w:tcPr>
          <w:p w:rsidR="00D25683" w:rsidRDefault="00490FAC"/>
        </w:tc>
        <w:tc>
          <w:tcPr>
            <w:tcW w:w="1413" w:type="dxa"/>
            <w:gridSpan w:val="3"/>
            <w:vAlign w:val="center"/>
          </w:tcPr>
          <w:p w:rsidR="00D25683" w:rsidRDefault="00490FAC"/>
        </w:tc>
        <w:tc>
          <w:tcPr>
            <w:tcW w:w="1393" w:type="dxa"/>
            <w:gridSpan w:val="3"/>
            <w:vAlign w:val="center"/>
          </w:tcPr>
          <w:p w:rsidR="00D25683" w:rsidRDefault="00490FAC"/>
        </w:tc>
        <w:tc>
          <w:tcPr>
            <w:tcW w:w="1084" w:type="dxa"/>
            <w:vAlign w:val="center"/>
          </w:tcPr>
          <w:p w:rsidR="00D25683" w:rsidRDefault="00490FAC"/>
        </w:tc>
      </w:tr>
      <w:tr w:rsidR="00B37EED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C5B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37EED" w:rsidTr="00294E9D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8C5B8C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:rsidR="00D25683" w:rsidRDefault="008C5B8C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D25683" w:rsidRDefault="008C5B8C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15" w:type="dxa"/>
            <w:gridSpan w:val="4"/>
            <w:vAlign w:val="center"/>
          </w:tcPr>
          <w:p w:rsidR="00D25683" w:rsidRDefault="008C5B8C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387" w:type="dxa"/>
            <w:gridSpan w:val="2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3" w:type="dxa"/>
            <w:gridSpan w:val="3"/>
            <w:vAlign w:val="center"/>
          </w:tcPr>
          <w:p w:rsidR="00D25683" w:rsidRDefault="008C5B8C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8C5B8C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8C5B8C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37EED" w:rsidTr="00294E9D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490FAC"/>
        </w:tc>
        <w:tc>
          <w:tcPr>
            <w:tcW w:w="992" w:type="dxa"/>
            <w:gridSpan w:val="2"/>
            <w:vAlign w:val="center"/>
          </w:tcPr>
          <w:p w:rsidR="00D25683" w:rsidRDefault="00490FAC"/>
        </w:tc>
        <w:tc>
          <w:tcPr>
            <w:tcW w:w="709" w:type="dxa"/>
            <w:vAlign w:val="center"/>
          </w:tcPr>
          <w:p w:rsidR="00D25683" w:rsidRDefault="00490FAC"/>
        </w:tc>
        <w:tc>
          <w:tcPr>
            <w:tcW w:w="3015" w:type="dxa"/>
            <w:gridSpan w:val="4"/>
            <w:vAlign w:val="center"/>
          </w:tcPr>
          <w:p w:rsidR="00D25683" w:rsidRDefault="00490FAC"/>
        </w:tc>
        <w:tc>
          <w:tcPr>
            <w:tcW w:w="387" w:type="dxa"/>
            <w:gridSpan w:val="2"/>
            <w:vAlign w:val="center"/>
          </w:tcPr>
          <w:p w:rsidR="00D25683" w:rsidRDefault="00490FAC"/>
        </w:tc>
        <w:tc>
          <w:tcPr>
            <w:tcW w:w="1413" w:type="dxa"/>
            <w:gridSpan w:val="3"/>
            <w:vAlign w:val="center"/>
          </w:tcPr>
          <w:p w:rsidR="00D25683" w:rsidRDefault="00490FAC"/>
        </w:tc>
        <w:tc>
          <w:tcPr>
            <w:tcW w:w="1393" w:type="dxa"/>
            <w:gridSpan w:val="3"/>
            <w:vAlign w:val="center"/>
          </w:tcPr>
          <w:p w:rsidR="00D25683" w:rsidRDefault="00490FAC"/>
        </w:tc>
        <w:tc>
          <w:tcPr>
            <w:tcW w:w="1084" w:type="dxa"/>
            <w:vAlign w:val="center"/>
          </w:tcPr>
          <w:p w:rsidR="00D25683" w:rsidRDefault="00490FAC"/>
        </w:tc>
      </w:tr>
      <w:tr w:rsidR="00B37EED" w:rsidTr="00294E9D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:rsidR="00D25683" w:rsidRDefault="00490FAC"/>
        </w:tc>
        <w:tc>
          <w:tcPr>
            <w:tcW w:w="992" w:type="dxa"/>
            <w:gridSpan w:val="2"/>
            <w:vAlign w:val="center"/>
          </w:tcPr>
          <w:p w:rsidR="00D25683" w:rsidRDefault="00490FAC"/>
        </w:tc>
        <w:tc>
          <w:tcPr>
            <w:tcW w:w="709" w:type="dxa"/>
            <w:vAlign w:val="center"/>
          </w:tcPr>
          <w:p w:rsidR="00D25683" w:rsidRDefault="00490FAC"/>
        </w:tc>
        <w:tc>
          <w:tcPr>
            <w:tcW w:w="3015" w:type="dxa"/>
            <w:gridSpan w:val="4"/>
            <w:vAlign w:val="center"/>
          </w:tcPr>
          <w:p w:rsidR="00D25683" w:rsidRDefault="00490FAC"/>
        </w:tc>
        <w:tc>
          <w:tcPr>
            <w:tcW w:w="387" w:type="dxa"/>
            <w:gridSpan w:val="2"/>
            <w:vAlign w:val="center"/>
          </w:tcPr>
          <w:p w:rsidR="00D25683" w:rsidRDefault="00490FAC"/>
        </w:tc>
        <w:tc>
          <w:tcPr>
            <w:tcW w:w="1413" w:type="dxa"/>
            <w:gridSpan w:val="3"/>
            <w:vAlign w:val="center"/>
          </w:tcPr>
          <w:p w:rsidR="00D25683" w:rsidRDefault="00490FAC"/>
        </w:tc>
        <w:tc>
          <w:tcPr>
            <w:tcW w:w="1393" w:type="dxa"/>
            <w:gridSpan w:val="3"/>
            <w:vAlign w:val="center"/>
          </w:tcPr>
          <w:p w:rsidR="00D25683" w:rsidRDefault="00490FAC"/>
        </w:tc>
        <w:tc>
          <w:tcPr>
            <w:tcW w:w="1084" w:type="dxa"/>
            <w:vAlign w:val="center"/>
          </w:tcPr>
          <w:p w:rsidR="00D25683" w:rsidRDefault="00490FAC"/>
        </w:tc>
      </w:tr>
      <w:tr w:rsidR="00B37EED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8C5B8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B37EED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冷春宇</w:t>
            </w:r>
            <w:bookmarkEnd w:id="32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8C5B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490FAC"/>
        </w:tc>
      </w:tr>
      <w:tr w:rsidR="00B37EED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8C5B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21C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490FA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490FAC">
            <w:pPr>
              <w:spacing w:line="360" w:lineRule="auto"/>
            </w:pPr>
          </w:p>
        </w:tc>
      </w:tr>
      <w:tr w:rsidR="00B37EED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8C5B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E21C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2022.7.15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8C5B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E21C15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2022.7.15</w:t>
            </w:r>
          </w:p>
        </w:tc>
      </w:tr>
    </w:tbl>
    <w:p w:rsidR="00D25683" w:rsidRDefault="00490FAC">
      <w:pPr>
        <w:widowControl/>
        <w:jc w:val="left"/>
      </w:pPr>
    </w:p>
    <w:p w:rsidR="00D25683" w:rsidRDefault="00490FAC" w:rsidP="00E21C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21C15" w:rsidRDefault="00E21C15" w:rsidP="00E21C15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E21C15" w:rsidRDefault="00E21C15" w:rsidP="00E21C15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6378"/>
        <w:gridCol w:w="1197"/>
      </w:tblGrid>
      <w:tr w:rsidR="00E21C15" w:rsidRPr="00AD01D8" w:rsidTr="00D20E04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E21C15" w:rsidRPr="00AD01D8" w:rsidTr="00D20E04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78" w:type="dxa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E21C15" w:rsidRPr="00AD01D8" w:rsidTr="00D20E04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2022.7.20</w:t>
            </w:r>
          </w:p>
        </w:tc>
        <w:tc>
          <w:tcPr>
            <w:tcW w:w="1418" w:type="dxa"/>
            <w:vAlign w:val="center"/>
          </w:tcPr>
          <w:p w:rsidR="00E21C15" w:rsidRPr="00AD01D8" w:rsidRDefault="00CC246F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2022.7.20</w:t>
            </w:r>
          </w:p>
        </w:tc>
        <w:tc>
          <w:tcPr>
            <w:tcW w:w="1418" w:type="dxa"/>
            <w:vAlign w:val="center"/>
          </w:tcPr>
          <w:p w:rsidR="00E21C15" w:rsidRPr="00AD01D8" w:rsidRDefault="00CC246F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14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</w:t>
            </w:r>
            <w:r w:rsidR="00E21C1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21C1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2022.7.20</w:t>
            </w:r>
          </w:p>
        </w:tc>
        <w:tc>
          <w:tcPr>
            <w:tcW w:w="1418" w:type="dxa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2022.7.20</w:t>
            </w:r>
          </w:p>
        </w:tc>
        <w:tc>
          <w:tcPr>
            <w:tcW w:w="1418" w:type="dxa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vAlign w:val="center"/>
          </w:tcPr>
          <w:p w:rsidR="00E21C15" w:rsidRPr="00AD01D8" w:rsidRDefault="00E21C15" w:rsidP="00D20E0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E21C15" w:rsidRPr="00AD01D8" w:rsidRDefault="00E21C15" w:rsidP="00D20E0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E21C15" w:rsidRPr="00AD01D8" w:rsidRDefault="00CC246F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E21C1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378" w:type="dxa"/>
            <w:vAlign w:val="center"/>
          </w:tcPr>
          <w:p w:rsidR="00E21C15" w:rsidRPr="00AD01D8" w:rsidRDefault="00E21C15" w:rsidP="00D20E0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21C15" w:rsidRPr="00AD01D8" w:rsidRDefault="00CC246F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21C1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E21C15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E21C15" w:rsidRPr="00AD01D8" w:rsidRDefault="00E21C15" w:rsidP="00D20E04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AF1DD" w:themeFill="accent3" w:themeFillTint="33"/>
            <w:vAlign w:val="center"/>
          </w:tcPr>
          <w:p w:rsidR="00E21C15" w:rsidRPr="00AD01D8" w:rsidRDefault="00E21C15" w:rsidP="00D20E0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E21C15" w:rsidRPr="00AD01D8" w:rsidRDefault="00E21C15" w:rsidP="00D20E0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DAEEF3" w:themeFill="accent5" w:themeFillTint="33"/>
            <w:vAlign w:val="center"/>
          </w:tcPr>
          <w:p w:rsidR="00E21C15" w:rsidRPr="00AD01D8" w:rsidRDefault="00E21C15" w:rsidP="00D20E0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E21C15" w:rsidRPr="00AD01D8" w:rsidRDefault="00E21C15" w:rsidP="00D20E04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E5DFEC" w:themeFill="accent4" w:themeFillTint="33"/>
            <w:vAlign w:val="center"/>
          </w:tcPr>
          <w:p w:rsidR="00E21C15" w:rsidRPr="00AD01D8" w:rsidRDefault="00E21C15" w:rsidP="00D20E04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E21C15" w:rsidRPr="00AD01D8" w:rsidRDefault="00E21C15" w:rsidP="00D20E04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E21C15" w:rsidRPr="00AD01D8" w:rsidTr="00D20E04">
        <w:trPr>
          <w:cantSplit/>
          <w:trHeight w:val="525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2022.7.2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1C15" w:rsidRPr="00AD01D8" w:rsidRDefault="00E21C15" w:rsidP="00CC246F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CC246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E21C15" w:rsidRPr="00AD01D8" w:rsidRDefault="00E21C15" w:rsidP="00D20E04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7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E21C15" w:rsidRPr="00AD01D8" w:rsidRDefault="00E21C15" w:rsidP="00D20E04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E21C15" w:rsidRDefault="00E21C15" w:rsidP="00E21C15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E21C15" w:rsidRPr="00AD01D8" w:rsidRDefault="00E21C15" w:rsidP="00E21C15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E21C15" w:rsidRPr="004A2F44" w:rsidRDefault="00E21C15" w:rsidP="00E21C15">
      <w:pPr>
        <w:rPr>
          <w:rFonts w:asciiTheme="minorEastAsia" w:eastAsiaTheme="minorEastAsia" w:hAnsiTheme="minorEastAsia"/>
          <w:sz w:val="32"/>
          <w:szCs w:val="32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sectPr w:rsidR="00E21C15" w:rsidRPr="004A2F44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FAC" w:rsidRDefault="00490FAC" w:rsidP="00B37EED">
      <w:r>
        <w:separator/>
      </w:r>
    </w:p>
  </w:endnote>
  <w:endnote w:type="continuationSeparator" w:id="0">
    <w:p w:rsidR="00490FAC" w:rsidRDefault="00490FAC" w:rsidP="00B3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B37EE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C5B8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052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8C5B8C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C5B8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052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490F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FAC" w:rsidRDefault="00490FAC" w:rsidP="00B37EED">
      <w:r>
        <w:separator/>
      </w:r>
    </w:p>
  </w:footnote>
  <w:footnote w:type="continuationSeparator" w:id="0">
    <w:p w:rsidR="00490FAC" w:rsidRDefault="00490FAC" w:rsidP="00B3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8C5B8C" w:rsidP="00294E9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FA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8C5B8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8C5B8C" w:rsidP="00294E9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EED"/>
    <w:rsid w:val="00294E9D"/>
    <w:rsid w:val="00490FAC"/>
    <w:rsid w:val="00872717"/>
    <w:rsid w:val="008C5B8C"/>
    <w:rsid w:val="00B37EED"/>
    <w:rsid w:val="00B64A2A"/>
    <w:rsid w:val="00C60525"/>
    <w:rsid w:val="00CC246F"/>
    <w:rsid w:val="00E21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546</Words>
  <Characters>3113</Characters>
  <Application>Microsoft Office Word</Application>
  <DocSecurity>0</DocSecurity>
  <Lines>25</Lines>
  <Paragraphs>7</Paragraphs>
  <ScaleCrop>false</ScaleCrop>
  <Company>微软中国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73</cp:revision>
  <cp:lastPrinted>2019-03-27T03:10:00Z</cp:lastPrinted>
  <dcterms:created xsi:type="dcterms:W3CDTF">2019-12-26T02:43:00Z</dcterms:created>
  <dcterms:modified xsi:type="dcterms:W3CDTF">2022-07-31T09:21:00Z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