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0645-2021-2022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466090" cy="219710"/>
            <wp:effectExtent l="0" t="0" r="3810" b="8890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2022.7.20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6B417E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2022-07-20T04:38:34Z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EE8ECFCD1F5D49B38E755F321E058CA0</vt:lpwstr>
  </property>
</Properties>
</file>