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3A" w:rsidRDefault="00766A60">
      <w:pPr>
        <w:jc w:val="left"/>
        <w:rPr>
          <w:sz w:val="32"/>
          <w:szCs w:val="32"/>
          <w:u w:val="single"/>
        </w:rPr>
      </w:pPr>
      <w:r>
        <w:rPr>
          <w:rFonts w:hint="eastAsia"/>
          <w:sz w:val="32"/>
          <w:szCs w:val="32"/>
        </w:rPr>
        <w:t>合同编号：</w:t>
      </w:r>
      <w:bookmarkStart w:id="0" w:name="合同编号"/>
      <w:r>
        <w:rPr>
          <w:sz w:val="32"/>
          <w:szCs w:val="32"/>
          <w:u w:val="single"/>
        </w:rPr>
        <w:t>0919-2022-Q</w:t>
      </w:r>
      <w:bookmarkEnd w:id="0"/>
    </w:p>
    <w:p w:rsidR="0001433A" w:rsidRDefault="00766A6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01433A" w:rsidRDefault="0001433A">
      <w:pPr>
        <w:jc w:val="center"/>
        <w:rPr>
          <w:sz w:val="32"/>
          <w:szCs w:val="32"/>
        </w:rPr>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Default="0001433A" w:rsidP="0001433A">
      <w:pPr>
        <w:pStyle w:val="a0"/>
      </w:pPr>
    </w:p>
    <w:p w:rsidR="0001433A" w:rsidRPr="003653AA" w:rsidRDefault="0001433A" w:rsidP="0001433A">
      <w:pPr>
        <w:pStyle w:val="a0"/>
      </w:pPr>
    </w:p>
    <w:p w:rsidR="0001433A" w:rsidRDefault="00766A6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1433A" w:rsidRDefault="0001433A">
      <w:pPr>
        <w:jc w:val="center"/>
        <w:rPr>
          <w:sz w:val="32"/>
          <w:szCs w:val="32"/>
        </w:rPr>
      </w:pPr>
    </w:p>
    <w:p w:rsidR="0001433A" w:rsidRDefault="00766A60">
      <w:pPr>
        <w:jc w:val="left"/>
        <w:rPr>
          <w:sz w:val="28"/>
          <w:szCs w:val="28"/>
        </w:rPr>
      </w:pPr>
      <w:r>
        <w:rPr>
          <w:rFonts w:hint="eastAsia"/>
          <w:sz w:val="28"/>
          <w:szCs w:val="28"/>
        </w:rPr>
        <w:t>受审核方：</w:t>
      </w:r>
      <w:bookmarkStart w:id="1" w:name="组织名称"/>
      <w:r>
        <w:rPr>
          <w:sz w:val="28"/>
          <w:szCs w:val="28"/>
        </w:rPr>
        <w:t>河北联测地质勘查有限公司</w:t>
      </w:r>
      <w:bookmarkEnd w:id="1"/>
    </w:p>
    <w:p w:rsidR="0001433A" w:rsidRDefault="0001433A">
      <w:pPr>
        <w:rPr>
          <w:sz w:val="28"/>
          <w:szCs w:val="28"/>
        </w:rPr>
      </w:pPr>
    </w:p>
    <w:p w:rsidR="0001433A" w:rsidRDefault="00766A60">
      <w:pPr>
        <w:rPr>
          <w:sz w:val="28"/>
          <w:szCs w:val="28"/>
        </w:rPr>
      </w:pPr>
      <w:r>
        <w:rPr>
          <w:rFonts w:hint="eastAsia"/>
          <w:sz w:val="28"/>
          <w:szCs w:val="28"/>
        </w:rPr>
        <w:t>审核体系：</w:t>
      </w:r>
    </w:p>
    <w:p w:rsidR="0001433A" w:rsidRDefault="00766A6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1433A" w:rsidRDefault="00766A6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1433A" w:rsidRDefault="00766A6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1433A" w:rsidRDefault="00766A6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1433A" w:rsidRDefault="0001433A">
      <w:pPr>
        <w:jc w:val="left"/>
        <w:rPr>
          <w:sz w:val="28"/>
          <w:szCs w:val="28"/>
        </w:rPr>
      </w:pPr>
    </w:p>
    <w:p w:rsidR="0001433A" w:rsidRDefault="00766A60">
      <w:pPr>
        <w:jc w:val="center"/>
        <w:rPr>
          <w:sz w:val="32"/>
          <w:szCs w:val="32"/>
        </w:rPr>
      </w:pPr>
      <w:r>
        <w:rPr>
          <w:rFonts w:hint="eastAsia"/>
          <w:sz w:val="32"/>
          <w:szCs w:val="32"/>
        </w:rPr>
        <w:t>北京国标联合认证有限公司</w:t>
      </w:r>
    </w:p>
    <w:p w:rsidR="0001433A" w:rsidRDefault="00766A60">
      <w:pPr>
        <w:jc w:val="center"/>
      </w:pPr>
      <w:r>
        <w:rPr>
          <w:rFonts w:hint="eastAsia"/>
          <w:sz w:val="32"/>
          <w:szCs w:val="32"/>
        </w:rPr>
        <w:t>网址：</w:t>
      </w:r>
      <w:hyperlink r:id="rId9" w:history="1">
        <w:r>
          <w:rPr>
            <w:rFonts w:hint="eastAsia"/>
            <w:sz w:val="32"/>
            <w:szCs w:val="32"/>
          </w:rPr>
          <w:t>www.china-isc.org.cn</w:t>
        </w:r>
      </w:hyperlink>
    </w:p>
    <w:p w:rsidR="0001433A" w:rsidRDefault="0001433A" w:rsidP="0001433A">
      <w:pPr>
        <w:pStyle w:val="a0"/>
      </w:pPr>
    </w:p>
    <w:p w:rsidR="0001433A" w:rsidRDefault="0001433A" w:rsidP="0001433A">
      <w:pPr>
        <w:pStyle w:val="a0"/>
      </w:pPr>
    </w:p>
    <w:p w:rsidR="0001433A" w:rsidRPr="003653AA" w:rsidRDefault="0001433A" w:rsidP="0001433A">
      <w:pPr>
        <w:pStyle w:val="a0"/>
      </w:pPr>
    </w:p>
    <w:p w:rsidR="0001433A" w:rsidRDefault="00766A6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B2838">
        <w:trPr>
          <w:trHeight w:val="455"/>
          <w:jc w:val="center"/>
        </w:trPr>
        <w:tc>
          <w:tcPr>
            <w:tcW w:w="1669" w:type="dxa"/>
            <w:vAlign w:val="center"/>
          </w:tcPr>
          <w:p w:rsidR="0001433A" w:rsidRDefault="00766A60">
            <w:r>
              <w:rPr>
                <w:rFonts w:hint="eastAsia"/>
              </w:rPr>
              <w:t>受审核方名称</w:t>
            </w:r>
          </w:p>
        </w:tc>
        <w:tc>
          <w:tcPr>
            <w:tcW w:w="8058" w:type="dxa"/>
            <w:gridSpan w:val="5"/>
          </w:tcPr>
          <w:p w:rsidR="0001433A" w:rsidRDefault="00766A60">
            <w:bookmarkStart w:id="5" w:name="组织名称Add1"/>
            <w:r>
              <w:t>河北联测地质勘查有限公司</w:t>
            </w:r>
            <w:bookmarkEnd w:id="5"/>
          </w:p>
        </w:tc>
      </w:tr>
      <w:tr w:rsidR="000B2838">
        <w:trPr>
          <w:trHeight w:val="342"/>
          <w:jc w:val="center"/>
        </w:trPr>
        <w:tc>
          <w:tcPr>
            <w:tcW w:w="1669" w:type="dxa"/>
            <w:vAlign w:val="center"/>
          </w:tcPr>
          <w:p w:rsidR="0001433A" w:rsidRDefault="00766A60">
            <w:r>
              <w:rPr>
                <w:rFonts w:hint="eastAsia"/>
              </w:rPr>
              <w:t>注册地址</w:t>
            </w:r>
          </w:p>
        </w:tc>
        <w:tc>
          <w:tcPr>
            <w:tcW w:w="5045" w:type="dxa"/>
            <w:gridSpan w:val="3"/>
          </w:tcPr>
          <w:p w:rsidR="0001433A" w:rsidRDefault="00766A60">
            <w:bookmarkStart w:id="6" w:name="注册地址"/>
            <w:r>
              <w:t>河北省廊坊市三河市燕郊开发区迎宾北路西侧、</w:t>
            </w:r>
            <w:proofErr w:type="gramStart"/>
            <w:r>
              <w:t>新禾公司</w:t>
            </w:r>
            <w:proofErr w:type="gramEnd"/>
            <w:r>
              <w:t>、</w:t>
            </w:r>
            <w:proofErr w:type="gramStart"/>
            <w:r>
              <w:t>沃达公司</w:t>
            </w:r>
            <w:proofErr w:type="gramEnd"/>
            <w:r>
              <w:t>北侧</w:t>
            </w:r>
            <w:bookmarkEnd w:id="6"/>
          </w:p>
        </w:tc>
        <w:tc>
          <w:tcPr>
            <w:tcW w:w="1242" w:type="dxa"/>
            <w:vMerge w:val="restart"/>
            <w:vAlign w:val="center"/>
          </w:tcPr>
          <w:p w:rsidR="0001433A" w:rsidRDefault="00766A60">
            <w:r>
              <w:rPr>
                <w:rFonts w:hint="eastAsia"/>
              </w:rPr>
              <w:t>邮编</w:t>
            </w:r>
          </w:p>
        </w:tc>
        <w:tc>
          <w:tcPr>
            <w:tcW w:w="1771" w:type="dxa"/>
          </w:tcPr>
          <w:p w:rsidR="0001433A" w:rsidRDefault="00766A60">
            <w:bookmarkStart w:id="7" w:name="注册邮编"/>
            <w:r>
              <w:t>065201</w:t>
            </w:r>
            <w:bookmarkEnd w:id="7"/>
          </w:p>
        </w:tc>
      </w:tr>
      <w:tr w:rsidR="000B2838">
        <w:trPr>
          <w:trHeight w:val="392"/>
          <w:jc w:val="center"/>
        </w:trPr>
        <w:tc>
          <w:tcPr>
            <w:tcW w:w="1669" w:type="dxa"/>
            <w:vAlign w:val="center"/>
          </w:tcPr>
          <w:p w:rsidR="0001433A" w:rsidRDefault="00766A60">
            <w:r>
              <w:rPr>
                <w:rFonts w:hint="eastAsia"/>
              </w:rPr>
              <w:t>经营地址</w:t>
            </w:r>
          </w:p>
        </w:tc>
        <w:tc>
          <w:tcPr>
            <w:tcW w:w="5045" w:type="dxa"/>
            <w:gridSpan w:val="3"/>
          </w:tcPr>
          <w:p w:rsidR="0001433A" w:rsidRDefault="00766A60">
            <w:bookmarkStart w:id="8" w:name="生产地址"/>
            <w:r>
              <w:t>河北省廊坊市三河市燕郊开发区迎宾北路西侧、</w:t>
            </w:r>
            <w:proofErr w:type="gramStart"/>
            <w:r>
              <w:t>新禾公司</w:t>
            </w:r>
            <w:proofErr w:type="gramEnd"/>
            <w:r>
              <w:t>、</w:t>
            </w:r>
            <w:proofErr w:type="gramStart"/>
            <w:r>
              <w:t>沃达公司</w:t>
            </w:r>
            <w:proofErr w:type="gramEnd"/>
            <w:r>
              <w:t>北侧</w:t>
            </w:r>
            <w:r>
              <w:t>23-3-5</w:t>
            </w:r>
            <w:r>
              <w:t>层</w:t>
            </w:r>
            <w:bookmarkEnd w:id="8"/>
          </w:p>
        </w:tc>
        <w:tc>
          <w:tcPr>
            <w:tcW w:w="1242" w:type="dxa"/>
            <w:vMerge/>
            <w:vAlign w:val="center"/>
          </w:tcPr>
          <w:p w:rsidR="0001433A" w:rsidRDefault="0001433A"/>
        </w:tc>
        <w:tc>
          <w:tcPr>
            <w:tcW w:w="1771" w:type="dxa"/>
          </w:tcPr>
          <w:p w:rsidR="0001433A" w:rsidRDefault="00766A60">
            <w:bookmarkStart w:id="9" w:name="办公邮编"/>
            <w:r>
              <w:t>065201</w:t>
            </w:r>
            <w:bookmarkEnd w:id="9"/>
          </w:p>
        </w:tc>
      </w:tr>
      <w:tr w:rsidR="000B2838">
        <w:trPr>
          <w:trHeight w:val="393"/>
          <w:jc w:val="center"/>
        </w:trPr>
        <w:tc>
          <w:tcPr>
            <w:tcW w:w="1669" w:type="dxa"/>
            <w:vAlign w:val="center"/>
          </w:tcPr>
          <w:p w:rsidR="0001433A" w:rsidRDefault="00766A60">
            <w:r>
              <w:rPr>
                <w:rFonts w:hint="eastAsia"/>
              </w:rPr>
              <w:t>联系人</w:t>
            </w:r>
          </w:p>
        </w:tc>
        <w:tc>
          <w:tcPr>
            <w:tcW w:w="1552" w:type="dxa"/>
          </w:tcPr>
          <w:p w:rsidR="0001433A" w:rsidRDefault="00766A60">
            <w:bookmarkStart w:id="10" w:name="联系人"/>
            <w:r>
              <w:t>任鲲</w:t>
            </w:r>
            <w:bookmarkEnd w:id="10"/>
          </w:p>
        </w:tc>
        <w:tc>
          <w:tcPr>
            <w:tcW w:w="1313" w:type="dxa"/>
            <w:vAlign w:val="center"/>
          </w:tcPr>
          <w:p w:rsidR="0001433A" w:rsidRDefault="00766A60">
            <w:r>
              <w:rPr>
                <w:rFonts w:hint="eastAsia"/>
              </w:rPr>
              <w:t>电话</w:t>
            </w:r>
            <w:r>
              <w:rPr>
                <w:rFonts w:hint="eastAsia"/>
              </w:rPr>
              <w:t>.</w:t>
            </w:r>
          </w:p>
        </w:tc>
        <w:tc>
          <w:tcPr>
            <w:tcW w:w="2180" w:type="dxa"/>
            <w:vAlign w:val="center"/>
          </w:tcPr>
          <w:p w:rsidR="0001433A" w:rsidRDefault="00766A60">
            <w:bookmarkStart w:id="11" w:name="联系人电话"/>
            <w:r>
              <w:t>010-61592468</w:t>
            </w:r>
            <w:bookmarkEnd w:id="11"/>
          </w:p>
        </w:tc>
        <w:tc>
          <w:tcPr>
            <w:tcW w:w="1242" w:type="dxa"/>
            <w:vAlign w:val="center"/>
          </w:tcPr>
          <w:p w:rsidR="0001433A" w:rsidRDefault="00766A60">
            <w:r>
              <w:rPr>
                <w:rFonts w:hint="eastAsia"/>
              </w:rPr>
              <w:t>传真</w:t>
            </w:r>
          </w:p>
        </w:tc>
        <w:tc>
          <w:tcPr>
            <w:tcW w:w="1771" w:type="dxa"/>
          </w:tcPr>
          <w:p w:rsidR="0001433A" w:rsidRDefault="0001433A">
            <w:bookmarkStart w:id="12" w:name="联系人传真"/>
            <w:bookmarkEnd w:id="12"/>
          </w:p>
        </w:tc>
      </w:tr>
      <w:tr w:rsidR="000B2838">
        <w:trPr>
          <w:jc w:val="center"/>
        </w:trPr>
        <w:tc>
          <w:tcPr>
            <w:tcW w:w="1669" w:type="dxa"/>
            <w:vAlign w:val="center"/>
          </w:tcPr>
          <w:p w:rsidR="0001433A" w:rsidRDefault="00766A60">
            <w:r>
              <w:rPr>
                <w:rFonts w:hint="eastAsia"/>
              </w:rPr>
              <w:t>法人代表</w:t>
            </w:r>
          </w:p>
        </w:tc>
        <w:tc>
          <w:tcPr>
            <w:tcW w:w="1552" w:type="dxa"/>
          </w:tcPr>
          <w:p w:rsidR="0001433A" w:rsidRDefault="00766A60">
            <w:bookmarkStart w:id="13" w:name="法人"/>
            <w:r>
              <w:t>曹旭东</w:t>
            </w:r>
            <w:bookmarkEnd w:id="13"/>
          </w:p>
        </w:tc>
        <w:tc>
          <w:tcPr>
            <w:tcW w:w="1313" w:type="dxa"/>
            <w:vAlign w:val="center"/>
          </w:tcPr>
          <w:p w:rsidR="0001433A" w:rsidRDefault="00766A60">
            <w:r>
              <w:rPr>
                <w:rFonts w:hint="eastAsia"/>
              </w:rPr>
              <w:t>管理者代表</w:t>
            </w:r>
          </w:p>
        </w:tc>
        <w:tc>
          <w:tcPr>
            <w:tcW w:w="2180" w:type="dxa"/>
          </w:tcPr>
          <w:p w:rsidR="0001433A" w:rsidRDefault="00766A60">
            <w:bookmarkStart w:id="14" w:name="管理者代表"/>
            <w:r>
              <w:t>曹旭东</w:t>
            </w:r>
            <w:bookmarkEnd w:id="14"/>
          </w:p>
        </w:tc>
        <w:tc>
          <w:tcPr>
            <w:tcW w:w="1242" w:type="dxa"/>
          </w:tcPr>
          <w:p w:rsidR="0001433A" w:rsidRDefault="00766A60">
            <w:r>
              <w:rPr>
                <w:rFonts w:hint="eastAsia"/>
              </w:rPr>
              <w:t>邮箱</w:t>
            </w:r>
          </w:p>
        </w:tc>
        <w:tc>
          <w:tcPr>
            <w:tcW w:w="1771" w:type="dxa"/>
          </w:tcPr>
          <w:p w:rsidR="0001433A" w:rsidRDefault="0001433A"/>
        </w:tc>
      </w:tr>
      <w:tr w:rsidR="000B2838">
        <w:trPr>
          <w:trHeight w:val="450"/>
          <w:jc w:val="center"/>
        </w:trPr>
        <w:tc>
          <w:tcPr>
            <w:tcW w:w="1669" w:type="dxa"/>
            <w:shd w:val="clear" w:color="auto" w:fill="auto"/>
          </w:tcPr>
          <w:p w:rsidR="0001433A" w:rsidRDefault="00766A60">
            <w:r w:rsidRPr="0062087B">
              <w:rPr>
                <w:rFonts w:hint="eastAsia"/>
              </w:rPr>
              <w:t>多班次说明</w:t>
            </w:r>
          </w:p>
        </w:tc>
        <w:tc>
          <w:tcPr>
            <w:tcW w:w="8058" w:type="dxa"/>
            <w:gridSpan w:val="5"/>
            <w:shd w:val="clear" w:color="auto" w:fill="auto"/>
          </w:tcPr>
          <w:p w:rsidR="0001433A" w:rsidRPr="0062087B" w:rsidRDefault="00766A60">
            <w:pPr>
              <w:rPr>
                <w:highlight w:val="cyan"/>
              </w:rPr>
            </w:pPr>
            <w:r>
              <w:rPr>
                <w:rFonts w:hint="eastAsia"/>
              </w:rPr>
              <w:t>受审核组织的班次：</w:t>
            </w:r>
            <w:r w:rsidR="0062087B">
              <w:rPr>
                <w:rFonts w:hint="eastAsia"/>
              </w:rPr>
              <w:t>■</w:t>
            </w:r>
            <w:r>
              <w:rPr>
                <w:rFonts w:hint="eastAsia"/>
              </w:rPr>
              <w:t>单班</w:t>
            </w:r>
            <w:r w:rsidR="0062087B">
              <w:rPr>
                <w:rFonts w:hint="eastAsia"/>
              </w:rPr>
              <w:t xml:space="preserve">  </w:t>
            </w:r>
            <w:r>
              <w:rPr>
                <w:rFonts w:hint="eastAsia"/>
              </w:rPr>
              <w:t>□双班</w:t>
            </w:r>
            <w:r w:rsidR="0062087B">
              <w:rPr>
                <w:rFonts w:hint="eastAsia"/>
              </w:rPr>
              <w:t xml:space="preserve">  </w:t>
            </w:r>
            <w:r>
              <w:rPr>
                <w:rFonts w:hint="eastAsia"/>
              </w:rPr>
              <w:t>□三班</w:t>
            </w:r>
            <w:r w:rsidR="0062087B">
              <w:rPr>
                <w:rFonts w:hint="eastAsia"/>
              </w:rPr>
              <w:t xml:space="preserve">  </w:t>
            </w:r>
            <w:r>
              <w:rPr>
                <w:rFonts w:hint="eastAsia"/>
              </w:rPr>
              <w:t>□其他</w:t>
            </w:r>
          </w:p>
        </w:tc>
      </w:tr>
      <w:tr w:rsidR="000B2838">
        <w:trPr>
          <w:cantSplit/>
          <w:trHeight w:val="390"/>
          <w:jc w:val="center"/>
        </w:trPr>
        <w:tc>
          <w:tcPr>
            <w:tcW w:w="9727" w:type="dxa"/>
            <w:gridSpan w:val="6"/>
            <w:vAlign w:val="center"/>
          </w:tcPr>
          <w:p w:rsidR="0001433A" w:rsidRDefault="00766A6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B2838">
        <w:trPr>
          <w:trHeight w:val="450"/>
          <w:jc w:val="center"/>
        </w:trPr>
        <w:tc>
          <w:tcPr>
            <w:tcW w:w="1669" w:type="dxa"/>
            <w:shd w:val="clear" w:color="auto" w:fill="auto"/>
          </w:tcPr>
          <w:p w:rsidR="0001433A" w:rsidRPr="0001433A" w:rsidRDefault="00766A60">
            <w:r w:rsidRPr="0001433A">
              <w:rPr>
                <w:rFonts w:hint="eastAsia"/>
              </w:rPr>
              <w:t>生产</w:t>
            </w:r>
            <w:r w:rsidRPr="0001433A">
              <w:rPr>
                <w:rFonts w:hint="eastAsia"/>
              </w:rPr>
              <w:t>/</w:t>
            </w:r>
            <w:r w:rsidRPr="0001433A">
              <w:rPr>
                <w:rFonts w:hint="eastAsia"/>
              </w:rPr>
              <w:t>服务提供流程简图</w:t>
            </w:r>
          </w:p>
          <w:p w:rsidR="0001433A" w:rsidRPr="0001433A" w:rsidRDefault="0001433A"/>
          <w:p w:rsidR="0001433A" w:rsidRPr="0062087B" w:rsidRDefault="0001433A">
            <w:pPr>
              <w:rPr>
                <w:highlight w:val="yellow"/>
              </w:rPr>
            </w:pPr>
          </w:p>
        </w:tc>
        <w:tc>
          <w:tcPr>
            <w:tcW w:w="8058" w:type="dxa"/>
            <w:gridSpan w:val="5"/>
            <w:shd w:val="clear" w:color="auto" w:fill="auto"/>
          </w:tcPr>
          <w:p w:rsidR="0001433A" w:rsidRPr="00405643" w:rsidRDefault="0001433A" w:rsidP="0001433A">
            <w:pPr>
              <w:snapToGrid w:val="0"/>
              <w:spacing w:line="280" w:lineRule="exact"/>
              <w:rPr>
                <w:sz w:val="20"/>
              </w:rPr>
            </w:pPr>
            <w:r w:rsidRPr="00405643">
              <w:rPr>
                <w:rFonts w:hint="eastAsia"/>
                <w:sz w:val="20"/>
              </w:rPr>
              <w:t>勘察项目流程：</w:t>
            </w:r>
          </w:p>
          <w:p w:rsidR="0001433A" w:rsidRPr="00405643" w:rsidRDefault="0001433A" w:rsidP="0001433A">
            <w:pPr>
              <w:snapToGrid w:val="0"/>
              <w:spacing w:line="280" w:lineRule="exact"/>
              <w:rPr>
                <w:sz w:val="20"/>
              </w:rPr>
            </w:pPr>
            <w:r w:rsidRPr="00405643">
              <w:rPr>
                <w:rFonts w:hint="eastAsia"/>
                <w:sz w:val="20"/>
              </w:rPr>
              <w:t>接到勘察任务——布孔——编制纲要——钻机培训进场——清理工作面及安装钻机、测量人员现场对钻孔放线——钻孔施工——钻孔测斜改正——现场测量对钻孔进行验收——现场钻孔资料移交——编制勘察报告——审图——提交成果</w:t>
            </w:r>
          </w:p>
          <w:p w:rsidR="0001433A" w:rsidRPr="00405643" w:rsidRDefault="0001433A" w:rsidP="0001433A">
            <w:pPr>
              <w:snapToGrid w:val="0"/>
              <w:spacing w:line="280" w:lineRule="exact"/>
              <w:rPr>
                <w:sz w:val="20"/>
              </w:rPr>
            </w:pPr>
            <w:r w:rsidRPr="00405643">
              <w:rPr>
                <w:rFonts w:hint="eastAsia"/>
                <w:sz w:val="20"/>
              </w:rPr>
              <w:t>设计项目流程：</w:t>
            </w:r>
          </w:p>
          <w:p w:rsidR="0001433A" w:rsidRDefault="0001433A" w:rsidP="0001433A">
            <w:r w:rsidRPr="00405643">
              <w:rPr>
                <w:rFonts w:hint="eastAsia"/>
                <w:sz w:val="20"/>
              </w:rPr>
              <w:t>接到设计任务——分析——出图纸、计算书——室内计算机分析——打印——审核——设计成果</w:t>
            </w:r>
          </w:p>
        </w:tc>
      </w:tr>
    </w:tbl>
    <w:p w:rsidR="0001433A" w:rsidRDefault="0001433A"/>
    <w:p w:rsidR="0001433A" w:rsidRDefault="00766A6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B2838">
        <w:trPr>
          <w:cantSplit/>
          <w:trHeight w:hRule="exact" w:val="393"/>
        </w:trPr>
        <w:tc>
          <w:tcPr>
            <w:tcW w:w="1632" w:type="dxa"/>
            <w:gridSpan w:val="2"/>
          </w:tcPr>
          <w:p w:rsidR="0001433A" w:rsidRDefault="00766A60">
            <w:r>
              <w:rPr>
                <w:rFonts w:hint="eastAsia"/>
              </w:rPr>
              <w:t>审核日期</w:t>
            </w:r>
          </w:p>
        </w:tc>
        <w:tc>
          <w:tcPr>
            <w:tcW w:w="7831" w:type="dxa"/>
            <w:gridSpan w:val="3"/>
            <w:tcMar>
              <w:left w:w="113" w:type="dxa"/>
            </w:tcMar>
          </w:tcPr>
          <w:p w:rsidR="0001433A" w:rsidRDefault="00766A60">
            <w:bookmarkStart w:id="15" w:name="审核日期"/>
            <w:r>
              <w:rPr>
                <w:rFonts w:hint="eastAsia"/>
              </w:rPr>
              <w:t>2022</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0B2838">
        <w:trPr>
          <w:cantSplit/>
          <w:trHeight w:hRule="exact" w:val="2535"/>
        </w:trPr>
        <w:tc>
          <w:tcPr>
            <w:tcW w:w="1632" w:type="dxa"/>
            <w:gridSpan w:val="2"/>
          </w:tcPr>
          <w:p w:rsidR="0001433A" w:rsidRDefault="00766A60">
            <w:r>
              <w:rPr>
                <w:rFonts w:hint="eastAsia"/>
              </w:rPr>
              <w:t>审核目的</w:t>
            </w:r>
          </w:p>
        </w:tc>
        <w:tc>
          <w:tcPr>
            <w:tcW w:w="7831" w:type="dxa"/>
            <w:gridSpan w:val="3"/>
            <w:tcMar>
              <w:left w:w="113" w:type="dxa"/>
            </w:tcMar>
          </w:tcPr>
          <w:p w:rsidR="0001433A" w:rsidRDefault="00766A60">
            <w:bookmarkStart w:id="16" w:name="初审"/>
            <w:r>
              <w:rPr>
                <w:rFonts w:hint="eastAsia"/>
              </w:rPr>
              <w:t>■</w:t>
            </w:r>
            <w:bookmarkEnd w:id="16"/>
            <w:r>
              <w:rPr>
                <w:rFonts w:hint="eastAsia"/>
              </w:rPr>
              <w:t>初审二阶段：评价组织管理体系建立、实施运行的符合性及有效性，以确定是否推荐认证注册。</w:t>
            </w:r>
          </w:p>
          <w:p w:rsidR="0001433A" w:rsidRDefault="00766A60">
            <w:bookmarkStart w:id="17" w:name="监督勾选"/>
            <w:r>
              <w:rPr>
                <w:rFonts w:hint="eastAsia"/>
              </w:rPr>
              <w:t>□</w:t>
            </w:r>
            <w:bookmarkEnd w:id="17"/>
            <w:r>
              <w:rPr>
                <w:rFonts w:hint="eastAsia"/>
              </w:rPr>
              <w:t>监督审核：评价组织管理体系的持续符合性和有效性，以确定是否推荐保持认证证书。</w:t>
            </w:r>
          </w:p>
          <w:p w:rsidR="0001433A" w:rsidRDefault="00766A6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1433A" w:rsidRDefault="00766A6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1433A" w:rsidRDefault="00766A60">
            <w:r>
              <w:rPr>
                <w:rFonts w:hint="eastAsia"/>
              </w:rPr>
              <w:t>□其他：</w:t>
            </w:r>
          </w:p>
        </w:tc>
      </w:tr>
      <w:tr w:rsidR="000B2838">
        <w:trPr>
          <w:cantSplit/>
          <w:trHeight w:hRule="exact" w:val="1297"/>
        </w:trPr>
        <w:tc>
          <w:tcPr>
            <w:tcW w:w="1632" w:type="dxa"/>
            <w:gridSpan w:val="2"/>
          </w:tcPr>
          <w:p w:rsidR="0001433A" w:rsidRDefault="00766A60">
            <w:r>
              <w:rPr>
                <w:rFonts w:hint="eastAsia"/>
              </w:rPr>
              <w:t>审核准则</w:t>
            </w:r>
          </w:p>
          <w:p w:rsidR="0001433A" w:rsidRDefault="0001433A"/>
        </w:tc>
        <w:tc>
          <w:tcPr>
            <w:tcW w:w="7831" w:type="dxa"/>
            <w:gridSpan w:val="3"/>
            <w:tcMar>
              <w:left w:w="113" w:type="dxa"/>
            </w:tcMar>
          </w:tcPr>
          <w:p w:rsidR="0001433A" w:rsidRDefault="00766A6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1433A" w:rsidRDefault="00766A6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1433A" w:rsidRDefault="0062087B">
            <w:r>
              <w:rPr>
                <w:rFonts w:hint="eastAsia"/>
                <w:lang w:val="de-DE"/>
              </w:rPr>
              <w:t>■</w:t>
            </w:r>
            <w:r w:rsidR="00766A60">
              <w:rPr>
                <w:rFonts w:hint="eastAsia"/>
                <w:lang w:val="de-DE"/>
              </w:rPr>
              <w:t>受审核方</w:t>
            </w:r>
            <w:r w:rsidR="00766A60">
              <w:rPr>
                <w:rFonts w:hint="eastAsia"/>
              </w:rPr>
              <w:t>管理体系成文信息</w:t>
            </w:r>
            <w:r>
              <w:rPr>
                <w:rFonts w:hint="eastAsia"/>
                <w:lang w:val="de-DE"/>
              </w:rPr>
              <w:t>■</w:t>
            </w:r>
            <w:r w:rsidR="00766A60">
              <w:rPr>
                <w:rFonts w:hint="eastAsia"/>
              </w:rPr>
              <w:t>顾客要求</w:t>
            </w:r>
          </w:p>
          <w:p w:rsidR="0001433A" w:rsidRDefault="0062087B">
            <w:r>
              <w:rPr>
                <w:rFonts w:hint="eastAsia"/>
                <w:lang w:val="de-DE"/>
              </w:rPr>
              <w:t>■</w:t>
            </w:r>
            <w:r w:rsidR="00766A60">
              <w:rPr>
                <w:rFonts w:hint="eastAsia"/>
                <w:lang w:val="de-DE"/>
              </w:rPr>
              <w:t>适用于受审核方的法律法规及其他要求</w:t>
            </w:r>
            <w:r>
              <w:rPr>
                <w:rFonts w:hint="eastAsia"/>
                <w:lang w:val="de-DE"/>
              </w:rPr>
              <w:t>■</w:t>
            </w:r>
            <w:r w:rsidR="00766A60">
              <w:rPr>
                <w:rFonts w:hint="eastAsia"/>
                <w:lang w:val="de-DE"/>
              </w:rPr>
              <w:t>认证合同</w:t>
            </w:r>
          </w:p>
        </w:tc>
      </w:tr>
      <w:tr w:rsidR="000B2838">
        <w:trPr>
          <w:cantSplit/>
          <w:trHeight w:hRule="exact" w:val="493"/>
        </w:trPr>
        <w:tc>
          <w:tcPr>
            <w:tcW w:w="1632" w:type="dxa"/>
            <w:gridSpan w:val="2"/>
            <w:vAlign w:val="center"/>
          </w:tcPr>
          <w:p w:rsidR="0001433A" w:rsidRDefault="00766A60">
            <w:r>
              <w:rPr>
                <w:rFonts w:hint="eastAsia"/>
              </w:rPr>
              <w:t>审核方式</w:t>
            </w:r>
          </w:p>
        </w:tc>
        <w:tc>
          <w:tcPr>
            <w:tcW w:w="7831" w:type="dxa"/>
            <w:gridSpan w:val="3"/>
            <w:tcMar>
              <w:left w:w="113" w:type="dxa"/>
            </w:tcMar>
            <w:vAlign w:val="center"/>
          </w:tcPr>
          <w:p w:rsidR="0001433A" w:rsidRDefault="0062087B">
            <w:r>
              <w:rPr>
                <w:rFonts w:hint="eastAsia"/>
                <w:lang w:val="de-DE"/>
              </w:rPr>
              <w:t>■</w:t>
            </w:r>
            <w:r w:rsidR="00766A60">
              <w:rPr>
                <w:rFonts w:hint="eastAsia"/>
              </w:rPr>
              <w:t>单一体系审核</w:t>
            </w:r>
            <w:r>
              <w:rPr>
                <w:rFonts w:hint="eastAsia"/>
              </w:rPr>
              <w:t xml:space="preserve">  </w:t>
            </w:r>
            <w:r w:rsidR="00766A60">
              <w:rPr>
                <w:rFonts w:hint="eastAsia"/>
              </w:rPr>
              <w:t>□结合审核</w:t>
            </w:r>
            <w:r>
              <w:rPr>
                <w:rFonts w:hint="eastAsia"/>
              </w:rPr>
              <w:t xml:space="preserve">  </w:t>
            </w:r>
            <w:r w:rsidR="00766A60">
              <w:rPr>
                <w:rFonts w:hint="eastAsia"/>
              </w:rPr>
              <w:t>□一体化审核</w:t>
            </w:r>
            <w:r>
              <w:rPr>
                <w:rFonts w:hint="eastAsia"/>
              </w:rPr>
              <w:t xml:space="preserve">  </w:t>
            </w:r>
            <w:r w:rsidR="00766A60">
              <w:rPr>
                <w:rFonts w:hint="eastAsia"/>
              </w:rPr>
              <w:t>□联合审核</w:t>
            </w:r>
          </w:p>
        </w:tc>
      </w:tr>
      <w:tr w:rsidR="000B2838">
        <w:trPr>
          <w:cantSplit/>
          <w:trHeight w:hRule="exact" w:val="393"/>
        </w:trPr>
        <w:tc>
          <w:tcPr>
            <w:tcW w:w="1632" w:type="dxa"/>
            <w:gridSpan w:val="2"/>
          </w:tcPr>
          <w:p w:rsidR="0001433A" w:rsidRDefault="00766A60">
            <w:r>
              <w:rPr>
                <w:rFonts w:ascii="宋体" w:hAnsi="宋体" w:cs="宋体" w:hint="eastAsia"/>
                <w:color w:val="000000"/>
                <w:kern w:val="0"/>
                <w:szCs w:val="21"/>
              </w:rPr>
              <w:t>审核方法</w:t>
            </w:r>
          </w:p>
        </w:tc>
        <w:tc>
          <w:tcPr>
            <w:tcW w:w="7831" w:type="dxa"/>
            <w:gridSpan w:val="3"/>
            <w:tcMar>
              <w:left w:w="113" w:type="dxa"/>
            </w:tcMar>
            <w:vAlign w:val="bottom"/>
          </w:tcPr>
          <w:p w:rsidR="0001433A" w:rsidRDefault="00766A6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2087B">
              <w:rPr>
                <w:rFonts w:ascii="宋体" w:hAnsi="宋体" w:cs="宋体" w:hint="eastAsia"/>
                <w:color w:val="000000"/>
                <w:kern w:val="0"/>
                <w:szCs w:val="21"/>
              </w:rPr>
              <w:t xml:space="preserve">  </w:t>
            </w:r>
            <w:r w:rsidR="0062087B">
              <w:rPr>
                <w:rFonts w:hint="eastAsia"/>
                <w:lang w:val="de-DE"/>
              </w:rPr>
              <w:t>■</w:t>
            </w:r>
            <w:r>
              <w:rPr>
                <w:rFonts w:ascii="宋体" w:hAnsi="宋体" w:cs="宋体" w:hint="eastAsia"/>
                <w:color w:val="000000"/>
                <w:kern w:val="0"/>
                <w:szCs w:val="21"/>
              </w:rPr>
              <w:t>远程审核</w:t>
            </w:r>
            <w:r w:rsidR="0062087B">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B2838">
        <w:trPr>
          <w:cantSplit/>
          <w:trHeight w:hRule="exact" w:val="393"/>
        </w:trPr>
        <w:tc>
          <w:tcPr>
            <w:tcW w:w="1632" w:type="dxa"/>
            <w:gridSpan w:val="2"/>
          </w:tcPr>
          <w:p w:rsidR="0001433A" w:rsidRDefault="00766A60">
            <w:r>
              <w:rPr>
                <w:rFonts w:hint="eastAsia"/>
              </w:rPr>
              <w:t>审核类型</w:t>
            </w:r>
          </w:p>
        </w:tc>
        <w:tc>
          <w:tcPr>
            <w:tcW w:w="7831" w:type="dxa"/>
            <w:gridSpan w:val="3"/>
            <w:tcMar>
              <w:left w:w="113" w:type="dxa"/>
            </w:tcMar>
          </w:tcPr>
          <w:p w:rsidR="0001433A" w:rsidRDefault="00766A60">
            <w:bookmarkStart w:id="24" w:name="二阶段勾选"/>
            <w:r>
              <w:rPr>
                <w:rFonts w:hint="eastAsia"/>
              </w:rPr>
              <w:t>■</w:t>
            </w:r>
            <w:bookmarkEnd w:id="24"/>
            <w:r>
              <w:rPr>
                <w:rFonts w:hint="eastAsia"/>
              </w:rPr>
              <w:t>初审二阶段</w:t>
            </w:r>
            <w:bookmarkStart w:id="25" w:name="监督勾选Add1"/>
            <w:r w:rsidR="0062087B">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sidR="0062087B">
              <w:rPr>
                <w:rFonts w:hint="eastAsia"/>
              </w:rPr>
              <w:t xml:space="preserve">  </w:t>
            </w:r>
            <w:r>
              <w:rPr>
                <w:rFonts w:hint="eastAsia"/>
              </w:rPr>
              <w:t>□</w:t>
            </w:r>
            <w:bookmarkEnd w:id="27"/>
            <w:r>
              <w:rPr>
                <w:rFonts w:hint="eastAsia"/>
              </w:rPr>
              <w:t>再认证</w:t>
            </w:r>
            <w:bookmarkStart w:id="28" w:name="扩项勾选Add1"/>
            <w:r w:rsidR="0062087B">
              <w:rPr>
                <w:rFonts w:hint="eastAsia"/>
              </w:rPr>
              <w:t xml:space="preserve">  </w:t>
            </w:r>
            <w:r>
              <w:rPr>
                <w:rFonts w:hint="eastAsia"/>
              </w:rPr>
              <w:t>□</w:t>
            </w:r>
            <w:bookmarkEnd w:id="28"/>
            <w:r>
              <w:rPr>
                <w:rFonts w:hint="eastAsia"/>
              </w:rPr>
              <w:t>扩大认证</w:t>
            </w:r>
            <w:r w:rsidR="0062087B">
              <w:rPr>
                <w:rFonts w:hint="eastAsia"/>
              </w:rPr>
              <w:t xml:space="preserve">  </w:t>
            </w:r>
            <w:r>
              <w:rPr>
                <w:rFonts w:hint="eastAsia"/>
              </w:rPr>
              <w:t>□其他</w:t>
            </w:r>
          </w:p>
        </w:tc>
      </w:tr>
      <w:tr w:rsidR="000B2838">
        <w:trPr>
          <w:cantSplit/>
          <w:trHeight w:hRule="exact" w:val="650"/>
        </w:trPr>
        <w:tc>
          <w:tcPr>
            <w:tcW w:w="1632" w:type="dxa"/>
            <w:gridSpan w:val="2"/>
          </w:tcPr>
          <w:p w:rsidR="0001433A" w:rsidRDefault="00766A6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1433A" w:rsidRDefault="0062087B">
            <w:pPr>
              <w:rPr>
                <w:rFonts w:ascii="宋体"/>
                <w:b/>
                <w:color w:val="0000FF"/>
                <w:szCs w:val="21"/>
              </w:rPr>
            </w:pPr>
            <w:r>
              <w:t>河北省廊坊市三河市燕郊开发区迎宾北路西侧、</w:t>
            </w:r>
            <w:proofErr w:type="gramStart"/>
            <w:r>
              <w:t>新禾公司</w:t>
            </w:r>
            <w:proofErr w:type="gramEnd"/>
            <w:r>
              <w:t>、</w:t>
            </w:r>
            <w:proofErr w:type="gramStart"/>
            <w:r>
              <w:t>沃达公司</w:t>
            </w:r>
            <w:proofErr w:type="gramEnd"/>
            <w:r>
              <w:t>北侧</w:t>
            </w:r>
            <w:r>
              <w:t>23-3-5</w:t>
            </w:r>
            <w:r>
              <w:t>层</w:t>
            </w:r>
          </w:p>
        </w:tc>
      </w:tr>
      <w:tr w:rsidR="000B2838">
        <w:trPr>
          <w:cantSplit/>
          <w:trHeight w:hRule="exact" w:val="393"/>
        </w:trPr>
        <w:tc>
          <w:tcPr>
            <w:tcW w:w="1632" w:type="dxa"/>
            <w:gridSpan w:val="2"/>
          </w:tcPr>
          <w:p w:rsidR="0001433A" w:rsidRDefault="00766A6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1433A" w:rsidRDefault="0062087B">
            <w:pPr>
              <w:rPr>
                <w:rFonts w:ascii="宋体"/>
                <w:b/>
                <w:color w:val="0000FF"/>
                <w:szCs w:val="21"/>
              </w:rPr>
            </w:pPr>
            <w:r>
              <w:rPr>
                <w:rFonts w:hint="eastAsia"/>
              </w:rPr>
              <w:t>■</w:t>
            </w:r>
            <w:r w:rsidR="00766A60">
              <w:rPr>
                <w:rFonts w:ascii="宋体" w:hint="eastAsia"/>
                <w:b/>
                <w:color w:val="0000FF"/>
                <w:szCs w:val="21"/>
              </w:rPr>
              <w:t>音频</w:t>
            </w:r>
            <w:r>
              <w:rPr>
                <w:rFonts w:hint="eastAsia"/>
              </w:rPr>
              <w:t>■</w:t>
            </w:r>
            <w:r w:rsidR="00766A60">
              <w:rPr>
                <w:rFonts w:ascii="宋体" w:hint="eastAsia"/>
                <w:b/>
                <w:color w:val="0000FF"/>
                <w:szCs w:val="21"/>
              </w:rPr>
              <w:t>视频□数据共享□远程接入</w:t>
            </w:r>
          </w:p>
        </w:tc>
      </w:tr>
      <w:tr w:rsidR="000B2838">
        <w:trPr>
          <w:cantSplit/>
          <w:trHeight w:hRule="exact" w:val="393"/>
        </w:trPr>
        <w:tc>
          <w:tcPr>
            <w:tcW w:w="1632" w:type="dxa"/>
            <w:gridSpan w:val="2"/>
          </w:tcPr>
          <w:p w:rsidR="0001433A" w:rsidRDefault="00766A6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1433A" w:rsidRDefault="0062087B">
            <w:pPr>
              <w:rPr>
                <w:rFonts w:ascii="宋体"/>
                <w:b/>
                <w:color w:val="0000FF"/>
                <w:szCs w:val="21"/>
              </w:rPr>
            </w:pPr>
            <w:r>
              <w:rPr>
                <w:rFonts w:hint="eastAsia"/>
              </w:rPr>
              <w:t>■</w:t>
            </w:r>
            <w:r w:rsidR="00766A60">
              <w:rPr>
                <w:rFonts w:ascii="宋体" w:hint="eastAsia"/>
                <w:b/>
                <w:color w:val="0000FF"/>
                <w:szCs w:val="21"/>
              </w:rPr>
              <w:t>已与受审核方签订信息安全协议□未与受审核方签订信息安全协议</w:t>
            </w:r>
          </w:p>
        </w:tc>
      </w:tr>
      <w:tr w:rsidR="000B2838">
        <w:trPr>
          <w:cantSplit/>
          <w:trHeight w:hRule="exact" w:val="747"/>
        </w:trPr>
        <w:tc>
          <w:tcPr>
            <w:tcW w:w="1632" w:type="dxa"/>
            <w:gridSpan w:val="2"/>
          </w:tcPr>
          <w:p w:rsidR="0001433A" w:rsidRDefault="00766A6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01433A" w:rsidRDefault="0062087B">
            <w:pPr>
              <w:rPr>
                <w:rFonts w:ascii="宋体"/>
                <w:b/>
                <w:color w:val="0000FF"/>
                <w:szCs w:val="21"/>
              </w:rPr>
            </w:pPr>
            <w:r>
              <w:rPr>
                <w:rFonts w:hint="eastAsia"/>
              </w:rPr>
              <w:t>■</w:t>
            </w:r>
            <w:r w:rsidR="00766A60">
              <w:rPr>
                <w:rFonts w:ascii="宋体" w:hint="eastAsia"/>
                <w:b/>
                <w:color w:val="0000FF"/>
                <w:szCs w:val="21"/>
              </w:rPr>
              <w:t>网络</w:t>
            </w:r>
            <w:r>
              <w:rPr>
                <w:rFonts w:hint="eastAsia"/>
              </w:rPr>
              <w:t>■</w:t>
            </w:r>
            <w:r w:rsidR="00766A60">
              <w:rPr>
                <w:rFonts w:ascii="宋体" w:hint="eastAsia"/>
                <w:b/>
                <w:color w:val="0000FF"/>
                <w:szCs w:val="21"/>
              </w:rPr>
              <w:t>智能手机□手持设备</w:t>
            </w:r>
            <w:r>
              <w:rPr>
                <w:rFonts w:hint="eastAsia"/>
              </w:rPr>
              <w:t>■</w:t>
            </w:r>
            <w:r w:rsidR="00766A60">
              <w:rPr>
                <w:rFonts w:ascii="宋体" w:hint="eastAsia"/>
                <w:b/>
                <w:color w:val="0000FF"/>
                <w:szCs w:val="21"/>
              </w:rPr>
              <w:t>笔记本电脑</w:t>
            </w:r>
            <w:r>
              <w:rPr>
                <w:rFonts w:hint="eastAsia"/>
              </w:rPr>
              <w:t>■</w:t>
            </w:r>
            <w:r w:rsidR="00766A60">
              <w:rPr>
                <w:rFonts w:ascii="宋体" w:hint="eastAsia"/>
                <w:b/>
                <w:color w:val="0000FF"/>
                <w:szCs w:val="21"/>
              </w:rPr>
              <w:t>台式电脑□无人机□摄像机□可穿戴技术□人工智能□其他</w:t>
            </w:r>
          </w:p>
          <w:p w:rsidR="0001433A" w:rsidRDefault="0001433A">
            <w:pPr>
              <w:rPr>
                <w:rFonts w:ascii="宋体"/>
                <w:b/>
                <w:color w:val="0000FF"/>
                <w:szCs w:val="21"/>
              </w:rPr>
            </w:pPr>
          </w:p>
          <w:p w:rsidR="0001433A" w:rsidRDefault="0001433A">
            <w:pPr>
              <w:rPr>
                <w:rFonts w:ascii="宋体"/>
                <w:b/>
                <w:color w:val="0000FF"/>
                <w:szCs w:val="21"/>
              </w:rPr>
            </w:pPr>
          </w:p>
          <w:p w:rsidR="0001433A" w:rsidRDefault="0001433A">
            <w:pPr>
              <w:rPr>
                <w:rFonts w:ascii="宋体"/>
                <w:b/>
                <w:color w:val="0000FF"/>
                <w:szCs w:val="21"/>
              </w:rPr>
            </w:pPr>
          </w:p>
          <w:p w:rsidR="0001433A" w:rsidRDefault="0001433A">
            <w:pPr>
              <w:rPr>
                <w:rFonts w:ascii="宋体"/>
                <w:b/>
                <w:color w:val="0000FF"/>
                <w:szCs w:val="21"/>
              </w:rPr>
            </w:pPr>
          </w:p>
        </w:tc>
      </w:tr>
      <w:tr w:rsidR="000B2838" w:rsidTr="0001433A">
        <w:tblPrEx>
          <w:jc w:val="center"/>
          <w:tblCellMar>
            <w:left w:w="108" w:type="dxa"/>
            <w:right w:w="108" w:type="dxa"/>
          </w:tblCellMar>
        </w:tblPrEx>
        <w:trPr>
          <w:trHeight w:val="653"/>
          <w:jc w:val="center"/>
        </w:trPr>
        <w:tc>
          <w:tcPr>
            <w:tcW w:w="623" w:type="dxa"/>
            <w:vMerge w:val="restart"/>
            <w:vAlign w:val="center"/>
          </w:tcPr>
          <w:p w:rsidR="0001433A" w:rsidRDefault="00766A60">
            <w:r>
              <w:rPr>
                <w:rFonts w:hint="eastAsia"/>
              </w:rPr>
              <w:t>审核范围</w:t>
            </w:r>
          </w:p>
        </w:tc>
        <w:tc>
          <w:tcPr>
            <w:tcW w:w="5625" w:type="dxa"/>
            <w:gridSpan w:val="3"/>
            <w:vMerge w:val="restart"/>
            <w:vAlign w:val="center"/>
          </w:tcPr>
          <w:p w:rsidR="0001433A" w:rsidRDefault="00766A60" w:rsidP="0001433A">
            <w:bookmarkStart w:id="29" w:name="审核范围"/>
            <w:r>
              <w:t>固体矿产地质勘查、地质钻探</w:t>
            </w:r>
            <w:r>
              <w:t>;</w:t>
            </w:r>
            <w:r>
              <w:t>岩土工程勘察、设计</w:t>
            </w:r>
            <w:bookmarkEnd w:id="29"/>
          </w:p>
        </w:tc>
        <w:tc>
          <w:tcPr>
            <w:tcW w:w="3215" w:type="dxa"/>
            <w:vAlign w:val="center"/>
          </w:tcPr>
          <w:p w:rsidR="0001433A" w:rsidRDefault="00766A60">
            <w:r>
              <w:rPr>
                <w:rFonts w:hint="eastAsia"/>
              </w:rPr>
              <w:t>专业代码</w:t>
            </w:r>
          </w:p>
        </w:tc>
      </w:tr>
      <w:tr w:rsidR="000B2838" w:rsidTr="0001433A">
        <w:tblPrEx>
          <w:jc w:val="center"/>
          <w:tblCellMar>
            <w:left w:w="108" w:type="dxa"/>
            <w:right w:w="108" w:type="dxa"/>
          </w:tblCellMar>
        </w:tblPrEx>
        <w:trPr>
          <w:trHeight w:val="1272"/>
          <w:jc w:val="center"/>
        </w:trPr>
        <w:tc>
          <w:tcPr>
            <w:tcW w:w="623" w:type="dxa"/>
            <w:vMerge/>
            <w:vAlign w:val="center"/>
          </w:tcPr>
          <w:p w:rsidR="0001433A" w:rsidRDefault="0001433A"/>
        </w:tc>
        <w:tc>
          <w:tcPr>
            <w:tcW w:w="5625" w:type="dxa"/>
            <w:gridSpan w:val="3"/>
            <w:vMerge/>
            <w:vAlign w:val="center"/>
          </w:tcPr>
          <w:p w:rsidR="0001433A" w:rsidRDefault="0001433A" w:rsidP="0001433A"/>
        </w:tc>
        <w:tc>
          <w:tcPr>
            <w:tcW w:w="3215" w:type="dxa"/>
            <w:vAlign w:val="center"/>
          </w:tcPr>
          <w:p w:rsidR="0001433A" w:rsidRDefault="00766A60">
            <w:bookmarkStart w:id="30" w:name="专业代码"/>
            <w:r>
              <w:t>28.06.03;34.01.02</w:t>
            </w:r>
            <w:bookmarkEnd w:id="30"/>
          </w:p>
        </w:tc>
      </w:tr>
      <w:tr w:rsidR="000B2838">
        <w:tblPrEx>
          <w:jc w:val="center"/>
          <w:tblCellMar>
            <w:left w:w="108" w:type="dxa"/>
            <w:right w:w="108" w:type="dxa"/>
          </w:tblCellMar>
        </w:tblPrEx>
        <w:trPr>
          <w:trHeight w:val="623"/>
          <w:jc w:val="center"/>
        </w:trPr>
        <w:tc>
          <w:tcPr>
            <w:tcW w:w="1632" w:type="dxa"/>
            <w:gridSpan w:val="2"/>
            <w:vAlign w:val="center"/>
          </w:tcPr>
          <w:p w:rsidR="0001433A" w:rsidRDefault="00766A60">
            <w:r>
              <w:rPr>
                <w:rFonts w:hint="eastAsia"/>
              </w:rPr>
              <w:t>不适用</w:t>
            </w:r>
            <w:r>
              <w:rPr>
                <w:rFonts w:hint="eastAsia"/>
              </w:rPr>
              <w:t>ISO9001</w:t>
            </w:r>
            <w:r>
              <w:rPr>
                <w:rFonts w:hint="eastAsia"/>
              </w:rPr>
              <w:t>的条款</w:t>
            </w:r>
          </w:p>
        </w:tc>
        <w:tc>
          <w:tcPr>
            <w:tcW w:w="7831" w:type="dxa"/>
            <w:gridSpan w:val="3"/>
          </w:tcPr>
          <w:p w:rsidR="0001433A" w:rsidRDefault="0062087B">
            <w:r>
              <w:t>无</w:t>
            </w:r>
          </w:p>
        </w:tc>
      </w:tr>
      <w:tr w:rsidR="000B2838">
        <w:tblPrEx>
          <w:jc w:val="center"/>
          <w:tblCellMar>
            <w:left w:w="108" w:type="dxa"/>
            <w:right w:w="108" w:type="dxa"/>
          </w:tblCellMar>
        </w:tblPrEx>
        <w:trPr>
          <w:trHeight w:val="623"/>
          <w:jc w:val="center"/>
        </w:trPr>
        <w:tc>
          <w:tcPr>
            <w:tcW w:w="1632" w:type="dxa"/>
            <w:gridSpan w:val="2"/>
            <w:vAlign w:val="center"/>
          </w:tcPr>
          <w:p w:rsidR="0001433A" w:rsidRDefault="00766A60">
            <w:r>
              <w:rPr>
                <w:rFonts w:hint="eastAsia"/>
              </w:rPr>
              <w:t>不适用的理由（可多选）</w:t>
            </w:r>
          </w:p>
        </w:tc>
        <w:tc>
          <w:tcPr>
            <w:tcW w:w="7831" w:type="dxa"/>
            <w:gridSpan w:val="3"/>
            <w:vAlign w:val="center"/>
          </w:tcPr>
          <w:p w:rsidR="0001433A" w:rsidRDefault="00766A60">
            <w:r>
              <w:rPr>
                <w:rFonts w:hint="eastAsia"/>
              </w:rPr>
              <w:t>□受审核组织没有设计开发的责任</w:t>
            </w:r>
          </w:p>
          <w:p w:rsidR="0001433A" w:rsidRDefault="00766A60">
            <w:r>
              <w:rPr>
                <w:rFonts w:hint="eastAsia"/>
              </w:rPr>
              <w:t>□受审核组织没有设计开发的能力</w:t>
            </w:r>
          </w:p>
          <w:p w:rsidR="0001433A" w:rsidRDefault="00766A60">
            <w:r>
              <w:rPr>
                <w:rFonts w:hint="eastAsia"/>
              </w:rPr>
              <w:t>□受审核组织没有设计开发修改的权力</w:t>
            </w:r>
          </w:p>
          <w:p w:rsidR="0001433A" w:rsidRDefault="00766A60">
            <w:r>
              <w:rPr>
                <w:rFonts w:hint="eastAsia"/>
              </w:rPr>
              <w:t>□受审核组织按照顾客图纸和合同要求提供生产和服务</w:t>
            </w:r>
          </w:p>
          <w:p w:rsidR="0001433A" w:rsidRDefault="00766A60">
            <w:r>
              <w:rPr>
                <w:rFonts w:hint="eastAsia"/>
              </w:rPr>
              <w:t>□受审核组织按照公司总部的技术要求提供生产和服务</w:t>
            </w:r>
          </w:p>
          <w:p w:rsidR="0001433A" w:rsidRDefault="00766A60">
            <w:r>
              <w:rPr>
                <w:rFonts w:hint="eastAsia"/>
              </w:rPr>
              <w:t>□受审核组织按照传统工艺提供生产和服务</w:t>
            </w:r>
          </w:p>
          <w:p w:rsidR="0001433A" w:rsidRDefault="00766A6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1433A" w:rsidRDefault="00766A60">
            <w:r>
              <w:rPr>
                <w:rFonts w:hint="eastAsia"/>
              </w:rPr>
              <w:t>□其他：</w:t>
            </w:r>
          </w:p>
        </w:tc>
      </w:tr>
      <w:tr w:rsidR="000B2838">
        <w:tblPrEx>
          <w:jc w:val="center"/>
          <w:tblCellMar>
            <w:left w:w="108" w:type="dxa"/>
            <w:right w:w="108" w:type="dxa"/>
          </w:tblCellMar>
        </w:tblPrEx>
        <w:trPr>
          <w:trHeight w:val="623"/>
          <w:jc w:val="center"/>
        </w:trPr>
        <w:tc>
          <w:tcPr>
            <w:tcW w:w="1632" w:type="dxa"/>
            <w:gridSpan w:val="2"/>
            <w:vAlign w:val="center"/>
          </w:tcPr>
          <w:p w:rsidR="0001433A" w:rsidRDefault="00766A60">
            <w:r>
              <w:rPr>
                <w:rFonts w:hint="eastAsia"/>
              </w:rPr>
              <w:t>体系文件实施时间</w:t>
            </w:r>
          </w:p>
        </w:tc>
        <w:tc>
          <w:tcPr>
            <w:tcW w:w="2733" w:type="dxa"/>
          </w:tcPr>
          <w:p w:rsidR="0001433A" w:rsidRDefault="0062087B">
            <w:r>
              <w:rPr>
                <w:rFonts w:hint="eastAsia"/>
              </w:rPr>
              <w:t>2020</w:t>
            </w:r>
            <w:r w:rsidR="00766A60">
              <w:rPr>
                <w:rFonts w:hint="eastAsia"/>
              </w:rPr>
              <w:t>年</w:t>
            </w:r>
            <w:r>
              <w:rPr>
                <w:rFonts w:hint="eastAsia"/>
              </w:rPr>
              <w:t>3</w:t>
            </w:r>
            <w:r w:rsidR="00766A60">
              <w:rPr>
                <w:rFonts w:hint="eastAsia"/>
              </w:rPr>
              <w:t>月</w:t>
            </w:r>
            <w:r>
              <w:rPr>
                <w:rFonts w:hint="eastAsia"/>
              </w:rPr>
              <w:t>20</w:t>
            </w:r>
            <w:r w:rsidR="00766A60">
              <w:rPr>
                <w:rFonts w:hint="eastAsia"/>
              </w:rPr>
              <w:t>日</w:t>
            </w:r>
          </w:p>
          <w:p w:rsidR="0001433A" w:rsidRDefault="0001433A"/>
        </w:tc>
        <w:tc>
          <w:tcPr>
            <w:tcW w:w="1883" w:type="dxa"/>
            <w:vAlign w:val="center"/>
          </w:tcPr>
          <w:p w:rsidR="0001433A" w:rsidRDefault="00766A60">
            <w:r>
              <w:rPr>
                <w:rFonts w:hint="eastAsia"/>
              </w:rPr>
              <w:t>管理体系运行已超过</w:t>
            </w:r>
            <w:r>
              <w:rPr>
                <w:rFonts w:hint="eastAsia"/>
              </w:rPr>
              <w:t>3</w:t>
            </w:r>
            <w:r>
              <w:rPr>
                <w:rFonts w:hint="eastAsia"/>
              </w:rPr>
              <w:t>个月</w:t>
            </w:r>
          </w:p>
        </w:tc>
        <w:tc>
          <w:tcPr>
            <w:tcW w:w="3215" w:type="dxa"/>
            <w:vAlign w:val="center"/>
          </w:tcPr>
          <w:p w:rsidR="0001433A" w:rsidRDefault="0062087B">
            <w:r>
              <w:rPr>
                <w:rFonts w:hint="eastAsia"/>
              </w:rPr>
              <w:t>■</w:t>
            </w:r>
            <w:r w:rsidR="00766A60">
              <w:rPr>
                <w:rFonts w:hint="eastAsia"/>
              </w:rPr>
              <w:t>是□否</w:t>
            </w:r>
          </w:p>
        </w:tc>
      </w:tr>
      <w:tr w:rsidR="000B2838">
        <w:tblPrEx>
          <w:jc w:val="center"/>
          <w:tblCellMar>
            <w:left w:w="108" w:type="dxa"/>
            <w:right w:w="108" w:type="dxa"/>
          </w:tblCellMar>
        </w:tblPrEx>
        <w:trPr>
          <w:trHeight w:val="564"/>
          <w:jc w:val="center"/>
        </w:trPr>
        <w:tc>
          <w:tcPr>
            <w:tcW w:w="1632" w:type="dxa"/>
            <w:gridSpan w:val="2"/>
            <w:vAlign w:val="center"/>
          </w:tcPr>
          <w:p w:rsidR="0001433A" w:rsidRDefault="00766A60">
            <w:r>
              <w:rPr>
                <w:rFonts w:hint="eastAsia"/>
              </w:rPr>
              <w:t>上次审核时间</w:t>
            </w:r>
          </w:p>
        </w:tc>
        <w:tc>
          <w:tcPr>
            <w:tcW w:w="2733" w:type="dxa"/>
            <w:vAlign w:val="center"/>
          </w:tcPr>
          <w:p w:rsidR="0001433A" w:rsidRDefault="00766A60">
            <w:r>
              <w:rPr>
                <w:rFonts w:hint="eastAsia"/>
              </w:rPr>
              <w:t>年月日</w:t>
            </w:r>
          </w:p>
        </w:tc>
        <w:tc>
          <w:tcPr>
            <w:tcW w:w="1883" w:type="dxa"/>
            <w:vAlign w:val="center"/>
          </w:tcPr>
          <w:p w:rsidR="0001433A" w:rsidRDefault="00766A60">
            <w:r>
              <w:rPr>
                <w:rFonts w:hint="eastAsia"/>
              </w:rPr>
              <w:t>认证证书有效期</w:t>
            </w:r>
          </w:p>
          <w:p w:rsidR="0001433A" w:rsidRDefault="00766A60">
            <w:r>
              <w:rPr>
                <w:rFonts w:hint="eastAsia"/>
              </w:rPr>
              <w:t>（初审除外）</w:t>
            </w:r>
          </w:p>
        </w:tc>
        <w:tc>
          <w:tcPr>
            <w:tcW w:w="3215" w:type="dxa"/>
            <w:vAlign w:val="center"/>
          </w:tcPr>
          <w:p w:rsidR="0001433A" w:rsidRDefault="00766A60">
            <w:r>
              <w:rPr>
                <w:rFonts w:hint="eastAsia"/>
              </w:rPr>
              <w:t>有效至年月日</w:t>
            </w:r>
          </w:p>
        </w:tc>
      </w:tr>
    </w:tbl>
    <w:p w:rsidR="0001433A" w:rsidRDefault="0001433A"/>
    <w:p w:rsidR="0001433A" w:rsidRDefault="00766A6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0B2838" w:rsidTr="00FB1669">
        <w:trPr>
          <w:trHeight w:val="283"/>
        </w:trPr>
        <w:tc>
          <w:tcPr>
            <w:tcW w:w="647" w:type="dxa"/>
            <w:shd w:val="clear" w:color="auto" w:fill="F3F3F3"/>
            <w:tcMar>
              <w:left w:w="57" w:type="dxa"/>
              <w:right w:w="57" w:type="dxa"/>
            </w:tcMar>
          </w:tcPr>
          <w:p w:rsidR="0001433A" w:rsidRDefault="00766A60">
            <w:r>
              <w:rPr>
                <w:rFonts w:hint="eastAsia"/>
              </w:rPr>
              <w:t>场所编号</w:t>
            </w:r>
          </w:p>
          <w:p w:rsidR="0001433A" w:rsidRDefault="00766A60">
            <w:r>
              <w:rPr>
                <w:rFonts w:hint="eastAsia"/>
              </w:rPr>
              <w:t>(</w:t>
            </w:r>
            <w:r>
              <w:rPr>
                <w:rFonts w:hint="eastAsia"/>
              </w:rPr>
              <w:t>分证书序号）</w:t>
            </w:r>
          </w:p>
        </w:tc>
        <w:tc>
          <w:tcPr>
            <w:tcW w:w="2267" w:type="dxa"/>
            <w:shd w:val="clear" w:color="auto" w:fill="F3F3F3"/>
            <w:tcMar>
              <w:left w:w="57" w:type="dxa"/>
              <w:right w:w="57" w:type="dxa"/>
            </w:tcMar>
          </w:tcPr>
          <w:p w:rsidR="0001433A" w:rsidRDefault="00766A60">
            <w:r>
              <w:rPr>
                <w:rFonts w:hint="eastAsia"/>
              </w:rPr>
              <w:t>组织名称及注册场所地址</w:t>
            </w:r>
          </w:p>
        </w:tc>
        <w:tc>
          <w:tcPr>
            <w:tcW w:w="2267" w:type="dxa"/>
            <w:shd w:val="clear" w:color="auto" w:fill="F3F3F3"/>
            <w:tcMar>
              <w:left w:w="57" w:type="dxa"/>
              <w:right w:w="57" w:type="dxa"/>
            </w:tcMar>
          </w:tcPr>
          <w:p w:rsidR="0001433A" w:rsidRDefault="00766A60">
            <w:r>
              <w:rPr>
                <w:rFonts w:hint="eastAsia"/>
              </w:rPr>
              <w:t>经营场所的地址</w:t>
            </w:r>
          </w:p>
          <w:p w:rsidR="0001433A" w:rsidRDefault="00766A60">
            <w:r>
              <w:rPr>
                <w:rFonts w:hint="eastAsia"/>
              </w:rPr>
              <w:t>（多现场和临时现场）</w:t>
            </w:r>
          </w:p>
        </w:tc>
        <w:tc>
          <w:tcPr>
            <w:tcW w:w="571" w:type="dxa"/>
            <w:shd w:val="clear" w:color="auto" w:fill="F3F3F3"/>
            <w:tcMar>
              <w:left w:w="57" w:type="dxa"/>
              <w:right w:w="57" w:type="dxa"/>
            </w:tcMar>
          </w:tcPr>
          <w:p w:rsidR="0001433A" w:rsidRDefault="00766A60">
            <w:r>
              <w:rPr>
                <w:rFonts w:hint="eastAsia"/>
              </w:rPr>
              <w:t>员工人数</w:t>
            </w:r>
          </w:p>
        </w:tc>
        <w:tc>
          <w:tcPr>
            <w:tcW w:w="2803" w:type="dxa"/>
            <w:shd w:val="clear" w:color="auto" w:fill="F3F3F3"/>
            <w:tcMar>
              <w:left w:w="57" w:type="dxa"/>
              <w:right w:w="57" w:type="dxa"/>
            </w:tcMar>
          </w:tcPr>
          <w:p w:rsidR="0001433A" w:rsidRDefault="00766A60">
            <w:r>
              <w:rPr>
                <w:rFonts w:hint="eastAsia"/>
              </w:rPr>
              <w:t>审核范围（产品和过程）</w:t>
            </w:r>
          </w:p>
          <w:p w:rsidR="0001433A" w:rsidRDefault="0001433A"/>
          <w:p w:rsidR="0001433A" w:rsidRDefault="0001433A"/>
        </w:tc>
        <w:tc>
          <w:tcPr>
            <w:tcW w:w="669" w:type="dxa"/>
            <w:shd w:val="clear" w:color="auto" w:fill="F3F3F3"/>
            <w:tcMar>
              <w:left w:w="57" w:type="dxa"/>
              <w:right w:w="57" w:type="dxa"/>
            </w:tcMar>
          </w:tcPr>
          <w:p w:rsidR="0001433A" w:rsidRDefault="00766A60">
            <w:r>
              <w:rPr>
                <w:rFonts w:hint="eastAsia"/>
              </w:rPr>
              <w:t>标准</w:t>
            </w:r>
          </w:p>
        </w:tc>
        <w:tc>
          <w:tcPr>
            <w:tcW w:w="668" w:type="dxa"/>
            <w:tcBorders>
              <w:bottom w:val="single" w:sz="4" w:space="0" w:color="auto"/>
            </w:tcBorders>
            <w:shd w:val="clear" w:color="auto" w:fill="F3F3F3"/>
            <w:tcMar>
              <w:left w:w="57" w:type="dxa"/>
              <w:right w:w="57" w:type="dxa"/>
            </w:tcMar>
          </w:tcPr>
          <w:p w:rsidR="0001433A" w:rsidRDefault="00766A60">
            <w:r>
              <w:rPr>
                <w:rFonts w:hint="eastAsia"/>
              </w:rPr>
              <w:t>被审核了</w:t>
            </w:r>
          </w:p>
        </w:tc>
      </w:tr>
      <w:tr w:rsidR="0062087B" w:rsidTr="00FB1669">
        <w:trPr>
          <w:trHeight w:val="445"/>
        </w:trPr>
        <w:tc>
          <w:tcPr>
            <w:tcW w:w="647" w:type="dxa"/>
            <w:vAlign w:val="center"/>
          </w:tcPr>
          <w:p w:rsidR="0062087B" w:rsidRDefault="0062087B">
            <w:pPr>
              <w:rPr>
                <w:lang w:eastAsia="ja-JP"/>
              </w:rPr>
            </w:pPr>
            <w:r>
              <w:rPr>
                <w:rFonts w:hint="eastAsia"/>
                <w:lang w:eastAsia="ja-JP"/>
              </w:rPr>
              <w:t>01</w:t>
            </w:r>
          </w:p>
        </w:tc>
        <w:tc>
          <w:tcPr>
            <w:tcW w:w="2267" w:type="dxa"/>
          </w:tcPr>
          <w:p w:rsidR="0062087B" w:rsidRPr="00FB1669" w:rsidRDefault="0062087B" w:rsidP="0001433A">
            <w:pPr>
              <w:spacing w:before="40" w:after="40"/>
              <w:rPr>
                <w:rFonts w:eastAsia="黑体"/>
                <w:szCs w:val="21"/>
                <w:lang w:val="de-DE" w:eastAsia="ja-JP"/>
              </w:rPr>
            </w:pPr>
            <w:r w:rsidRPr="00FB1669">
              <w:rPr>
                <w:rFonts w:ascii="宋体"/>
                <w:color w:val="000000"/>
                <w:szCs w:val="21"/>
              </w:rPr>
              <w:t>河北联测地质勘查有限公司</w:t>
            </w:r>
            <w:r w:rsidRPr="00FB1669">
              <w:rPr>
                <w:rFonts w:ascii="宋体" w:hint="eastAsia"/>
                <w:color w:val="000000"/>
                <w:szCs w:val="21"/>
              </w:rPr>
              <w:t>/</w:t>
            </w:r>
            <w:r w:rsidRPr="00FB1669">
              <w:rPr>
                <w:rFonts w:ascii="宋体"/>
                <w:color w:val="000000"/>
                <w:szCs w:val="21"/>
              </w:rPr>
              <w:t>河北省廊坊市三河市燕郊开发区迎宾北路西侧、</w:t>
            </w:r>
            <w:proofErr w:type="gramStart"/>
            <w:r w:rsidRPr="00FB1669">
              <w:rPr>
                <w:rFonts w:ascii="宋体"/>
                <w:color w:val="000000"/>
                <w:szCs w:val="21"/>
              </w:rPr>
              <w:t>新禾公司</w:t>
            </w:r>
            <w:proofErr w:type="gramEnd"/>
            <w:r w:rsidRPr="00FB1669">
              <w:rPr>
                <w:rFonts w:ascii="宋体"/>
                <w:color w:val="000000"/>
                <w:szCs w:val="21"/>
              </w:rPr>
              <w:t>、</w:t>
            </w:r>
            <w:proofErr w:type="gramStart"/>
            <w:r w:rsidRPr="00FB1669">
              <w:rPr>
                <w:rFonts w:ascii="宋体"/>
                <w:color w:val="000000"/>
                <w:szCs w:val="21"/>
              </w:rPr>
              <w:t>沃达公司</w:t>
            </w:r>
            <w:proofErr w:type="gramEnd"/>
            <w:r w:rsidRPr="00FB1669">
              <w:rPr>
                <w:rFonts w:ascii="宋体"/>
                <w:color w:val="000000"/>
                <w:szCs w:val="21"/>
              </w:rPr>
              <w:t>北侧</w:t>
            </w:r>
          </w:p>
        </w:tc>
        <w:tc>
          <w:tcPr>
            <w:tcW w:w="2267" w:type="dxa"/>
          </w:tcPr>
          <w:p w:rsidR="0062087B" w:rsidRPr="00FB1669" w:rsidRDefault="0062087B" w:rsidP="0001433A">
            <w:pPr>
              <w:spacing w:before="40" w:after="40"/>
              <w:rPr>
                <w:rFonts w:ascii="宋体"/>
                <w:color w:val="000000"/>
                <w:szCs w:val="21"/>
              </w:rPr>
            </w:pPr>
            <w:r w:rsidRPr="00FB1669">
              <w:rPr>
                <w:rFonts w:ascii="宋体" w:hint="eastAsia"/>
                <w:color w:val="000000"/>
                <w:szCs w:val="21"/>
              </w:rPr>
              <w:t>河北省廊坊市三河市燕郊开发区迎宾北路西侧、</w:t>
            </w:r>
            <w:proofErr w:type="gramStart"/>
            <w:r w:rsidRPr="00FB1669">
              <w:rPr>
                <w:rFonts w:ascii="宋体" w:hint="eastAsia"/>
                <w:color w:val="000000"/>
                <w:szCs w:val="21"/>
              </w:rPr>
              <w:t>新禾公司</w:t>
            </w:r>
            <w:proofErr w:type="gramEnd"/>
            <w:r w:rsidRPr="00FB1669">
              <w:rPr>
                <w:rFonts w:ascii="宋体" w:hint="eastAsia"/>
                <w:color w:val="000000"/>
                <w:szCs w:val="21"/>
              </w:rPr>
              <w:t>、</w:t>
            </w:r>
            <w:proofErr w:type="gramStart"/>
            <w:r w:rsidRPr="00FB1669">
              <w:rPr>
                <w:rFonts w:ascii="宋体" w:hint="eastAsia"/>
                <w:color w:val="000000"/>
                <w:szCs w:val="21"/>
              </w:rPr>
              <w:t>沃达公司</w:t>
            </w:r>
            <w:proofErr w:type="gramEnd"/>
            <w:r w:rsidRPr="00FB1669">
              <w:rPr>
                <w:rFonts w:ascii="宋体" w:hint="eastAsia"/>
                <w:color w:val="000000"/>
                <w:szCs w:val="21"/>
              </w:rPr>
              <w:t>北侧23-3-5层</w:t>
            </w:r>
            <w:r w:rsidRPr="00FB1669">
              <w:rPr>
                <w:rFonts w:ascii="宋体"/>
                <w:color w:val="000000"/>
                <w:szCs w:val="21"/>
              </w:rPr>
              <w:t xml:space="preserve"> </w:t>
            </w:r>
          </w:p>
        </w:tc>
        <w:tc>
          <w:tcPr>
            <w:tcW w:w="571" w:type="dxa"/>
            <w:vAlign w:val="center"/>
          </w:tcPr>
          <w:p w:rsidR="0062087B" w:rsidRDefault="0062087B" w:rsidP="0001433A">
            <w:pPr>
              <w:spacing w:before="40" w:after="40"/>
              <w:rPr>
                <w:rFonts w:eastAsia="黑体"/>
                <w:szCs w:val="21"/>
              </w:rPr>
            </w:pPr>
            <w:r>
              <w:rPr>
                <w:rFonts w:eastAsia="黑体" w:hint="eastAsia"/>
                <w:szCs w:val="21"/>
              </w:rPr>
              <w:t>28</w:t>
            </w:r>
          </w:p>
        </w:tc>
        <w:tc>
          <w:tcPr>
            <w:tcW w:w="2803" w:type="dxa"/>
            <w:vAlign w:val="center"/>
          </w:tcPr>
          <w:p w:rsidR="0062087B" w:rsidRDefault="0062087B" w:rsidP="0001433A">
            <w:pPr>
              <w:pStyle w:val="TMaccreditation"/>
              <w:rPr>
                <w:rFonts w:eastAsia="黑体" w:cs="Arial"/>
                <w:sz w:val="21"/>
                <w:szCs w:val="21"/>
                <w:lang w:val="en-US" w:eastAsia="ja-JP"/>
              </w:rPr>
            </w:pPr>
            <w:proofErr w:type="spellStart"/>
            <w:r w:rsidRPr="00327FE8">
              <w:rPr>
                <w:rFonts w:ascii="宋体" w:hAnsi="宋体" w:hint="eastAsia"/>
                <w:color w:val="000000"/>
                <w:szCs w:val="21"/>
              </w:rPr>
              <w:t>固体矿产地质勘查、地质钻探;岩土工程勘察、设计</w:t>
            </w:r>
            <w:proofErr w:type="spellEnd"/>
          </w:p>
        </w:tc>
        <w:tc>
          <w:tcPr>
            <w:tcW w:w="669" w:type="dxa"/>
            <w:vAlign w:val="center"/>
          </w:tcPr>
          <w:p w:rsidR="0062087B" w:rsidRDefault="0062087B" w:rsidP="0001433A">
            <w:pPr>
              <w:spacing w:before="40" w:after="40"/>
              <w:rPr>
                <w:rFonts w:eastAsia="黑体"/>
                <w:szCs w:val="21"/>
                <w:lang w:eastAsia="ja-JP"/>
              </w:rPr>
            </w:pPr>
            <w:r w:rsidRPr="00327FE8">
              <w:rPr>
                <w:rFonts w:eastAsia="黑体"/>
                <w:szCs w:val="21"/>
                <w:lang w:eastAsia="ja-JP"/>
              </w:rPr>
              <w:t>GB/T19001-2016</w:t>
            </w:r>
          </w:p>
        </w:tc>
        <w:sdt>
          <w:sdtPr>
            <w:rPr>
              <w:rFonts w:eastAsia="黑体"/>
              <w:szCs w:val="21"/>
            </w:rPr>
            <w:id w:val="271604670"/>
          </w:sdtPr>
          <w:sdtContent>
            <w:tc>
              <w:tcPr>
                <w:tcW w:w="668" w:type="dxa"/>
                <w:shd w:val="clear" w:color="auto" w:fill="FFFFFF"/>
              </w:tcPr>
              <w:p w:rsidR="0062087B" w:rsidRDefault="0062087B" w:rsidP="0001433A">
                <w:pPr>
                  <w:rPr>
                    <w:rFonts w:eastAsia="黑体"/>
                    <w:szCs w:val="21"/>
                  </w:rPr>
                </w:pPr>
                <w:r w:rsidRPr="00327FE8">
                  <w:rPr>
                    <w:rFonts w:ascii="黑体" w:eastAsia="黑体" w:hAnsi="黑体" w:cs="Segoe UI Symbol"/>
                    <w:szCs w:val="21"/>
                  </w:rPr>
                  <w:t>■</w:t>
                </w:r>
              </w:p>
            </w:tc>
          </w:sdtContent>
        </w:sdt>
      </w:tr>
      <w:tr w:rsidR="0062087B" w:rsidTr="00FB1669">
        <w:tc>
          <w:tcPr>
            <w:tcW w:w="647" w:type="dxa"/>
            <w:vAlign w:val="center"/>
          </w:tcPr>
          <w:p w:rsidR="0062087B" w:rsidRDefault="0062087B">
            <w:pPr>
              <w:rPr>
                <w:lang w:eastAsia="ja-JP"/>
              </w:rPr>
            </w:pPr>
            <w:r>
              <w:rPr>
                <w:rFonts w:hint="eastAsia"/>
                <w:lang w:eastAsia="ja-JP"/>
              </w:rPr>
              <w:t>02</w:t>
            </w:r>
          </w:p>
        </w:tc>
        <w:tc>
          <w:tcPr>
            <w:tcW w:w="2267" w:type="dxa"/>
            <w:vAlign w:val="center"/>
          </w:tcPr>
          <w:p w:rsidR="0062087B" w:rsidRPr="00FB1669" w:rsidRDefault="0062087B" w:rsidP="0001433A">
            <w:pPr>
              <w:spacing w:before="40" w:after="40"/>
              <w:rPr>
                <w:rFonts w:eastAsia="黑体"/>
                <w:szCs w:val="21"/>
                <w:lang w:eastAsia="ja-JP"/>
              </w:rPr>
            </w:pPr>
            <w:r w:rsidRPr="00FB1669">
              <w:rPr>
                <w:rFonts w:ascii="宋体"/>
                <w:color w:val="000000"/>
                <w:szCs w:val="21"/>
              </w:rPr>
              <w:t>河北联测建设工程有限公司（子公司</w:t>
            </w:r>
            <w:r w:rsidRPr="00FB1669">
              <w:rPr>
                <w:rFonts w:ascii="宋体" w:hint="eastAsia"/>
                <w:color w:val="000000"/>
                <w:szCs w:val="21"/>
              </w:rPr>
              <w:t xml:space="preserve"> ）/</w:t>
            </w:r>
            <w:r w:rsidRPr="00FB1669">
              <w:rPr>
                <w:rFonts w:ascii="宋体"/>
                <w:color w:val="000000"/>
                <w:szCs w:val="21"/>
              </w:rPr>
              <w:t>河北省廊坊市三河市燕郊开发区迎宾北路西侧、</w:t>
            </w:r>
            <w:proofErr w:type="gramStart"/>
            <w:r w:rsidRPr="00FB1669">
              <w:rPr>
                <w:rFonts w:ascii="宋体"/>
                <w:color w:val="000000"/>
                <w:szCs w:val="21"/>
              </w:rPr>
              <w:t>新禾公司</w:t>
            </w:r>
            <w:proofErr w:type="gramEnd"/>
            <w:r w:rsidRPr="00FB1669">
              <w:rPr>
                <w:rFonts w:ascii="宋体"/>
                <w:color w:val="000000"/>
                <w:szCs w:val="21"/>
              </w:rPr>
              <w:t>、</w:t>
            </w:r>
            <w:proofErr w:type="gramStart"/>
            <w:r w:rsidRPr="00FB1669">
              <w:rPr>
                <w:rFonts w:ascii="宋体"/>
                <w:color w:val="000000"/>
                <w:szCs w:val="21"/>
              </w:rPr>
              <w:t>沃达公司</w:t>
            </w:r>
            <w:proofErr w:type="gramEnd"/>
            <w:r w:rsidRPr="00FB1669">
              <w:rPr>
                <w:rFonts w:ascii="宋体"/>
                <w:color w:val="000000"/>
                <w:szCs w:val="21"/>
              </w:rPr>
              <w:t>北侧</w:t>
            </w:r>
          </w:p>
        </w:tc>
        <w:tc>
          <w:tcPr>
            <w:tcW w:w="2267" w:type="dxa"/>
            <w:vAlign w:val="center"/>
          </w:tcPr>
          <w:p w:rsidR="0062087B" w:rsidRPr="00FB1669" w:rsidRDefault="0062087B" w:rsidP="0001433A">
            <w:pPr>
              <w:spacing w:before="40" w:after="40"/>
              <w:rPr>
                <w:rFonts w:eastAsia="黑体"/>
                <w:szCs w:val="21"/>
                <w:lang w:eastAsia="ja-JP"/>
              </w:rPr>
            </w:pPr>
            <w:r w:rsidRPr="00FB1669">
              <w:rPr>
                <w:rFonts w:ascii="宋体" w:hint="eastAsia"/>
                <w:color w:val="000000"/>
                <w:szCs w:val="21"/>
              </w:rPr>
              <w:t>河北省廊坊市三河市燕郊开发区迎宾北路西侧、</w:t>
            </w:r>
            <w:proofErr w:type="gramStart"/>
            <w:r w:rsidRPr="00FB1669">
              <w:rPr>
                <w:rFonts w:ascii="宋体" w:hint="eastAsia"/>
                <w:color w:val="000000"/>
                <w:szCs w:val="21"/>
              </w:rPr>
              <w:t>新禾公司</w:t>
            </w:r>
            <w:proofErr w:type="gramEnd"/>
            <w:r w:rsidRPr="00FB1669">
              <w:rPr>
                <w:rFonts w:ascii="宋体" w:hint="eastAsia"/>
                <w:color w:val="000000"/>
                <w:szCs w:val="21"/>
              </w:rPr>
              <w:t>、</w:t>
            </w:r>
            <w:proofErr w:type="gramStart"/>
            <w:r w:rsidRPr="00FB1669">
              <w:rPr>
                <w:rFonts w:ascii="宋体" w:hint="eastAsia"/>
                <w:color w:val="000000"/>
                <w:szCs w:val="21"/>
              </w:rPr>
              <w:t>沃达公司</w:t>
            </w:r>
            <w:proofErr w:type="gramEnd"/>
            <w:r w:rsidRPr="00FB1669">
              <w:rPr>
                <w:rFonts w:ascii="宋体" w:hint="eastAsia"/>
                <w:color w:val="000000"/>
                <w:szCs w:val="21"/>
              </w:rPr>
              <w:t>北侧23-3-5层</w:t>
            </w:r>
          </w:p>
        </w:tc>
        <w:tc>
          <w:tcPr>
            <w:tcW w:w="571" w:type="dxa"/>
            <w:vAlign w:val="center"/>
          </w:tcPr>
          <w:p w:rsidR="0062087B" w:rsidRPr="00FB1669" w:rsidRDefault="0062087B" w:rsidP="0001433A">
            <w:pPr>
              <w:spacing w:before="40" w:after="40"/>
              <w:rPr>
                <w:rFonts w:ascii="宋体" w:hAnsi="宋体"/>
                <w:szCs w:val="21"/>
              </w:rPr>
            </w:pPr>
            <w:r w:rsidRPr="00FB1669">
              <w:rPr>
                <w:rFonts w:ascii="宋体" w:hAnsi="宋体" w:hint="eastAsia"/>
                <w:szCs w:val="21"/>
              </w:rPr>
              <w:t>18（含在总公司人数</w:t>
            </w:r>
            <w:r w:rsidRPr="00FB1669">
              <w:rPr>
                <w:rFonts w:ascii="宋体" w:hAnsi="宋体" w:hint="eastAsia"/>
                <w:szCs w:val="21"/>
              </w:rPr>
              <w:lastRenderedPageBreak/>
              <w:t>内）</w:t>
            </w:r>
          </w:p>
        </w:tc>
        <w:tc>
          <w:tcPr>
            <w:tcW w:w="2803" w:type="dxa"/>
            <w:vAlign w:val="center"/>
          </w:tcPr>
          <w:p w:rsidR="0062087B" w:rsidRDefault="0062087B" w:rsidP="0001433A">
            <w:pPr>
              <w:spacing w:before="40" w:after="40"/>
              <w:rPr>
                <w:rFonts w:eastAsia="黑体"/>
                <w:szCs w:val="21"/>
                <w:lang w:eastAsia="ja-JP"/>
              </w:rPr>
            </w:pPr>
            <w:r w:rsidRPr="00327FE8">
              <w:rPr>
                <w:rFonts w:ascii="宋体" w:hAnsi="宋体" w:hint="eastAsia"/>
                <w:color w:val="000000"/>
                <w:szCs w:val="21"/>
              </w:rPr>
              <w:lastRenderedPageBreak/>
              <w:t>岩土工程勘察、设计</w:t>
            </w:r>
          </w:p>
        </w:tc>
        <w:tc>
          <w:tcPr>
            <w:tcW w:w="669" w:type="dxa"/>
            <w:vAlign w:val="center"/>
          </w:tcPr>
          <w:p w:rsidR="0062087B" w:rsidRDefault="0062087B" w:rsidP="0001433A">
            <w:pPr>
              <w:spacing w:before="40" w:after="40"/>
              <w:rPr>
                <w:rFonts w:eastAsia="黑体"/>
                <w:szCs w:val="21"/>
                <w:lang w:eastAsia="ja-JP"/>
              </w:rPr>
            </w:pPr>
            <w:r w:rsidRPr="00327FE8">
              <w:rPr>
                <w:rFonts w:eastAsia="黑体"/>
                <w:szCs w:val="21"/>
                <w:lang w:eastAsia="ja-JP"/>
              </w:rPr>
              <w:t>GB/T19001-2016</w:t>
            </w:r>
          </w:p>
        </w:tc>
        <w:sdt>
          <w:sdtPr>
            <w:rPr>
              <w:rFonts w:eastAsia="黑体"/>
              <w:szCs w:val="21"/>
            </w:rPr>
            <w:id w:val="1360237495"/>
          </w:sdtPr>
          <w:sdtContent>
            <w:sdt>
              <w:sdtPr>
                <w:rPr>
                  <w:rFonts w:eastAsia="黑体"/>
                  <w:szCs w:val="21"/>
                </w:rPr>
                <w:id w:val="-1836388791"/>
              </w:sdtPr>
              <w:sdtContent>
                <w:tc>
                  <w:tcPr>
                    <w:tcW w:w="668" w:type="dxa"/>
                    <w:shd w:val="clear" w:color="auto" w:fill="FFFFFF"/>
                  </w:tcPr>
                  <w:p w:rsidR="0062087B" w:rsidRDefault="0062087B" w:rsidP="0001433A">
                    <w:pPr>
                      <w:rPr>
                        <w:rFonts w:eastAsia="黑体"/>
                        <w:szCs w:val="21"/>
                      </w:rPr>
                    </w:pPr>
                    <w:r w:rsidRPr="00327FE8">
                      <w:rPr>
                        <w:rFonts w:ascii="黑体" w:eastAsia="黑体" w:hAnsi="黑体" w:cs="Segoe UI Symbol"/>
                        <w:szCs w:val="21"/>
                      </w:rPr>
                      <w:t>■</w:t>
                    </w:r>
                  </w:p>
                </w:tc>
              </w:sdtContent>
            </w:sdt>
          </w:sdtContent>
        </w:sdt>
      </w:tr>
      <w:tr w:rsidR="00FB1669" w:rsidTr="00FB1669">
        <w:tc>
          <w:tcPr>
            <w:tcW w:w="647" w:type="dxa"/>
            <w:vAlign w:val="center"/>
          </w:tcPr>
          <w:p w:rsidR="00FB1669" w:rsidRDefault="00FB1669">
            <w:pPr>
              <w:rPr>
                <w:lang w:eastAsia="ja-JP"/>
              </w:rPr>
            </w:pPr>
            <w:r>
              <w:rPr>
                <w:rFonts w:hint="eastAsia"/>
                <w:lang w:eastAsia="ja-JP"/>
              </w:rPr>
              <w:lastRenderedPageBreak/>
              <w:t>03</w:t>
            </w:r>
          </w:p>
        </w:tc>
        <w:tc>
          <w:tcPr>
            <w:tcW w:w="2267" w:type="dxa"/>
            <w:vAlign w:val="center"/>
          </w:tcPr>
          <w:p w:rsidR="00FB1669" w:rsidRDefault="00FB1669">
            <w:r>
              <w:rPr>
                <w:rFonts w:hint="eastAsia"/>
              </w:rPr>
              <w:t>临时场所</w:t>
            </w:r>
          </w:p>
        </w:tc>
        <w:tc>
          <w:tcPr>
            <w:tcW w:w="2267" w:type="dxa"/>
            <w:vAlign w:val="center"/>
          </w:tcPr>
          <w:p w:rsidR="00FB1669" w:rsidRDefault="00FB1669">
            <w:r w:rsidRPr="00FB1669">
              <w:rPr>
                <w:rFonts w:hint="eastAsia"/>
                <w:lang w:eastAsia="ja-JP"/>
              </w:rPr>
              <w:t>东久新宜平谷智慧城市物流谷</w:t>
            </w:r>
            <w:r>
              <w:rPr>
                <w:rFonts w:hint="eastAsia"/>
              </w:rPr>
              <w:t>/</w:t>
            </w:r>
            <w:r w:rsidRPr="00FB1669">
              <w:rPr>
                <w:rFonts w:hint="eastAsia"/>
              </w:rPr>
              <w:t>北京市平谷区马坊镇</w:t>
            </w:r>
          </w:p>
        </w:tc>
        <w:tc>
          <w:tcPr>
            <w:tcW w:w="571" w:type="dxa"/>
            <w:vAlign w:val="center"/>
          </w:tcPr>
          <w:p w:rsidR="00FB1669" w:rsidRDefault="00FB1669">
            <w:r>
              <w:rPr>
                <w:rFonts w:hint="eastAsia"/>
              </w:rPr>
              <w:t>15</w:t>
            </w:r>
          </w:p>
        </w:tc>
        <w:tc>
          <w:tcPr>
            <w:tcW w:w="2803" w:type="dxa"/>
            <w:vAlign w:val="center"/>
          </w:tcPr>
          <w:p w:rsidR="00FB1669" w:rsidRDefault="00FB1669">
            <w:pPr>
              <w:rPr>
                <w:lang w:eastAsia="ja-JP"/>
              </w:rPr>
            </w:pPr>
            <w:r w:rsidRPr="00FB1669">
              <w:rPr>
                <w:rFonts w:hint="eastAsia"/>
                <w:lang w:eastAsia="ja-JP"/>
              </w:rPr>
              <w:t>岩土工程勘察</w:t>
            </w:r>
          </w:p>
        </w:tc>
        <w:tc>
          <w:tcPr>
            <w:tcW w:w="669" w:type="dxa"/>
            <w:vAlign w:val="center"/>
          </w:tcPr>
          <w:p w:rsidR="00FB1669" w:rsidRDefault="00FB1669" w:rsidP="00D22BE3">
            <w:pPr>
              <w:spacing w:before="40" w:after="40"/>
              <w:rPr>
                <w:rFonts w:eastAsia="黑体"/>
                <w:szCs w:val="21"/>
                <w:lang w:eastAsia="ja-JP"/>
              </w:rPr>
            </w:pPr>
            <w:r w:rsidRPr="00327FE8">
              <w:rPr>
                <w:rFonts w:eastAsia="黑体"/>
                <w:szCs w:val="21"/>
                <w:lang w:eastAsia="ja-JP"/>
              </w:rPr>
              <w:t>GB/T19001-2016</w:t>
            </w:r>
          </w:p>
        </w:tc>
        <w:sdt>
          <w:sdtPr>
            <w:rPr>
              <w:rFonts w:eastAsia="黑体"/>
              <w:szCs w:val="21"/>
            </w:rPr>
            <w:id w:val="34160059"/>
          </w:sdtPr>
          <w:sdtContent>
            <w:tc>
              <w:tcPr>
                <w:tcW w:w="668" w:type="dxa"/>
                <w:shd w:val="clear" w:color="auto" w:fill="FFFFFF"/>
              </w:tcPr>
              <w:p w:rsidR="00FB1669" w:rsidRDefault="00FB1669">
                <w:r w:rsidRPr="00E8428E">
                  <w:rPr>
                    <w:rFonts w:ascii="黑体" w:eastAsia="黑体" w:hAnsi="黑体" w:cs="Segoe UI Symbol"/>
                    <w:szCs w:val="21"/>
                  </w:rPr>
                  <w:t>■</w:t>
                </w:r>
              </w:p>
            </w:tc>
          </w:sdtContent>
        </w:sdt>
      </w:tr>
      <w:tr w:rsidR="00FB1669" w:rsidTr="00FB1669">
        <w:tc>
          <w:tcPr>
            <w:tcW w:w="647" w:type="dxa"/>
            <w:vAlign w:val="center"/>
          </w:tcPr>
          <w:p w:rsidR="00FB1669" w:rsidRDefault="00FB1669">
            <w:pPr>
              <w:rPr>
                <w:lang w:eastAsia="ja-JP"/>
              </w:rPr>
            </w:pPr>
            <w:r>
              <w:rPr>
                <w:rFonts w:hint="eastAsia"/>
                <w:lang w:eastAsia="ja-JP"/>
              </w:rPr>
              <w:t>04</w:t>
            </w:r>
          </w:p>
        </w:tc>
        <w:tc>
          <w:tcPr>
            <w:tcW w:w="2267" w:type="dxa"/>
            <w:vAlign w:val="center"/>
          </w:tcPr>
          <w:p w:rsidR="00FB1669" w:rsidRDefault="00FB1669" w:rsidP="00FB1669">
            <w:r w:rsidRPr="00DC4216">
              <w:rPr>
                <w:rFonts w:hint="eastAsia"/>
              </w:rPr>
              <w:t>临时场所</w:t>
            </w:r>
          </w:p>
        </w:tc>
        <w:tc>
          <w:tcPr>
            <w:tcW w:w="2267" w:type="dxa"/>
            <w:vAlign w:val="center"/>
          </w:tcPr>
          <w:p w:rsidR="00FB1669" w:rsidRDefault="00FB1669">
            <w:pPr>
              <w:rPr>
                <w:lang w:eastAsia="ja-JP"/>
              </w:rPr>
            </w:pPr>
            <w:r w:rsidRPr="00FB1669">
              <w:rPr>
                <w:rFonts w:hint="eastAsia"/>
                <w:lang w:eastAsia="ja-JP"/>
              </w:rPr>
              <w:t>烟筒山至长春高速公路第</w:t>
            </w:r>
            <w:r w:rsidRPr="00FB1669">
              <w:rPr>
                <w:rFonts w:hint="eastAsia"/>
                <w:lang w:eastAsia="ja-JP"/>
              </w:rPr>
              <w:t>04</w:t>
            </w:r>
            <w:r w:rsidRPr="00FB1669">
              <w:rPr>
                <w:rFonts w:hint="eastAsia"/>
                <w:lang w:eastAsia="ja-JP"/>
              </w:rPr>
              <w:t>工区项目经理部采空区加固工程</w:t>
            </w:r>
            <w:r>
              <w:rPr>
                <w:rFonts w:hint="eastAsia"/>
              </w:rPr>
              <w:t>/</w:t>
            </w:r>
            <w:r w:rsidRPr="00FB1669">
              <w:rPr>
                <w:rFonts w:hint="eastAsia"/>
                <w:lang w:eastAsia="ja-JP"/>
              </w:rPr>
              <w:t>长春市二道区</w:t>
            </w:r>
          </w:p>
        </w:tc>
        <w:tc>
          <w:tcPr>
            <w:tcW w:w="571" w:type="dxa"/>
            <w:vAlign w:val="center"/>
          </w:tcPr>
          <w:p w:rsidR="00FB1669" w:rsidRDefault="00FB1669">
            <w:r>
              <w:rPr>
                <w:rFonts w:hint="eastAsia"/>
              </w:rPr>
              <w:t>3</w:t>
            </w:r>
          </w:p>
        </w:tc>
        <w:tc>
          <w:tcPr>
            <w:tcW w:w="2803" w:type="dxa"/>
            <w:vAlign w:val="center"/>
          </w:tcPr>
          <w:p w:rsidR="00FB1669" w:rsidRDefault="00FB1669">
            <w:pPr>
              <w:rPr>
                <w:lang w:eastAsia="ja-JP"/>
              </w:rPr>
            </w:pPr>
            <w:r w:rsidRPr="00FB1669">
              <w:rPr>
                <w:rFonts w:hint="eastAsia"/>
                <w:lang w:eastAsia="ja-JP"/>
              </w:rPr>
              <w:t>钻孔</w:t>
            </w:r>
          </w:p>
        </w:tc>
        <w:tc>
          <w:tcPr>
            <w:tcW w:w="669" w:type="dxa"/>
            <w:vAlign w:val="center"/>
          </w:tcPr>
          <w:p w:rsidR="00FB1669" w:rsidRDefault="00FB1669" w:rsidP="00D22BE3">
            <w:pPr>
              <w:spacing w:before="40" w:after="40"/>
              <w:rPr>
                <w:rFonts w:eastAsia="黑体"/>
                <w:szCs w:val="21"/>
                <w:lang w:eastAsia="ja-JP"/>
              </w:rPr>
            </w:pPr>
            <w:r w:rsidRPr="00327FE8">
              <w:rPr>
                <w:rFonts w:eastAsia="黑体"/>
                <w:szCs w:val="21"/>
                <w:lang w:eastAsia="ja-JP"/>
              </w:rPr>
              <w:t>GB/T19001-2016</w:t>
            </w:r>
          </w:p>
        </w:tc>
        <w:sdt>
          <w:sdtPr>
            <w:rPr>
              <w:rFonts w:eastAsia="黑体"/>
              <w:szCs w:val="21"/>
            </w:rPr>
            <w:id w:val="34160057"/>
          </w:sdtPr>
          <w:sdtContent>
            <w:tc>
              <w:tcPr>
                <w:tcW w:w="668" w:type="dxa"/>
                <w:shd w:val="clear" w:color="auto" w:fill="FFFFFF"/>
              </w:tcPr>
              <w:p w:rsidR="00FB1669" w:rsidRDefault="00FB1669">
                <w:r w:rsidRPr="00E8428E">
                  <w:rPr>
                    <w:rFonts w:ascii="黑体" w:eastAsia="黑体" w:hAnsi="黑体" w:cs="Segoe UI Symbol"/>
                    <w:szCs w:val="21"/>
                  </w:rPr>
                  <w:t>■</w:t>
                </w:r>
              </w:p>
            </w:tc>
          </w:sdtContent>
        </w:sdt>
      </w:tr>
      <w:tr w:rsidR="00FB1669" w:rsidTr="00FB1669">
        <w:tc>
          <w:tcPr>
            <w:tcW w:w="647" w:type="dxa"/>
            <w:vAlign w:val="center"/>
          </w:tcPr>
          <w:p w:rsidR="00FB1669" w:rsidRDefault="00FB1669">
            <w:pPr>
              <w:rPr>
                <w:lang w:eastAsia="ja-JP"/>
              </w:rPr>
            </w:pPr>
            <w:r>
              <w:rPr>
                <w:rFonts w:hint="eastAsia"/>
                <w:lang w:eastAsia="ja-JP"/>
              </w:rPr>
              <w:t>05</w:t>
            </w:r>
          </w:p>
        </w:tc>
        <w:tc>
          <w:tcPr>
            <w:tcW w:w="2267" w:type="dxa"/>
            <w:vAlign w:val="center"/>
          </w:tcPr>
          <w:p w:rsidR="00FB1669" w:rsidRDefault="00FB1669" w:rsidP="00FB1669">
            <w:r w:rsidRPr="00DC4216">
              <w:rPr>
                <w:rFonts w:hint="eastAsia"/>
              </w:rPr>
              <w:t>临时场所</w:t>
            </w:r>
          </w:p>
        </w:tc>
        <w:tc>
          <w:tcPr>
            <w:tcW w:w="2267" w:type="dxa"/>
            <w:vAlign w:val="center"/>
          </w:tcPr>
          <w:p w:rsidR="00FB1669" w:rsidRDefault="00FB1669">
            <w:pPr>
              <w:rPr>
                <w:lang w:eastAsia="ja-JP"/>
              </w:rPr>
            </w:pPr>
            <w:r w:rsidRPr="00FB1669">
              <w:rPr>
                <w:rFonts w:hint="eastAsia"/>
                <w:lang w:eastAsia="ja-JP"/>
              </w:rPr>
              <w:t>婺源县众智联创矿业有限公司山枣岭金矿详查</w:t>
            </w:r>
            <w:r>
              <w:rPr>
                <w:rFonts w:hint="eastAsia"/>
              </w:rPr>
              <w:t>/</w:t>
            </w:r>
            <w:r w:rsidRPr="00FB1669">
              <w:rPr>
                <w:rFonts w:hint="eastAsia"/>
                <w:lang w:eastAsia="ja-JP"/>
              </w:rPr>
              <w:t>江西省上饶市婺源县</w:t>
            </w:r>
          </w:p>
        </w:tc>
        <w:tc>
          <w:tcPr>
            <w:tcW w:w="571" w:type="dxa"/>
            <w:vAlign w:val="center"/>
          </w:tcPr>
          <w:p w:rsidR="00FB1669" w:rsidRDefault="00FB1669">
            <w:r>
              <w:rPr>
                <w:rFonts w:hint="eastAsia"/>
              </w:rPr>
              <w:t>6</w:t>
            </w:r>
          </w:p>
        </w:tc>
        <w:tc>
          <w:tcPr>
            <w:tcW w:w="2803" w:type="dxa"/>
            <w:vAlign w:val="center"/>
          </w:tcPr>
          <w:p w:rsidR="00FB1669" w:rsidRDefault="00FB1669">
            <w:pPr>
              <w:rPr>
                <w:lang w:eastAsia="ja-JP"/>
              </w:rPr>
            </w:pPr>
            <w:r w:rsidRPr="00FB1669">
              <w:rPr>
                <w:rFonts w:hint="eastAsia"/>
                <w:lang w:eastAsia="ja-JP"/>
              </w:rPr>
              <w:t>地质测量及坑道编录</w:t>
            </w:r>
          </w:p>
        </w:tc>
        <w:tc>
          <w:tcPr>
            <w:tcW w:w="669" w:type="dxa"/>
            <w:vAlign w:val="center"/>
          </w:tcPr>
          <w:p w:rsidR="00FB1669" w:rsidRDefault="00FB1669" w:rsidP="00D22BE3">
            <w:pPr>
              <w:spacing w:before="40" w:after="40"/>
              <w:rPr>
                <w:rFonts w:eastAsia="黑体"/>
                <w:szCs w:val="21"/>
                <w:lang w:eastAsia="ja-JP"/>
              </w:rPr>
            </w:pPr>
            <w:r w:rsidRPr="00327FE8">
              <w:rPr>
                <w:rFonts w:eastAsia="黑体"/>
                <w:szCs w:val="21"/>
                <w:lang w:eastAsia="ja-JP"/>
              </w:rPr>
              <w:t>GB/T19001-2016</w:t>
            </w:r>
          </w:p>
        </w:tc>
        <w:sdt>
          <w:sdtPr>
            <w:rPr>
              <w:rFonts w:eastAsia="黑体"/>
              <w:szCs w:val="21"/>
            </w:rPr>
            <w:id w:val="34160058"/>
          </w:sdtPr>
          <w:sdtContent>
            <w:tc>
              <w:tcPr>
                <w:tcW w:w="668" w:type="dxa"/>
                <w:shd w:val="clear" w:color="auto" w:fill="FFFFFF"/>
              </w:tcPr>
              <w:p w:rsidR="00FB1669" w:rsidRDefault="00FB1669">
                <w:r w:rsidRPr="00E8428E">
                  <w:rPr>
                    <w:rFonts w:ascii="黑体" w:eastAsia="黑体" w:hAnsi="黑体" w:cs="Segoe UI Symbol"/>
                    <w:szCs w:val="21"/>
                  </w:rPr>
                  <w:t>■</w:t>
                </w:r>
              </w:p>
            </w:tc>
          </w:sdtContent>
        </w:sdt>
      </w:tr>
    </w:tbl>
    <w:p w:rsidR="0001433A" w:rsidRDefault="0001433A"/>
    <w:p w:rsidR="0001433A" w:rsidRDefault="00766A60">
      <w:r>
        <w:rPr>
          <w:rFonts w:hint="eastAsia"/>
        </w:rPr>
        <w:t>三、任何影响审核方案的重要事项：</w:t>
      </w:r>
      <w:r w:rsidR="0062087B">
        <w:rPr>
          <w:rFonts w:hint="eastAsia"/>
        </w:rPr>
        <w:t>无</w:t>
      </w:r>
    </w:p>
    <w:tbl>
      <w:tblPr>
        <w:tblStyle w:val="a8"/>
        <w:tblW w:w="0" w:type="auto"/>
        <w:tblLook w:val="04A0"/>
      </w:tblPr>
      <w:tblGrid>
        <w:gridCol w:w="1825"/>
        <w:gridCol w:w="8016"/>
      </w:tblGrid>
      <w:tr w:rsidR="000B2838">
        <w:tc>
          <w:tcPr>
            <w:tcW w:w="1825" w:type="dxa"/>
          </w:tcPr>
          <w:p w:rsidR="0001433A" w:rsidRDefault="00766A60">
            <w:r>
              <w:rPr>
                <w:rFonts w:hint="eastAsia"/>
              </w:rPr>
              <w:t>影响审核方案的事项</w:t>
            </w:r>
          </w:p>
        </w:tc>
        <w:tc>
          <w:tcPr>
            <w:tcW w:w="8016" w:type="dxa"/>
          </w:tcPr>
          <w:p w:rsidR="0001433A" w:rsidRDefault="00766A60">
            <w:pPr>
              <w:jc w:val="left"/>
            </w:pPr>
            <w:r>
              <w:rPr>
                <w:rFonts w:hint="eastAsia"/>
              </w:rPr>
              <w:t>□审核终止□审核中止□增加审核人员□减少审核人员□增加场所</w:t>
            </w:r>
          </w:p>
          <w:p w:rsidR="0001433A" w:rsidRDefault="00766A60">
            <w:pPr>
              <w:jc w:val="left"/>
            </w:pPr>
            <w:r>
              <w:rPr>
                <w:rFonts w:hint="eastAsia"/>
              </w:rPr>
              <w:t>□减少场所□扩大认证范围□延长审核日期□缩短审核日期□其他</w:t>
            </w:r>
          </w:p>
        </w:tc>
      </w:tr>
      <w:tr w:rsidR="000B2838">
        <w:tc>
          <w:tcPr>
            <w:tcW w:w="1825" w:type="dxa"/>
          </w:tcPr>
          <w:p w:rsidR="0001433A" w:rsidRDefault="00766A60">
            <w:r>
              <w:rPr>
                <w:rFonts w:hint="eastAsia"/>
              </w:rPr>
              <w:t>理由说明</w:t>
            </w:r>
          </w:p>
          <w:p w:rsidR="0001433A" w:rsidRDefault="0001433A"/>
        </w:tc>
        <w:tc>
          <w:tcPr>
            <w:tcW w:w="8016" w:type="dxa"/>
          </w:tcPr>
          <w:p w:rsidR="0001433A" w:rsidRDefault="0001433A"/>
        </w:tc>
      </w:tr>
    </w:tbl>
    <w:p w:rsidR="0001433A" w:rsidRDefault="0001433A">
      <w:pPr>
        <w:ind w:firstLineChars="300" w:firstLine="630"/>
      </w:pPr>
    </w:p>
    <w:p w:rsidR="0001433A" w:rsidRDefault="00766A60">
      <w:pPr>
        <w:pStyle w:val="ab"/>
      </w:pPr>
      <w:r>
        <w:rPr>
          <w:rFonts w:hint="eastAsia"/>
        </w:rPr>
        <w:t>四、</w:t>
      </w:r>
      <w:r>
        <w:t>对偏离审核计划情况</w:t>
      </w:r>
      <w:r>
        <w:rPr>
          <w:rFonts w:hint="eastAsia"/>
        </w:rPr>
        <w:t>及理由</w:t>
      </w:r>
      <w:r>
        <w:t>，包括对审核风险及影响审核结论的不确定性的客观陈述。</w:t>
      </w:r>
    </w:p>
    <w:p w:rsidR="0001433A" w:rsidRDefault="00766A6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0B2838">
        <w:tc>
          <w:tcPr>
            <w:tcW w:w="4201" w:type="dxa"/>
          </w:tcPr>
          <w:p w:rsidR="0001433A" w:rsidRDefault="0062087B">
            <w:r>
              <w:rPr>
                <w:rFonts w:hint="eastAsia"/>
              </w:rPr>
              <w:t>■</w:t>
            </w:r>
            <w:r w:rsidR="00766A60">
              <w:rPr>
                <w:rFonts w:hint="eastAsia"/>
              </w:rPr>
              <w:t>已按照审核计划完成全部审核工作</w:t>
            </w:r>
          </w:p>
        </w:tc>
        <w:tc>
          <w:tcPr>
            <w:tcW w:w="5761" w:type="dxa"/>
          </w:tcPr>
          <w:p w:rsidR="0001433A" w:rsidRDefault="00766A60">
            <w:r>
              <w:rPr>
                <w:rFonts w:hint="eastAsia"/>
              </w:rPr>
              <w:t>——</w:t>
            </w:r>
          </w:p>
        </w:tc>
      </w:tr>
      <w:tr w:rsidR="000B2838">
        <w:trPr>
          <w:trHeight w:val="90"/>
        </w:trPr>
        <w:tc>
          <w:tcPr>
            <w:tcW w:w="4201" w:type="dxa"/>
          </w:tcPr>
          <w:p w:rsidR="0001433A" w:rsidRDefault="00766A60">
            <w:r>
              <w:rPr>
                <w:rFonts w:hint="eastAsia"/>
              </w:rPr>
              <w:t>□审核计划有修改，但不会影响审核结论。</w:t>
            </w:r>
          </w:p>
          <w:p w:rsidR="0001433A" w:rsidRDefault="00766A60">
            <w:r>
              <w:rPr>
                <w:rFonts w:hint="eastAsia"/>
              </w:rPr>
              <w:t>修改的内容和原因是：</w:t>
            </w:r>
          </w:p>
        </w:tc>
        <w:tc>
          <w:tcPr>
            <w:tcW w:w="5761" w:type="dxa"/>
          </w:tcPr>
          <w:p w:rsidR="0001433A" w:rsidRDefault="00766A60">
            <w:r>
              <w:rPr>
                <w:rFonts w:hint="eastAsia"/>
              </w:rPr>
              <w:t>□人员调整□多场所调整□临时场所调整□缩小认证范围□其他</w:t>
            </w:r>
          </w:p>
        </w:tc>
      </w:tr>
      <w:tr w:rsidR="000B2838">
        <w:tc>
          <w:tcPr>
            <w:tcW w:w="4201" w:type="dxa"/>
          </w:tcPr>
          <w:p w:rsidR="0001433A" w:rsidRDefault="00766A60">
            <w:r>
              <w:rPr>
                <w:rFonts w:hint="eastAsia"/>
              </w:rPr>
              <w:t>□未完成审核计划</w:t>
            </w:r>
          </w:p>
        </w:tc>
        <w:tc>
          <w:tcPr>
            <w:tcW w:w="5761" w:type="dxa"/>
          </w:tcPr>
          <w:p w:rsidR="0001433A" w:rsidRDefault="00766A60">
            <w:r>
              <w:rPr>
                <w:rFonts w:hint="eastAsia"/>
              </w:rPr>
              <w:t>未完成的内容和原因是</w:t>
            </w:r>
            <w:r>
              <w:rPr>
                <w:rFonts w:hint="eastAsia"/>
              </w:rPr>
              <w:t>:</w:t>
            </w:r>
          </w:p>
          <w:p w:rsidR="0001433A" w:rsidRDefault="0001433A"/>
        </w:tc>
      </w:tr>
    </w:tbl>
    <w:p w:rsidR="0001433A" w:rsidRDefault="0001433A">
      <w:pPr>
        <w:rPr>
          <w:highlight w:val="cyan"/>
        </w:rPr>
      </w:pPr>
    </w:p>
    <w:p w:rsidR="0001433A" w:rsidRDefault="00766A6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B2838">
        <w:trPr>
          <w:trHeight w:val="428"/>
        </w:trPr>
        <w:tc>
          <w:tcPr>
            <w:tcW w:w="9597" w:type="dxa"/>
            <w:gridSpan w:val="5"/>
            <w:vAlign w:val="center"/>
          </w:tcPr>
          <w:p w:rsidR="0001433A" w:rsidRDefault="00766A60">
            <w:r>
              <w:rPr>
                <w:rFonts w:hint="eastAsia"/>
              </w:rPr>
              <w:t>审核组成员信息</w:t>
            </w:r>
          </w:p>
        </w:tc>
      </w:tr>
      <w:tr w:rsidR="000B2838">
        <w:trPr>
          <w:trHeight w:val="645"/>
        </w:trPr>
        <w:tc>
          <w:tcPr>
            <w:tcW w:w="1748" w:type="dxa"/>
            <w:vAlign w:val="center"/>
          </w:tcPr>
          <w:p w:rsidR="0001433A" w:rsidRDefault="00766A60">
            <w:r>
              <w:rPr>
                <w:rFonts w:hint="eastAsia"/>
              </w:rPr>
              <w:t>姓名</w:t>
            </w:r>
          </w:p>
        </w:tc>
        <w:tc>
          <w:tcPr>
            <w:tcW w:w="1089" w:type="dxa"/>
            <w:vAlign w:val="center"/>
          </w:tcPr>
          <w:p w:rsidR="0001433A" w:rsidRDefault="00766A60">
            <w:r>
              <w:rPr>
                <w:rFonts w:hint="eastAsia"/>
              </w:rPr>
              <w:t>组内</w:t>
            </w:r>
          </w:p>
          <w:p w:rsidR="0001433A" w:rsidRDefault="00766A60">
            <w:r>
              <w:rPr>
                <w:rFonts w:hint="eastAsia"/>
              </w:rPr>
              <w:t>身份</w:t>
            </w:r>
          </w:p>
        </w:tc>
        <w:tc>
          <w:tcPr>
            <w:tcW w:w="711" w:type="dxa"/>
            <w:vAlign w:val="center"/>
          </w:tcPr>
          <w:p w:rsidR="0001433A" w:rsidRDefault="00766A60">
            <w:r>
              <w:rPr>
                <w:rFonts w:hint="eastAsia"/>
              </w:rPr>
              <w:t>性别</w:t>
            </w:r>
          </w:p>
        </w:tc>
        <w:tc>
          <w:tcPr>
            <w:tcW w:w="3870" w:type="dxa"/>
            <w:vAlign w:val="center"/>
          </w:tcPr>
          <w:p w:rsidR="0001433A" w:rsidRDefault="00766A60">
            <w:r>
              <w:rPr>
                <w:rFonts w:hint="eastAsia"/>
              </w:rPr>
              <w:t>审核员注册证书号</w:t>
            </w:r>
          </w:p>
        </w:tc>
        <w:tc>
          <w:tcPr>
            <w:tcW w:w="2179" w:type="dxa"/>
            <w:vAlign w:val="center"/>
          </w:tcPr>
          <w:p w:rsidR="0001433A" w:rsidRDefault="00766A60">
            <w:r>
              <w:rPr>
                <w:rFonts w:hint="eastAsia"/>
              </w:rPr>
              <w:t>专业代码</w:t>
            </w:r>
          </w:p>
        </w:tc>
      </w:tr>
      <w:tr w:rsidR="000B2838">
        <w:trPr>
          <w:trHeight w:val="645"/>
        </w:trPr>
        <w:tc>
          <w:tcPr>
            <w:tcW w:w="1748" w:type="dxa"/>
            <w:vAlign w:val="center"/>
          </w:tcPr>
          <w:p w:rsidR="0001433A" w:rsidRDefault="00766A60">
            <w:r>
              <w:t>陈芳</w:t>
            </w:r>
          </w:p>
        </w:tc>
        <w:tc>
          <w:tcPr>
            <w:tcW w:w="1089" w:type="dxa"/>
            <w:vAlign w:val="center"/>
          </w:tcPr>
          <w:p w:rsidR="0001433A" w:rsidRDefault="00766A60">
            <w:r>
              <w:t>组长</w:t>
            </w:r>
          </w:p>
        </w:tc>
        <w:tc>
          <w:tcPr>
            <w:tcW w:w="711" w:type="dxa"/>
            <w:vAlign w:val="center"/>
          </w:tcPr>
          <w:p w:rsidR="0001433A" w:rsidRDefault="00766A60">
            <w:r>
              <w:t>女</w:t>
            </w:r>
          </w:p>
        </w:tc>
        <w:tc>
          <w:tcPr>
            <w:tcW w:w="3870" w:type="dxa"/>
            <w:vAlign w:val="center"/>
          </w:tcPr>
          <w:p w:rsidR="0001433A" w:rsidRDefault="00766A60">
            <w:r>
              <w:t>2022-N1QMS-6015478</w:t>
            </w:r>
          </w:p>
        </w:tc>
        <w:tc>
          <w:tcPr>
            <w:tcW w:w="2179" w:type="dxa"/>
            <w:vAlign w:val="center"/>
          </w:tcPr>
          <w:p w:rsidR="0001433A" w:rsidRDefault="0001433A"/>
        </w:tc>
      </w:tr>
      <w:tr w:rsidR="000B2838">
        <w:trPr>
          <w:trHeight w:val="645"/>
        </w:trPr>
        <w:tc>
          <w:tcPr>
            <w:tcW w:w="1748" w:type="dxa"/>
            <w:vAlign w:val="center"/>
          </w:tcPr>
          <w:p w:rsidR="0001433A" w:rsidRDefault="00766A60">
            <w:r>
              <w:t>罗会昌</w:t>
            </w:r>
          </w:p>
        </w:tc>
        <w:tc>
          <w:tcPr>
            <w:tcW w:w="1089" w:type="dxa"/>
            <w:vAlign w:val="center"/>
          </w:tcPr>
          <w:p w:rsidR="0001433A" w:rsidRDefault="00766A60">
            <w:r>
              <w:t>组员</w:t>
            </w:r>
          </w:p>
        </w:tc>
        <w:tc>
          <w:tcPr>
            <w:tcW w:w="711" w:type="dxa"/>
            <w:vAlign w:val="center"/>
          </w:tcPr>
          <w:p w:rsidR="0001433A" w:rsidRDefault="00766A60">
            <w:r>
              <w:t>男</w:t>
            </w:r>
          </w:p>
        </w:tc>
        <w:tc>
          <w:tcPr>
            <w:tcW w:w="3870" w:type="dxa"/>
            <w:vAlign w:val="center"/>
          </w:tcPr>
          <w:p w:rsidR="0001433A" w:rsidRDefault="00766A60">
            <w:r>
              <w:t>2021-N1QMS-4032130</w:t>
            </w:r>
          </w:p>
        </w:tc>
        <w:tc>
          <w:tcPr>
            <w:tcW w:w="2179" w:type="dxa"/>
            <w:vAlign w:val="center"/>
          </w:tcPr>
          <w:p w:rsidR="0001433A" w:rsidRDefault="00766A60">
            <w:r>
              <w:t>28.06.03,34.01.02</w:t>
            </w:r>
          </w:p>
        </w:tc>
      </w:tr>
      <w:tr w:rsidR="000B2838">
        <w:trPr>
          <w:trHeight w:val="345"/>
        </w:trPr>
        <w:tc>
          <w:tcPr>
            <w:tcW w:w="1748" w:type="dxa"/>
            <w:vAlign w:val="center"/>
          </w:tcPr>
          <w:p w:rsidR="0001433A" w:rsidRDefault="0001433A"/>
        </w:tc>
        <w:tc>
          <w:tcPr>
            <w:tcW w:w="1089" w:type="dxa"/>
            <w:vAlign w:val="center"/>
          </w:tcPr>
          <w:p w:rsidR="0001433A" w:rsidRDefault="0001433A"/>
        </w:tc>
        <w:tc>
          <w:tcPr>
            <w:tcW w:w="711" w:type="dxa"/>
            <w:vAlign w:val="center"/>
          </w:tcPr>
          <w:p w:rsidR="0001433A" w:rsidRDefault="0001433A"/>
        </w:tc>
        <w:tc>
          <w:tcPr>
            <w:tcW w:w="3870" w:type="dxa"/>
            <w:vAlign w:val="center"/>
          </w:tcPr>
          <w:p w:rsidR="0001433A" w:rsidRDefault="0001433A"/>
        </w:tc>
        <w:tc>
          <w:tcPr>
            <w:tcW w:w="2179" w:type="dxa"/>
            <w:vAlign w:val="center"/>
          </w:tcPr>
          <w:p w:rsidR="0001433A" w:rsidRDefault="0001433A"/>
        </w:tc>
      </w:tr>
      <w:tr w:rsidR="000B2838">
        <w:trPr>
          <w:trHeight w:val="413"/>
        </w:trPr>
        <w:tc>
          <w:tcPr>
            <w:tcW w:w="9597" w:type="dxa"/>
            <w:gridSpan w:val="5"/>
            <w:vAlign w:val="center"/>
          </w:tcPr>
          <w:p w:rsidR="0001433A" w:rsidRDefault="00766A60">
            <w:r>
              <w:rPr>
                <w:rFonts w:hint="eastAsia"/>
              </w:rPr>
              <w:t>与审核组同行人员信息</w:t>
            </w:r>
          </w:p>
        </w:tc>
      </w:tr>
      <w:tr w:rsidR="000B2838">
        <w:trPr>
          <w:trHeight w:val="418"/>
        </w:trPr>
        <w:tc>
          <w:tcPr>
            <w:tcW w:w="1748" w:type="dxa"/>
            <w:vAlign w:val="center"/>
          </w:tcPr>
          <w:p w:rsidR="0001433A" w:rsidRDefault="00766A60">
            <w:r>
              <w:rPr>
                <w:rFonts w:hint="eastAsia"/>
              </w:rPr>
              <w:t>姓名</w:t>
            </w:r>
          </w:p>
        </w:tc>
        <w:tc>
          <w:tcPr>
            <w:tcW w:w="1089" w:type="dxa"/>
            <w:vAlign w:val="center"/>
          </w:tcPr>
          <w:p w:rsidR="0001433A" w:rsidRDefault="00766A60">
            <w:r>
              <w:rPr>
                <w:rFonts w:hint="eastAsia"/>
              </w:rPr>
              <w:t>作用</w:t>
            </w:r>
          </w:p>
        </w:tc>
        <w:tc>
          <w:tcPr>
            <w:tcW w:w="711" w:type="dxa"/>
            <w:vAlign w:val="center"/>
          </w:tcPr>
          <w:p w:rsidR="0001433A" w:rsidRDefault="00766A60">
            <w:r>
              <w:rPr>
                <w:rFonts w:hint="eastAsia"/>
              </w:rPr>
              <w:t>性别</w:t>
            </w:r>
          </w:p>
        </w:tc>
        <w:tc>
          <w:tcPr>
            <w:tcW w:w="3870" w:type="dxa"/>
            <w:vAlign w:val="center"/>
          </w:tcPr>
          <w:p w:rsidR="0001433A" w:rsidRDefault="00766A60">
            <w:r>
              <w:rPr>
                <w:rFonts w:hint="eastAsia"/>
              </w:rPr>
              <w:t>工作单位</w:t>
            </w:r>
          </w:p>
        </w:tc>
        <w:tc>
          <w:tcPr>
            <w:tcW w:w="2179" w:type="dxa"/>
            <w:vAlign w:val="center"/>
          </w:tcPr>
          <w:p w:rsidR="0001433A" w:rsidRDefault="00766A60">
            <w:r>
              <w:rPr>
                <w:rFonts w:hint="eastAsia"/>
              </w:rPr>
              <w:t>职务</w:t>
            </w:r>
            <w:r>
              <w:rPr>
                <w:rFonts w:hint="eastAsia"/>
              </w:rPr>
              <w:t>/</w:t>
            </w:r>
            <w:r>
              <w:rPr>
                <w:rFonts w:hint="eastAsia"/>
              </w:rPr>
              <w:t>职称</w:t>
            </w:r>
          </w:p>
        </w:tc>
      </w:tr>
      <w:tr w:rsidR="000B2838">
        <w:trPr>
          <w:trHeight w:val="418"/>
        </w:trPr>
        <w:tc>
          <w:tcPr>
            <w:tcW w:w="1748" w:type="dxa"/>
            <w:vAlign w:val="center"/>
          </w:tcPr>
          <w:p w:rsidR="0001433A" w:rsidRDefault="0001433A"/>
        </w:tc>
        <w:tc>
          <w:tcPr>
            <w:tcW w:w="1089" w:type="dxa"/>
            <w:vAlign w:val="center"/>
          </w:tcPr>
          <w:p w:rsidR="0001433A" w:rsidRDefault="0001433A"/>
        </w:tc>
        <w:tc>
          <w:tcPr>
            <w:tcW w:w="711" w:type="dxa"/>
            <w:vAlign w:val="center"/>
          </w:tcPr>
          <w:p w:rsidR="0001433A" w:rsidRDefault="0001433A"/>
        </w:tc>
        <w:tc>
          <w:tcPr>
            <w:tcW w:w="3870" w:type="dxa"/>
            <w:vAlign w:val="center"/>
          </w:tcPr>
          <w:p w:rsidR="0001433A" w:rsidRDefault="0001433A"/>
        </w:tc>
        <w:tc>
          <w:tcPr>
            <w:tcW w:w="2179" w:type="dxa"/>
            <w:vAlign w:val="center"/>
          </w:tcPr>
          <w:p w:rsidR="0001433A" w:rsidRDefault="0001433A"/>
        </w:tc>
      </w:tr>
      <w:tr w:rsidR="000B2838">
        <w:trPr>
          <w:trHeight w:val="418"/>
        </w:trPr>
        <w:tc>
          <w:tcPr>
            <w:tcW w:w="1748" w:type="dxa"/>
            <w:vAlign w:val="center"/>
          </w:tcPr>
          <w:p w:rsidR="0001433A" w:rsidRDefault="0001433A"/>
        </w:tc>
        <w:tc>
          <w:tcPr>
            <w:tcW w:w="1089" w:type="dxa"/>
            <w:vAlign w:val="center"/>
          </w:tcPr>
          <w:p w:rsidR="0001433A" w:rsidRDefault="0001433A"/>
        </w:tc>
        <w:tc>
          <w:tcPr>
            <w:tcW w:w="711" w:type="dxa"/>
            <w:vAlign w:val="center"/>
          </w:tcPr>
          <w:p w:rsidR="0001433A" w:rsidRDefault="0001433A"/>
        </w:tc>
        <w:tc>
          <w:tcPr>
            <w:tcW w:w="3870" w:type="dxa"/>
            <w:vAlign w:val="center"/>
          </w:tcPr>
          <w:p w:rsidR="0001433A" w:rsidRDefault="0001433A"/>
        </w:tc>
        <w:tc>
          <w:tcPr>
            <w:tcW w:w="2179" w:type="dxa"/>
            <w:vAlign w:val="center"/>
          </w:tcPr>
          <w:p w:rsidR="0001433A" w:rsidRDefault="0001433A"/>
        </w:tc>
      </w:tr>
    </w:tbl>
    <w:p w:rsidR="0001433A" w:rsidRDefault="0001433A"/>
    <w:p w:rsidR="0001433A" w:rsidRDefault="00766A6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B2838">
        <w:trPr>
          <w:cantSplit/>
          <w:trHeight w:val="312"/>
          <w:jc w:val="center"/>
        </w:trPr>
        <w:tc>
          <w:tcPr>
            <w:tcW w:w="2464" w:type="dxa"/>
            <w:vAlign w:val="center"/>
          </w:tcPr>
          <w:p w:rsidR="0001433A" w:rsidRDefault="00766A60">
            <w:r>
              <w:rPr>
                <w:rFonts w:hint="eastAsia"/>
              </w:rPr>
              <w:t>变更内容</w:t>
            </w:r>
          </w:p>
        </w:tc>
        <w:tc>
          <w:tcPr>
            <w:tcW w:w="7412" w:type="dxa"/>
          </w:tcPr>
          <w:p w:rsidR="0001433A" w:rsidRDefault="00766A60">
            <w:r>
              <w:rPr>
                <w:rFonts w:hint="eastAsia"/>
              </w:rPr>
              <w:t>变更描述</w:t>
            </w:r>
          </w:p>
        </w:tc>
      </w:tr>
      <w:tr w:rsidR="000B2838">
        <w:trPr>
          <w:cantSplit/>
          <w:trHeight w:val="312"/>
          <w:jc w:val="center"/>
        </w:trPr>
        <w:tc>
          <w:tcPr>
            <w:tcW w:w="2464" w:type="dxa"/>
            <w:vAlign w:val="center"/>
          </w:tcPr>
          <w:p w:rsidR="0001433A" w:rsidRDefault="00766A60">
            <w:r>
              <w:rPr>
                <w:rFonts w:hint="eastAsia"/>
              </w:rPr>
              <w:t>主要负责人变更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注册地址变更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经营地址变更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多场所地址变更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临时场所地址变更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认证范围变更</w:t>
            </w:r>
          </w:p>
        </w:tc>
        <w:tc>
          <w:tcPr>
            <w:tcW w:w="7412" w:type="dxa"/>
          </w:tcPr>
          <w:p w:rsidR="0001433A" w:rsidRDefault="0001433A"/>
        </w:tc>
      </w:tr>
      <w:tr w:rsidR="000B2838">
        <w:trPr>
          <w:cantSplit/>
          <w:trHeight w:val="90"/>
          <w:jc w:val="center"/>
        </w:trPr>
        <w:tc>
          <w:tcPr>
            <w:tcW w:w="2464" w:type="dxa"/>
            <w:vAlign w:val="center"/>
          </w:tcPr>
          <w:p w:rsidR="0001433A" w:rsidRDefault="00766A60">
            <w:r>
              <w:rPr>
                <w:rFonts w:hint="eastAsia"/>
              </w:rPr>
              <w:t>体系员工人数较大变更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设备设施重大变更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产品</w:t>
            </w:r>
            <w:r>
              <w:rPr>
                <w:rFonts w:hint="eastAsia"/>
              </w:rPr>
              <w:t>/</w:t>
            </w:r>
            <w:r>
              <w:rPr>
                <w:rFonts w:hint="eastAsia"/>
              </w:rPr>
              <w:t>工艺重大变更</w:t>
            </w:r>
          </w:p>
        </w:tc>
        <w:tc>
          <w:tcPr>
            <w:tcW w:w="7412" w:type="dxa"/>
          </w:tcPr>
          <w:p w:rsidR="0001433A" w:rsidRDefault="0001433A"/>
        </w:tc>
      </w:tr>
      <w:tr w:rsidR="000B2838">
        <w:trPr>
          <w:cantSplit/>
          <w:trHeight w:val="312"/>
          <w:jc w:val="center"/>
        </w:trPr>
        <w:tc>
          <w:tcPr>
            <w:tcW w:w="2464" w:type="dxa"/>
            <w:vAlign w:val="center"/>
          </w:tcPr>
          <w:p w:rsidR="0001433A" w:rsidRDefault="00766A60">
            <w:r>
              <w:rPr>
                <w:rFonts w:hint="eastAsia"/>
              </w:rPr>
              <w:t>其他</w:t>
            </w:r>
          </w:p>
        </w:tc>
        <w:tc>
          <w:tcPr>
            <w:tcW w:w="7412" w:type="dxa"/>
          </w:tcPr>
          <w:p w:rsidR="0001433A" w:rsidRDefault="0001433A"/>
        </w:tc>
      </w:tr>
    </w:tbl>
    <w:p w:rsidR="0001433A" w:rsidRDefault="00766A60">
      <w:r>
        <w:rPr>
          <w:rFonts w:hint="eastAsia"/>
        </w:rPr>
        <w:t>在本次审核过程中，评审了现有管理体系和管理体系文件中这些变化的实施情况。</w:t>
      </w:r>
    </w:p>
    <w:p w:rsidR="0001433A" w:rsidRDefault="0001433A"/>
    <w:p w:rsidR="0001433A" w:rsidRDefault="00766A60">
      <w:pPr>
        <w:numPr>
          <w:ilvl w:val="0"/>
          <w:numId w:val="1"/>
        </w:numPr>
      </w:pPr>
      <w:r>
        <w:t>审核发现</w:t>
      </w:r>
      <w:r>
        <w:rPr>
          <w:rFonts w:hint="eastAsia"/>
        </w:rPr>
        <w:t>（见</w:t>
      </w:r>
      <w:r w:rsidR="0062087B">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0B2838">
        <w:tc>
          <w:tcPr>
            <w:tcW w:w="1214" w:type="dxa"/>
            <w:shd w:val="clear" w:color="auto" w:fill="D8D8D8" w:themeFill="background1" w:themeFillShade="D8"/>
          </w:tcPr>
          <w:p w:rsidR="0001433A" w:rsidRDefault="00766A60">
            <w:r>
              <w:rPr>
                <w:rFonts w:hint="eastAsia"/>
              </w:rPr>
              <w:t>审核周期</w:t>
            </w:r>
          </w:p>
        </w:tc>
        <w:tc>
          <w:tcPr>
            <w:tcW w:w="8748" w:type="dxa"/>
            <w:shd w:val="clear" w:color="auto" w:fill="D8D8D8" w:themeFill="background1" w:themeFillShade="D8"/>
          </w:tcPr>
          <w:p w:rsidR="0001433A" w:rsidRDefault="00766A60">
            <w:r>
              <w:rPr>
                <w:rFonts w:hint="eastAsia"/>
              </w:rPr>
              <w:t>□体系建立以来</w:t>
            </w:r>
            <w:r w:rsidR="0062087B">
              <w:rPr>
                <w:rFonts w:hint="eastAsia"/>
              </w:rPr>
              <w:t xml:space="preserve">  </w:t>
            </w:r>
            <w:r w:rsidR="0062087B">
              <w:rPr>
                <w:rFonts w:hint="eastAsia"/>
              </w:rPr>
              <w:t>■</w:t>
            </w:r>
            <w:r>
              <w:rPr>
                <w:rFonts w:hint="eastAsia"/>
              </w:rPr>
              <w:t>定期（近一年）</w:t>
            </w:r>
            <w:r w:rsidR="0062087B">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B28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433A" w:rsidRPr="0062087B" w:rsidRDefault="0062087B">
            <w:r>
              <w:t>无</w:t>
            </w:r>
          </w:p>
        </w:tc>
      </w:tr>
      <w:tr w:rsidR="000B28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433A" w:rsidRDefault="0062087B">
            <w:r>
              <w:t>无</w:t>
            </w:r>
          </w:p>
        </w:tc>
      </w:tr>
      <w:tr w:rsidR="000B28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433A" w:rsidRDefault="0062087B">
            <w:r>
              <w:rPr>
                <w:rFonts w:hint="eastAsia"/>
              </w:rPr>
              <w:t>/</w:t>
            </w:r>
          </w:p>
        </w:tc>
      </w:tr>
      <w:tr w:rsidR="000B28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r>
              <w:rPr>
                <w:rFonts w:hint="eastAsia"/>
              </w:rPr>
              <w:t>所有被抽样到的、被评审过的工作记录都是真实的。</w:t>
            </w:r>
          </w:p>
          <w:p w:rsidR="0001433A" w:rsidRDefault="00766A60">
            <w:pPr>
              <w:rPr>
                <w:lang w:val="en-GB"/>
              </w:rPr>
            </w:pPr>
            <w:r>
              <w:rPr>
                <w:rFonts w:hint="eastAsia"/>
              </w:rPr>
              <w:t>组织实际工作记录的真实性已得到确认。</w:t>
            </w:r>
          </w:p>
        </w:tc>
      </w:tr>
      <w:tr w:rsidR="000B28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433A" w:rsidRDefault="00766A6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433A" w:rsidRDefault="0062087B" w:rsidP="0062087B">
            <w:pPr>
              <w:rPr>
                <w:lang w:val="en-GB"/>
              </w:rPr>
            </w:pPr>
            <w:r>
              <w:rPr>
                <w:rFonts w:hint="eastAsia"/>
                <w:lang w:val="en-GB"/>
              </w:rPr>
              <w:t>原机构</w:t>
            </w:r>
            <w:r>
              <w:rPr>
                <w:rFonts w:hint="eastAsia"/>
                <w:lang w:val="en-GB"/>
              </w:rPr>
              <w:t>QMS</w:t>
            </w:r>
            <w:r>
              <w:rPr>
                <w:rFonts w:hint="eastAsia"/>
                <w:lang w:val="en-GB"/>
              </w:rPr>
              <w:t>证书</w:t>
            </w:r>
            <w:r w:rsidR="00766A60">
              <w:rPr>
                <w:rFonts w:hint="eastAsia"/>
                <w:lang w:val="en-GB"/>
              </w:rPr>
              <w:t>依据规定使用标志和证书</w:t>
            </w:r>
            <w:r>
              <w:rPr>
                <w:rFonts w:hint="eastAsia"/>
                <w:lang w:val="en-GB"/>
              </w:rPr>
              <w:t>，</w:t>
            </w:r>
            <w:r w:rsidR="00766A60">
              <w:rPr>
                <w:rFonts w:hint="eastAsia"/>
                <w:lang w:val="en-GB"/>
              </w:rPr>
              <w:t>有进行相关的抽查</w:t>
            </w:r>
            <w:r>
              <w:rPr>
                <w:rFonts w:hint="eastAsia"/>
                <w:lang w:val="en-GB"/>
              </w:rPr>
              <w:t>。</w:t>
            </w:r>
          </w:p>
        </w:tc>
      </w:tr>
    </w:tbl>
    <w:p w:rsidR="0001433A" w:rsidRDefault="0001433A"/>
    <w:p w:rsidR="0001433A" w:rsidRDefault="00766A60">
      <w:r>
        <w:rPr>
          <w:rFonts w:hint="eastAsia"/>
        </w:rPr>
        <w:t>八、已识别出的任何未解决的问题：</w:t>
      </w:r>
    </w:p>
    <w:p w:rsidR="0001433A" w:rsidRDefault="00766A60">
      <w:r>
        <w:rPr>
          <w:rFonts w:hint="eastAsia"/>
        </w:rPr>
        <w:t>□可能影响本次审核结论可靠性的因素：</w:t>
      </w:r>
      <w:r w:rsidR="0062087B">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B2838">
        <w:tc>
          <w:tcPr>
            <w:tcW w:w="4482" w:type="dxa"/>
          </w:tcPr>
          <w:p w:rsidR="0001433A" w:rsidRDefault="00766A60">
            <w:r>
              <w:rPr>
                <w:rFonts w:hint="eastAsia"/>
              </w:rPr>
              <w:t>影响本次审核结论可靠性的因素</w:t>
            </w:r>
          </w:p>
        </w:tc>
        <w:tc>
          <w:tcPr>
            <w:tcW w:w="5583" w:type="dxa"/>
          </w:tcPr>
          <w:p w:rsidR="0001433A" w:rsidRDefault="00766A60">
            <w:r>
              <w:rPr>
                <w:rFonts w:hint="eastAsia"/>
              </w:rPr>
              <w:t>具体说明</w:t>
            </w:r>
          </w:p>
        </w:tc>
      </w:tr>
      <w:tr w:rsidR="000B2838">
        <w:tc>
          <w:tcPr>
            <w:tcW w:w="4482" w:type="dxa"/>
          </w:tcPr>
          <w:p w:rsidR="0001433A" w:rsidRDefault="00766A60">
            <w:r>
              <w:rPr>
                <w:rFonts w:hint="eastAsia"/>
              </w:rPr>
              <w:t>□样本量不足</w:t>
            </w:r>
          </w:p>
        </w:tc>
        <w:tc>
          <w:tcPr>
            <w:tcW w:w="5583" w:type="dxa"/>
          </w:tcPr>
          <w:p w:rsidR="0001433A" w:rsidRDefault="0001433A"/>
        </w:tc>
      </w:tr>
      <w:tr w:rsidR="000B2838">
        <w:tc>
          <w:tcPr>
            <w:tcW w:w="4482" w:type="dxa"/>
          </w:tcPr>
          <w:p w:rsidR="0001433A" w:rsidRDefault="00766A60">
            <w:r>
              <w:rPr>
                <w:rFonts w:hint="eastAsia"/>
              </w:rPr>
              <w:t>□知识产权保护</w:t>
            </w:r>
          </w:p>
        </w:tc>
        <w:tc>
          <w:tcPr>
            <w:tcW w:w="5583" w:type="dxa"/>
          </w:tcPr>
          <w:p w:rsidR="0001433A" w:rsidRDefault="0001433A"/>
        </w:tc>
      </w:tr>
      <w:tr w:rsidR="000B2838">
        <w:tc>
          <w:tcPr>
            <w:tcW w:w="4482" w:type="dxa"/>
          </w:tcPr>
          <w:p w:rsidR="0001433A" w:rsidRDefault="00766A60">
            <w:r>
              <w:rPr>
                <w:rFonts w:hint="eastAsia"/>
              </w:rPr>
              <w:t>□因受审核方信息造成的日数或审核资源不足</w:t>
            </w:r>
          </w:p>
        </w:tc>
        <w:tc>
          <w:tcPr>
            <w:tcW w:w="5583" w:type="dxa"/>
          </w:tcPr>
          <w:p w:rsidR="0001433A" w:rsidRDefault="0001433A"/>
        </w:tc>
      </w:tr>
    </w:tbl>
    <w:p w:rsidR="0001433A" w:rsidRDefault="0001433A"/>
    <w:p w:rsidR="0001433A" w:rsidRDefault="0001433A"/>
    <w:p w:rsidR="0001433A" w:rsidRDefault="00766A60">
      <w:r>
        <w:rPr>
          <w:rFonts w:hint="eastAsia"/>
        </w:rPr>
        <w:t>九、是否达到审核目的</w:t>
      </w:r>
    </w:p>
    <w:p w:rsidR="0001433A" w:rsidRDefault="0062087B">
      <w:r>
        <w:rPr>
          <w:rFonts w:hint="eastAsia"/>
        </w:rPr>
        <w:t>■</w:t>
      </w:r>
      <w:r w:rsidR="00766A60">
        <w:rPr>
          <w:rFonts w:hint="eastAsia"/>
        </w:rPr>
        <w:t>达到审核目的</w:t>
      </w:r>
    </w:p>
    <w:p w:rsidR="0001433A" w:rsidRDefault="00766A60">
      <w:pPr>
        <w:rPr>
          <w:u w:val="single"/>
        </w:rPr>
      </w:pPr>
      <w:r>
        <w:rPr>
          <w:rFonts w:hint="eastAsia"/>
        </w:rPr>
        <w:t>□未达到审核目的，未达到目的的原因是：</w:t>
      </w:r>
    </w:p>
    <w:p w:rsidR="0001433A" w:rsidRDefault="0001433A"/>
    <w:p w:rsidR="0001433A" w:rsidRDefault="00766A60">
      <w:r>
        <w:rPr>
          <w:rFonts w:hint="eastAsia"/>
        </w:rPr>
        <w:t>十、审核基于对可获得信息的抽样过程的免责声明；</w:t>
      </w:r>
    </w:p>
    <w:p w:rsidR="0001433A" w:rsidRDefault="00766A6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01433A" w:rsidRDefault="0001433A"/>
    <w:p w:rsidR="0001433A" w:rsidRDefault="00766A60">
      <w:r>
        <w:rPr>
          <w:rFonts w:hint="eastAsia"/>
        </w:rPr>
        <w:t>十一、不符合项纠正措施要求</w:t>
      </w:r>
    </w:p>
    <w:p w:rsidR="0001433A" w:rsidRDefault="00766A6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1433A" w:rsidRDefault="0001433A">
      <w:pPr>
        <w:rPr>
          <w:highlight w:val="cyan"/>
        </w:rPr>
      </w:pPr>
    </w:p>
    <w:p w:rsidR="0001433A" w:rsidRDefault="0001433A"/>
    <w:p w:rsidR="0001433A" w:rsidRDefault="00766A60">
      <w:r>
        <w:rPr>
          <w:rFonts w:hint="eastAsia"/>
        </w:rPr>
        <w:t>十二、不符合项及纠正措施验证结论：</w:t>
      </w:r>
      <w:r w:rsidR="00FB1669">
        <w:rPr>
          <w:rFonts w:hint="eastAsia"/>
        </w:rPr>
        <w:t>无</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B2838">
        <w:tc>
          <w:tcPr>
            <w:tcW w:w="2022" w:type="dxa"/>
          </w:tcPr>
          <w:p w:rsidR="0001433A" w:rsidRDefault="00766A60">
            <w:r>
              <w:rPr>
                <w:rFonts w:hint="eastAsia"/>
              </w:rPr>
              <w:t>体系名称缩写</w:t>
            </w:r>
          </w:p>
        </w:tc>
        <w:tc>
          <w:tcPr>
            <w:tcW w:w="1698" w:type="dxa"/>
          </w:tcPr>
          <w:p w:rsidR="0001433A" w:rsidRDefault="00766A60">
            <w:r>
              <w:rPr>
                <w:rFonts w:hint="eastAsia"/>
              </w:rPr>
              <w:t>一般不符合数量</w:t>
            </w:r>
          </w:p>
        </w:tc>
        <w:tc>
          <w:tcPr>
            <w:tcW w:w="1717" w:type="dxa"/>
          </w:tcPr>
          <w:p w:rsidR="0001433A" w:rsidRDefault="00766A60">
            <w:r>
              <w:rPr>
                <w:rFonts w:hint="eastAsia"/>
              </w:rPr>
              <w:t>严重不符合数量</w:t>
            </w:r>
          </w:p>
        </w:tc>
        <w:tc>
          <w:tcPr>
            <w:tcW w:w="1560" w:type="dxa"/>
          </w:tcPr>
          <w:p w:rsidR="0001433A" w:rsidRDefault="00766A60">
            <w:r>
              <w:rPr>
                <w:rFonts w:hint="eastAsia"/>
              </w:rPr>
              <w:t>不符合项总数</w:t>
            </w:r>
          </w:p>
        </w:tc>
        <w:tc>
          <w:tcPr>
            <w:tcW w:w="2965" w:type="dxa"/>
          </w:tcPr>
          <w:p w:rsidR="0001433A" w:rsidRDefault="0001433A"/>
        </w:tc>
      </w:tr>
      <w:tr w:rsidR="000B2838">
        <w:tc>
          <w:tcPr>
            <w:tcW w:w="2022" w:type="dxa"/>
          </w:tcPr>
          <w:p w:rsidR="0001433A" w:rsidRDefault="00766A60">
            <w:r>
              <w:rPr>
                <w:rFonts w:hint="eastAsia"/>
              </w:rPr>
              <w:t>QMS</w:t>
            </w:r>
          </w:p>
        </w:tc>
        <w:tc>
          <w:tcPr>
            <w:tcW w:w="1698" w:type="dxa"/>
          </w:tcPr>
          <w:p w:rsidR="0001433A" w:rsidRDefault="0001433A"/>
        </w:tc>
        <w:tc>
          <w:tcPr>
            <w:tcW w:w="1717" w:type="dxa"/>
          </w:tcPr>
          <w:p w:rsidR="0001433A" w:rsidRDefault="0001433A"/>
        </w:tc>
        <w:tc>
          <w:tcPr>
            <w:tcW w:w="1560" w:type="dxa"/>
          </w:tcPr>
          <w:p w:rsidR="0001433A" w:rsidRDefault="0001433A"/>
        </w:tc>
        <w:tc>
          <w:tcPr>
            <w:tcW w:w="2965" w:type="dxa"/>
          </w:tcPr>
          <w:p w:rsidR="0001433A" w:rsidRDefault="00766A60">
            <w:r>
              <w:rPr>
                <w:rFonts w:hint="eastAsia"/>
              </w:rPr>
              <w:t>□验证合格□仍有问题：</w:t>
            </w:r>
          </w:p>
        </w:tc>
      </w:tr>
      <w:tr w:rsidR="000B2838">
        <w:tc>
          <w:tcPr>
            <w:tcW w:w="2022" w:type="dxa"/>
          </w:tcPr>
          <w:p w:rsidR="0001433A" w:rsidRDefault="00766A60">
            <w:r>
              <w:rPr>
                <w:rFonts w:hint="eastAsia"/>
              </w:rPr>
              <w:t>50430</w:t>
            </w:r>
          </w:p>
        </w:tc>
        <w:tc>
          <w:tcPr>
            <w:tcW w:w="1698" w:type="dxa"/>
          </w:tcPr>
          <w:p w:rsidR="0001433A" w:rsidRDefault="0001433A"/>
        </w:tc>
        <w:tc>
          <w:tcPr>
            <w:tcW w:w="1717" w:type="dxa"/>
          </w:tcPr>
          <w:p w:rsidR="0001433A" w:rsidRDefault="0001433A"/>
        </w:tc>
        <w:tc>
          <w:tcPr>
            <w:tcW w:w="1560" w:type="dxa"/>
          </w:tcPr>
          <w:p w:rsidR="0001433A" w:rsidRDefault="0001433A"/>
        </w:tc>
        <w:tc>
          <w:tcPr>
            <w:tcW w:w="2965" w:type="dxa"/>
          </w:tcPr>
          <w:p w:rsidR="0001433A" w:rsidRDefault="00766A60">
            <w:r>
              <w:rPr>
                <w:rFonts w:hint="eastAsia"/>
              </w:rPr>
              <w:t>□验证合格□仍有问题：</w:t>
            </w:r>
          </w:p>
        </w:tc>
      </w:tr>
      <w:tr w:rsidR="000B2838">
        <w:tc>
          <w:tcPr>
            <w:tcW w:w="2022" w:type="dxa"/>
          </w:tcPr>
          <w:p w:rsidR="0001433A" w:rsidRDefault="00766A60">
            <w:r>
              <w:rPr>
                <w:rFonts w:hint="eastAsia"/>
              </w:rPr>
              <w:t>EMS</w:t>
            </w:r>
          </w:p>
        </w:tc>
        <w:tc>
          <w:tcPr>
            <w:tcW w:w="1698" w:type="dxa"/>
          </w:tcPr>
          <w:p w:rsidR="0001433A" w:rsidRDefault="0001433A"/>
        </w:tc>
        <w:tc>
          <w:tcPr>
            <w:tcW w:w="1717" w:type="dxa"/>
          </w:tcPr>
          <w:p w:rsidR="0001433A" w:rsidRDefault="0001433A"/>
        </w:tc>
        <w:tc>
          <w:tcPr>
            <w:tcW w:w="1560" w:type="dxa"/>
          </w:tcPr>
          <w:p w:rsidR="0001433A" w:rsidRDefault="0001433A"/>
        </w:tc>
        <w:tc>
          <w:tcPr>
            <w:tcW w:w="2965" w:type="dxa"/>
          </w:tcPr>
          <w:p w:rsidR="0001433A" w:rsidRDefault="00766A60">
            <w:r>
              <w:rPr>
                <w:rFonts w:hint="eastAsia"/>
              </w:rPr>
              <w:t>□验证合格□仍有问题：</w:t>
            </w:r>
          </w:p>
        </w:tc>
      </w:tr>
      <w:tr w:rsidR="000B2838">
        <w:tc>
          <w:tcPr>
            <w:tcW w:w="2022" w:type="dxa"/>
          </w:tcPr>
          <w:p w:rsidR="0001433A" w:rsidRDefault="00766A60">
            <w:r>
              <w:rPr>
                <w:rFonts w:hint="eastAsia"/>
              </w:rPr>
              <w:t>OHSMS</w:t>
            </w:r>
          </w:p>
        </w:tc>
        <w:tc>
          <w:tcPr>
            <w:tcW w:w="1698" w:type="dxa"/>
          </w:tcPr>
          <w:p w:rsidR="0001433A" w:rsidRDefault="0001433A"/>
        </w:tc>
        <w:tc>
          <w:tcPr>
            <w:tcW w:w="1717" w:type="dxa"/>
          </w:tcPr>
          <w:p w:rsidR="0001433A" w:rsidRDefault="0001433A"/>
        </w:tc>
        <w:tc>
          <w:tcPr>
            <w:tcW w:w="1560" w:type="dxa"/>
          </w:tcPr>
          <w:p w:rsidR="0001433A" w:rsidRDefault="0001433A"/>
        </w:tc>
        <w:tc>
          <w:tcPr>
            <w:tcW w:w="2965" w:type="dxa"/>
          </w:tcPr>
          <w:p w:rsidR="0001433A" w:rsidRDefault="00766A60">
            <w:r>
              <w:rPr>
                <w:rFonts w:hint="eastAsia"/>
              </w:rPr>
              <w:t>□验证合格□仍有问题：</w:t>
            </w:r>
          </w:p>
        </w:tc>
      </w:tr>
    </w:tbl>
    <w:p w:rsidR="0001433A" w:rsidRDefault="00766A6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1433A" w:rsidRDefault="00766A6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1433A" w:rsidRDefault="00766A6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1433A" w:rsidRDefault="0001433A"/>
    <w:p w:rsidR="0001433A" w:rsidRDefault="00766A6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B2838">
        <w:trPr>
          <w:trHeight w:val="621"/>
        </w:trPr>
        <w:tc>
          <w:tcPr>
            <w:tcW w:w="1730" w:type="dxa"/>
            <w:shd w:val="clear" w:color="auto" w:fill="auto"/>
          </w:tcPr>
          <w:p w:rsidR="0001433A" w:rsidRDefault="00766A60">
            <w:r>
              <w:rPr>
                <w:rFonts w:hint="eastAsia"/>
              </w:rPr>
              <w:t>推荐内容</w:t>
            </w:r>
          </w:p>
        </w:tc>
        <w:tc>
          <w:tcPr>
            <w:tcW w:w="8350" w:type="dxa"/>
            <w:gridSpan w:val="2"/>
            <w:shd w:val="clear" w:color="auto" w:fill="auto"/>
          </w:tcPr>
          <w:p w:rsidR="0001433A" w:rsidRDefault="00766A60">
            <w:r>
              <w:rPr>
                <w:rFonts w:hint="eastAsia"/>
              </w:rPr>
              <w:t>审核组意见</w:t>
            </w:r>
          </w:p>
        </w:tc>
      </w:tr>
      <w:tr w:rsidR="000B2838">
        <w:trPr>
          <w:trHeight w:val="621"/>
        </w:trPr>
        <w:tc>
          <w:tcPr>
            <w:tcW w:w="1730" w:type="dxa"/>
            <w:vMerge w:val="restart"/>
            <w:shd w:val="clear" w:color="auto" w:fill="auto"/>
          </w:tcPr>
          <w:p w:rsidR="0001433A" w:rsidRDefault="00766A60">
            <w:r>
              <w:rPr>
                <w:rFonts w:hint="eastAsia"/>
              </w:rPr>
              <w:t>管理体系评价</w:t>
            </w:r>
          </w:p>
        </w:tc>
        <w:tc>
          <w:tcPr>
            <w:tcW w:w="8350" w:type="dxa"/>
            <w:gridSpan w:val="2"/>
            <w:shd w:val="clear" w:color="auto" w:fill="auto"/>
          </w:tcPr>
          <w:p w:rsidR="0001433A" w:rsidRDefault="00766A6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B2838">
        <w:trPr>
          <w:trHeight w:val="621"/>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B2838">
        <w:trPr>
          <w:trHeight w:val="621"/>
        </w:trPr>
        <w:tc>
          <w:tcPr>
            <w:tcW w:w="1730" w:type="dxa"/>
            <w:vMerge/>
            <w:shd w:val="clear" w:color="auto" w:fill="auto"/>
          </w:tcPr>
          <w:p w:rsidR="0001433A" w:rsidRDefault="0001433A"/>
        </w:tc>
        <w:tc>
          <w:tcPr>
            <w:tcW w:w="8350" w:type="dxa"/>
            <w:gridSpan w:val="2"/>
            <w:shd w:val="clear" w:color="auto" w:fill="auto"/>
          </w:tcPr>
          <w:p w:rsidR="0001433A" w:rsidRDefault="00766A6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B2838">
        <w:trPr>
          <w:trHeight w:val="621"/>
        </w:trPr>
        <w:tc>
          <w:tcPr>
            <w:tcW w:w="1730" w:type="dxa"/>
            <w:vMerge/>
            <w:shd w:val="clear" w:color="auto" w:fill="auto"/>
          </w:tcPr>
          <w:p w:rsidR="0001433A" w:rsidRDefault="0001433A"/>
        </w:tc>
        <w:tc>
          <w:tcPr>
            <w:tcW w:w="8350" w:type="dxa"/>
            <w:gridSpan w:val="2"/>
            <w:shd w:val="clear" w:color="auto" w:fill="auto"/>
          </w:tcPr>
          <w:p w:rsidR="0001433A" w:rsidRDefault="00766A6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B2838">
        <w:trPr>
          <w:trHeight w:val="326"/>
        </w:trPr>
        <w:tc>
          <w:tcPr>
            <w:tcW w:w="1730" w:type="dxa"/>
            <w:vMerge w:val="restart"/>
            <w:shd w:val="clear" w:color="auto" w:fill="auto"/>
          </w:tcPr>
          <w:p w:rsidR="0001433A" w:rsidRDefault="00766A60">
            <w:r>
              <w:rPr>
                <w:rFonts w:hint="eastAsia"/>
              </w:rPr>
              <w:t>对审核范围适宜性结论</w:t>
            </w:r>
          </w:p>
          <w:p w:rsidR="0001433A" w:rsidRDefault="0001433A"/>
        </w:tc>
        <w:tc>
          <w:tcPr>
            <w:tcW w:w="8350" w:type="dxa"/>
            <w:gridSpan w:val="2"/>
            <w:shd w:val="clear" w:color="auto" w:fill="auto"/>
          </w:tcPr>
          <w:p w:rsidR="0001433A" w:rsidRDefault="0062087B">
            <w:r>
              <w:rPr>
                <w:rFonts w:hint="eastAsia"/>
              </w:rPr>
              <w:t>■</w:t>
            </w:r>
            <w:r w:rsidR="00766A60">
              <w:rPr>
                <w:rFonts w:hint="eastAsia"/>
              </w:rPr>
              <w:t>审核范围适宜，与申请范围一致</w:t>
            </w:r>
          </w:p>
        </w:tc>
      </w:tr>
      <w:tr w:rsidR="000B2838">
        <w:trPr>
          <w:trHeight w:val="345"/>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□审核范围变更</w:t>
            </w:r>
          </w:p>
        </w:tc>
      </w:tr>
      <w:tr w:rsidR="000B2838">
        <w:trPr>
          <w:trHeight w:val="716"/>
        </w:trPr>
        <w:tc>
          <w:tcPr>
            <w:tcW w:w="1730" w:type="dxa"/>
            <w:vMerge/>
            <w:shd w:val="clear" w:color="auto" w:fill="auto"/>
          </w:tcPr>
          <w:p w:rsidR="0001433A" w:rsidRDefault="0001433A"/>
        </w:tc>
        <w:tc>
          <w:tcPr>
            <w:tcW w:w="970" w:type="dxa"/>
            <w:shd w:val="clear" w:color="auto" w:fill="auto"/>
          </w:tcPr>
          <w:p w:rsidR="0001433A" w:rsidRDefault="00766A60">
            <w:r>
              <w:rPr>
                <w:rFonts w:hint="eastAsia"/>
              </w:rPr>
              <w:t>QMS</w:t>
            </w:r>
          </w:p>
          <w:p w:rsidR="0001433A" w:rsidRDefault="0001433A"/>
        </w:tc>
        <w:tc>
          <w:tcPr>
            <w:tcW w:w="7380" w:type="dxa"/>
            <w:shd w:val="clear" w:color="auto" w:fill="auto"/>
          </w:tcPr>
          <w:p w:rsidR="0001433A" w:rsidRDefault="0001433A"/>
        </w:tc>
      </w:tr>
      <w:tr w:rsidR="000B2838">
        <w:trPr>
          <w:trHeight w:val="716"/>
        </w:trPr>
        <w:tc>
          <w:tcPr>
            <w:tcW w:w="1730" w:type="dxa"/>
            <w:vMerge/>
            <w:shd w:val="clear" w:color="auto" w:fill="auto"/>
          </w:tcPr>
          <w:p w:rsidR="0001433A" w:rsidRDefault="0001433A"/>
        </w:tc>
        <w:tc>
          <w:tcPr>
            <w:tcW w:w="970" w:type="dxa"/>
            <w:shd w:val="clear" w:color="auto" w:fill="auto"/>
          </w:tcPr>
          <w:p w:rsidR="0001433A" w:rsidRDefault="00766A60">
            <w:proofErr w:type="spellStart"/>
            <w:r>
              <w:rPr>
                <w:rFonts w:hint="eastAsia"/>
              </w:rPr>
              <w:t>EcMS</w:t>
            </w:r>
            <w:proofErr w:type="spellEnd"/>
          </w:p>
        </w:tc>
        <w:tc>
          <w:tcPr>
            <w:tcW w:w="7380" w:type="dxa"/>
            <w:shd w:val="clear" w:color="auto" w:fill="auto"/>
          </w:tcPr>
          <w:p w:rsidR="0001433A" w:rsidRDefault="0001433A"/>
        </w:tc>
      </w:tr>
      <w:tr w:rsidR="000B2838">
        <w:trPr>
          <w:trHeight w:val="631"/>
        </w:trPr>
        <w:tc>
          <w:tcPr>
            <w:tcW w:w="1730" w:type="dxa"/>
            <w:vMerge/>
            <w:shd w:val="clear" w:color="auto" w:fill="auto"/>
          </w:tcPr>
          <w:p w:rsidR="0001433A" w:rsidRDefault="0001433A"/>
        </w:tc>
        <w:tc>
          <w:tcPr>
            <w:tcW w:w="970" w:type="dxa"/>
            <w:shd w:val="clear" w:color="auto" w:fill="auto"/>
          </w:tcPr>
          <w:p w:rsidR="0001433A" w:rsidRDefault="00766A60">
            <w:pPr>
              <w:rPr>
                <w:lang w:val="en-GB"/>
              </w:rPr>
            </w:pPr>
            <w:r>
              <w:rPr>
                <w:rFonts w:hint="eastAsia"/>
              </w:rPr>
              <w:t>EMS</w:t>
            </w:r>
          </w:p>
          <w:p w:rsidR="0001433A" w:rsidRDefault="0001433A"/>
        </w:tc>
        <w:tc>
          <w:tcPr>
            <w:tcW w:w="7380" w:type="dxa"/>
            <w:shd w:val="clear" w:color="auto" w:fill="auto"/>
          </w:tcPr>
          <w:p w:rsidR="0001433A" w:rsidRDefault="0001433A"/>
        </w:tc>
      </w:tr>
      <w:tr w:rsidR="000B2838">
        <w:trPr>
          <w:trHeight w:val="591"/>
        </w:trPr>
        <w:tc>
          <w:tcPr>
            <w:tcW w:w="1730" w:type="dxa"/>
            <w:vMerge/>
            <w:shd w:val="clear" w:color="auto" w:fill="auto"/>
          </w:tcPr>
          <w:p w:rsidR="0001433A" w:rsidRDefault="0001433A"/>
        </w:tc>
        <w:tc>
          <w:tcPr>
            <w:tcW w:w="970" w:type="dxa"/>
            <w:shd w:val="clear" w:color="auto" w:fill="auto"/>
          </w:tcPr>
          <w:p w:rsidR="0001433A" w:rsidRDefault="00766A60">
            <w:pPr>
              <w:rPr>
                <w:lang w:val="en-GB"/>
              </w:rPr>
            </w:pPr>
            <w:r>
              <w:rPr>
                <w:rFonts w:hint="eastAsia"/>
              </w:rPr>
              <w:t>OHSMS</w:t>
            </w:r>
          </w:p>
          <w:p w:rsidR="0001433A" w:rsidRDefault="0001433A"/>
        </w:tc>
        <w:tc>
          <w:tcPr>
            <w:tcW w:w="7380" w:type="dxa"/>
            <w:shd w:val="clear" w:color="auto" w:fill="auto"/>
          </w:tcPr>
          <w:p w:rsidR="0001433A" w:rsidRDefault="0001433A"/>
        </w:tc>
      </w:tr>
      <w:tr w:rsidR="000B2838">
        <w:trPr>
          <w:trHeight w:val="362"/>
        </w:trPr>
        <w:tc>
          <w:tcPr>
            <w:tcW w:w="1730" w:type="dxa"/>
            <w:vMerge w:val="restart"/>
            <w:shd w:val="clear" w:color="auto" w:fill="auto"/>
          </w:tcPr>
          <w:p w:rsidR="0001433A" w:rsidRDefault="00766A60">
            <w:r>
              <w:rPr>
                <w:rFonts w:hint="eastAsia"/>
              </w:rPr>
              <w:t>审核组推荐意见</w:t>
            </w:r>
          </w:p>
          <w:p w:rsidR="0001433A" w:rsidRDefault="0001433A"/>
        </w:tc>
        <w:tc>
          <w:tcPr>
            <w:tcW w:w="8350" w:type="dxa"/>
            <w:gridSpan w:val="2"/>
            <w:shd w:val="clear" w:color="auto" w:fill="auto"/>
          </w:tcPr>
          <w:p w:rsidR="0001433A" w:rsidRDefault="0062087B">
            <w:r>
              <w:rPr>
                <w:rFonts w:hint="eastAsia"/>
              </w:rPr>
              <w:t>■</w:t>
            </w:r>
            <w:r w:rsidR="00766A60">
              <w:rPr>
                <w:rFonts w:hint="eastAsia"/>
              </w:rPr>
              <w:t>推荐认证注册</w:t>
            </w:r>
            <w:r w:rsidR="00766A60">
              <w:rPr>
                <w:rFonts w:hint="eastAsia"/>
              </w:rPr>
              <w:t>(</w:t>
            </w:r>
            <w:r>
              <w:rPr>
                <w:rFonts w:hint="eastAsia"/>
              </w:rPr>
              <w:t>■</w:t>
            </w:r>
            <w:r w:rsidR="00766A60">
              <w:rPr>
                <w:rFonts w:hint="eastAsia"/>
              </w:rPr>
              <w:t>初审□再认证</w:t>
            </w:r>
            <w:r w:rsidR="00766A60">
              <w:rPr>
                <w:rFonts w:hint="eastAsia"/>
              </w:rPr>
              <w:t>)</w:t>
            </w:r>
          </w:p>
        </w:tc>
      </w:tr>
      <w:tr w:rsidR="000B2838">
        <w:trPr>
          <w:trHeight w:val="306"/>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□在完成纠正措施后推荐认证注册</w:t>
            </w:r>
            <w:r>
              <w:rPr>
                <w:rFonts w:hint="eastAsia"/>
              </w:rPr>
              <w:t>(</w:t>
            </w:r>
            <w:r>
              <w:rPr>
                <w:rFonts w:hint="eastAsia"/>
              </w:rPr>
              <w:t>□初审□再认证</w:t>
            </w:r>
            <w:r>
              <w:rPr>
                <w:rFonts w:hint="eastAsia"/>
              </w:rPr>
              <w:t>)</w:t>
            </w:r>
          </w:p>
        </w:tc>
      </w:tr>
      <w:tr w:rsidR="000B2838">
        <w:trPr>
          <w:trHeight w:val="380"/>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□推荐保持认证注册</w:t>
            </w:r>
            <w:r>
              <w:rPr>
                <w:rFonts w:hint="eastAsia"/>
              </w:rPr>
              <w:t>(</w:t>
            </w:r>
            <w:r>
              <w:rPr>
                <w:rFonts w:hint="eastAsia"/>
              </w:rPr>
              <w:t>□监督审核□再认证</w:t>
            </w:r>
            <w:r>
              <w:rPr>
                <w:rFonts w:hint="eastAsia"/>
              </w:rPr>
              <w:t>)</w:t>
            </w:r>
          </w:p>
        </w:tc>
      </w:tr>
      <w:tr w:rsidR="000B2838">
        <w:trPr>
          <w:trHeight w:val="361"/>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□在完成纠正措施后推荐保持认证注册</w:t>
            </w:r>
            <w:r>
              <w:rPr>
                <w:rFonts w:hint="eastAsia"/>
              </w:rPr>
              <w:t>(</w:t>
            </w:r>
            <w:r>
              <w:rPr>
                <w:rFonts w:hint="eastAsia"/>
              </w:rPr>
              <w:t>□监督审核□再认证</w:t>
            </w:r>
            <w:r>
              <w:rPr>
                <w:rFonts w:hint="eastAsia"/>
              </w:rPr>
              <w:t>)</w:t>
            </w:r>
          </w:p>
        </w:tc>
      </w:tr>
      <w:tr w:rsidR="000B2838">
        <w:trPr>
          <w:trHeight w:val="333"/>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□推荐扩大范围</w:t>
            </w:r>
          </w:p>
        </w:tc>
      </w:tr>
      <w:tr w:rsidR="000B2838">
        <w:trPr>
          <w:trHeight w:val="325"/>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□在完成纠正措施后推荐扩大范围</w:t>
            </w:r>
          </w:p>
        </w:tc>
      </w:tr>
      <w:tr w:rsidR="000B2838">
        <w:trPr>
          <w:trHeight w:val="288"/>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□延期推荐注册</w:t>
            </w:r>
            <w:r>
              <w:rPr>
                <w:rFonts w:hint="eastAsia"/>
              </w:rPr>
              <w:t>(</w:t>
            </w:r>
            <w:r>
              <w:rPr>
                <w:rFonts w:hint="eastAsia"/>
              </w:rPr>
              <w:t>□初审□监督审核□再认证</w:t>
            </w:r>
            <w:r>
              <w:rPr>
                <w:rFonts w:hint="eastAsia"/>
              </w:rPr>
              <w:t>)</w:t>
            </w:r>
          </w:p>
        </w:tc>
      </w:tr>
      <w:tr w:rsidR="000B2838">
        <w:trPr>
          <w:trHeight w:val="352"/>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□不推荐认证注册</w:t>
            </w:r>
            <w:r>
              <w:rPr>
                <w:rFonts w:hint="eastAsia"/>
              </w:rPr>
              <w:t>(</w:t>
            </w:r>
            <w:r>
              <w:rPr>
                <w:rFonts w:hint="eastAsia"/>
              </w:rPr>
              <w:t>□初审□监督审核□再认证</w:t>
            </w:r>
            <w:r>
              <w:rPr>
                <w:rFonts w:hint="eastAsia"/>
              </w:rPr>
              <w:t>)</w:t>
            </w:r>
          </w:p>
        </w:tc>
      </w:tr>
      <w:tr w:rsidR="000B2838">
        <w:trPr>
          <w:trHeight w:val="389"/>
        </w:trPr>
        <w:tc>
          <w:tcPr>
            <w:tcW w:w="1730" w:type="dxa"/>
            <w:vMerge/>
            <w:shd w:val="clear" w:color="auto" w:fill="auto"/>
          </w:tcPr>
          <w:p w:rsidR="0001433A" w:rsidRDefault="0001433A"/>
        </w:tc>
        <w:tc>
          <w:tcPr>
            <w:tcW w:w="8350" w:type="dxa"/>
            <w:gridSpan w:val="2"/>
            <w:shd w:val="clear" w:color="auto" w:fill="auto"/>
          </w:tcPr>
          <w:p w:rsidR="0001433A" w:rsidRDefault="00766A60">
            <w:r>
              <w:rPr>
                <w:rFonts w:hint="eastAsia"/>
              </w:rPr>
              <w:t>□不推荐或缩小推荐范围的说明</w:t>
            </w:r>
            <w:r>
              <w:rPr>
                <w:rFonts w:hint="eastAsia"/>
              </w:rPr>
              <w:t>:</w:t>
            </w:r>
          </w:p>
        </w:tc>
      </w:tr>
      <w:tr w:rsidR="000B2838">
        <w:trPr>
          <w:trHeight w:val="389"/>
        </w:trPr>
        <w:tc>
          <w:tcPr>
            <w:tcW w:w="10080" w:type="dxa"/>
            <w:gridSpan w:val="3"/>
            <w:shd w:val="clear" w:color="auto" w:fill="auto"/>
          </w:tcPr>
          <w:p w:rsidR="0001433A" w:rsidRDefault="00766A60">
            <w:r>
              <w:rPr>
                <w:rFonts w:ascii="宋体" w:hAnsi="宋体" w:hint="eastAsia"/>
                <w:b/>
                <w:color w:val="000000"/>
                <w:spacing w:val="-10"/>
                <w:szCs w:val="21"/>
              </w:rPr>
              <w:t>远程审核的相关结论如下：</w:t>
            </w:r>
          </w:p>
        </w:tc>
      </w:tr>
      <w:tr w:rsidR="000B2838">
        <w:trPr>
          <w:trHeight w:val="389"/>
        </w:trPr>
        <w:tc>
          <w:tcPr>
            <w:tcW w:w="1730" w:type="dxa"/>
            <w:shd w:val="clear" w:color="auto" w:fill="auto"/>
            <w:vAlign w:val="center"/>
          </w:tcPr>
          <w:p w:rsidR="0001433A" w:rsidRDefault="00766A6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1433A" w:rsidRDefault="0062087B">
            <w:pPr>
              <w:rPr>
                <w:rFonts w:ascii="宋体"/>
                <w:b/>
                <w:color w:val="0000FF"/>
                <w:szCs w:val="21"/>
              </w:rPr>
            </w:pPr>
            <w:r>
              <w:rPr>
                <w:rFonts w:hint="eastAsia"/>
              </w:rPr>
              <w:t>■</w:t>
            </w:r>
            <w:r w:rsidR="00766A60">
              <w:rPr>
                <w:rFonts w:ascii="宋体" w:hint="eastAsia"/>
                <w:b/>
                <w:color w:val="0000FF"/>
                <w:szCs w:val="21"/>
              </w:rPr>
              <w:t>未发生□有发生，说明：</w:t>
            </w:r>
          </w:p>
        </w:tc>
      </w:tr>
      <w:tr w:rsidR="000B2838">
        <w:trPr>
          <w:trHeight w:val="389"/>
        </w:trPr>
        <w:tc>
          <w:tcPr>
            <w:tcW w:w="1730" w:type="dxa"/>
            <w:shd w:val="clear" w:color="auto" w:fill="auto"/>
            <w:vAlign w:val="center"/>
          </w:tcPr>
          <w:p w:rsidR="0001433A" w:rsidRDefault="00766A6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1433A" w:rsidRDefault="0062087B">
            <w:pPr>
              <w:rPr>
                <w:rFonts w:ascii="宋体"/>
                <w:b/>
                <w:color w:val="0000FF"/>
                <w:szCs w:val="21"/>
              </w:rPr>
            </w:pPr>
            <w:r>
              <w:rPr>
                <w:rFonts w:hint="eastAsia"/>
              </w:rPr>
              <w:t>■</w:t>
            </w:r>
            <w:r w:rsidR="00766A6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B2838">
        <w:trPr>
          <w:cantSplit/>
          <w:trHeight w:hRule="exact" w:val="604"/>
          <w:jc w:val="center"/>
        </w:trPr>
        <w:tc>
          <w:tcPr>
            <w:tcW w:w="1842" w:type="dxa"/>
            <w:vAlign w:val="center"/>
          </w:tcPr>
          <w:p w:rsidR="0001433A" w:rsidRDefault="00766A6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1433A" w:rsidRDefault="00766A60">
            <w:pPr>
              <w:rPr>
                <w:rFonts w:ascii="宋体"/>
                <w:b/>
                <w:color w:val="0000FF"/>
                <w:szCs w:val="21"/>
              </w:rPr>
            </w:pPr>
            <w:r>
              <w:rPr>
                <w:rFonts w:ascii="宋体" w:hint="eastAsia"/>
                <w:b/>
                <w:color w:val="0000FF"/>
                <w:szCs w:val="21"/>
              </w:rPr>
              <w:t>□中止审核□终止审核</w:t>
            </w:r>
            <w:r w:rsidR="0062087B">
              <w:rPr>
                <w:rFonts w:ascii="宋体" w:hint="eastAsia"/>
                <w:b/>
                <w:color w:val="0000FF"/>
                <w:szCs w:val="21"/>
              </w:rPr>
              <w:t>□</w:t>
            </w:r>
            <w:r>
              <w:rPr>
                <w:rFonts w:ascii="宋体" w:hint="eastAsia"/>
                <w:b/>
                <w:color w:val="0000FF"/>
                <w:szCs w:val="21"/>
              </w:rPr>
              <w:t>延迟审核□改为现场审核</w:t>
            </w:r>
          </w:p>
          <w:p w:rsidR="0001433A" w:rsidRDefault="00766A60">
            <w:pPr>
              <w:rPr>
                <w:rFonts w:ascii="宋体"/>
                <w:b/>
                <w:color w:val="0000FF"/>
                <w:szCs w:val="21"/>
              </w:rPr>
            </w:pPr>
            <w:r>
              <w:rPr>
                <w:rFonts w:ascii="宋体" w:hint="eastAsia"/>
                <w:b/>
                <w:color w:val="0000FF"/>
                <w:szCs w:val="21"/>
              </w:rPr>
              <w:t>情况说明：</w:t>
            </w:r>
          </w:p>
        </w:tc>
      </w:tr>
      <w:tr w:rsidR="000B2838">
        <w:trPr>
          <w:cantSplit/>
          <w:trHeight w:hRule="exact" w:val="604"/>
          <w:jc w:val="center"/>
        </w:trPr>
        <w:tc>
          <w:tcPr>
            <w:tcW w:w="1842" w:type="dxa"/>
            <w:vMerge w:val="restart"/>
            <w:vAlign w:val="center"/>
          </w:tcPr>
          <w:p w:rsidR="0001433A" w:rsidRDefault="00766A6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1433A" w:rsidRDefault="0062087B">
            <w:pPr>
              <w:spacing w:line="280" w:lineRule="exact"/>
              <w:rPr>
                <w:color w:val="0000FF"/>
              </w:rPr>
            </w:pPr>
            <w:r>
              <w:rPr>
                <w:rFonts w:hint="eastAsia"/>
              </w:rPr>
              <w:t>■</w:t>
            </w:r>
            <w:r w:rsidR="00766A60">
              <w:rPr>
                <w:rFonts w:ascii="宋体" w:hAnsi="宋体" w:hint="eastAsia"/>
                <w:b/>
                <w:color w:val="0000FF"/>
                <w:spacing w:val="-10"/>
                <w:szCs w:val="21"/>
              </w:rPr>
              <w:t>远程审核已达到审核目的，可以推荐注册/保持/再注册</w:t>
            </w:r>
          </w:p>
        </w:tc>
      </w:tr>
      <w:tr w:rsidR="000B2838">
        <w:trPr>
          <w:cantSplit/>
          <w:trHeight w:hRule="exact" w:val="604"/>
          <w:jc w:val="center"/>
        </w:trPr>
        <w:tc>
          <w:tcPr>
            <w:tcW w:w="1842" w:type="dxa"/>
            <w:vMerge/>
            <w:vAlign w:val="center"/>
          </w:tcPr>
          <w:p w:rsidR="0001433A" w:rsidRDefault="0001433A">
            <w:pPr>
              <w:rPr>
                <w:rFonts w:ascii="宋体"/>
                <w:b/>
                <w:color w:val="0000FF"/>
                <w:szCs w:val="21"/>
              </w:rPr>
            </w:pPr>
          </w:p>
        </w:tc>
        <w:tc>
          <w:tcPr>
            <w:tcW w:w="8294" w:type="dxa"/>
            <w:gridSpan w:val="3"/>
            <w:tcMar>
              <w:left w:w="113" w:type="dxa"/>
            </w:tcMar>
          </w:tcPr>
          <w:p w:rsidR="0001433A" w:rsidRDefault="00766A6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B2838" w:rsidTr="0062087B">
        <w:trPr>
          <w:cantSplit/>
          <w:trHeight w:hRule="exact" w:val="1051"/>
          <w:jc w:val="center"/>
        </w:trPr>
        <w:tc>
          <w:tcPr>
            <w:tcW w:w="1842" w:type="dxa"/>
          </w:tcPr>
          <w:p w:rsidR="0001433A" w:rsidRDefault="00766A60">
            <w:r>
              <w:rPr>
                <w:rFonts w:hint="eastAsia"/>
              </w:rPr>
              <w:t>审核组长签字</w:t>
            </w:r>
          </w:p>
        </w:tc>
        <w:tc>
          <w:tcPr>
            <w:tcW w:w="2764" w:type="dxa"/>
            <w:tcMar>
              <w:left w:w="113" w:type="dxa"/>
            </w:tcMar>
          </w:tcPr>
          <w:p w:rsidR="0001433A" w:rsidRDefault="0062087B">
            <w:r>
              <w:rPr>
                <w:noProof/>
              </w:rPr>
              <w:drawing>
                <wp:anchor distT="0" distB="0" distL="114300" distR="114300" simplePos="0" relativeHeight="251661312" behindDoc="0" locked="0" layoutInCell="1" allowOverlap="1">
                  <wp:simplePos x="0" y="0"/>
                  <wp:positionH relativeFrom="column">
                    <wp:posOffset>23495</wp:posOffset>
                  </wp:positionH>
                  <wp:positionV relativeFrom="paragraph">
                    <wp:posOffset>95250</wp:posOffset>
                  </wp:positionV>
                  <wp:extent cx="702310" cy="402590"/>
                  <wp:effectExtent l="19050" t="0" r="2540" b="0"/>
                  <wp:wrapNone/>
                  <wp:docPr id="1" name="图片 2" descr="15350566243669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53505662436695376"/>
                          <pic:cNvPicPr>
                            <a:picLocks noChangeAspect="1" noChangeArrowheads="1"/>
                          </pic:cNvPicPr>
                        </pic:nvPicPr>
                        <pic:blipFill>
                          <a:blip r:embed="rId10" cstate="print">
                            <a:grayscl/>
                            <a:biLevel thresh="50000"/>
                          </a:blip>
                          <a:srcRect l="33736" t="46693" r="27507" b="36667"/>
                          <a:stretch>
                            <a:fillRect/>
                          </a:stretch>
                        </pic:blipFill>
                        <pic:spPr bwMode="auto">
                          <a:xfrm>
                            <a:off x="0" y="0"/>
                            <a:ext cx="702310" cy="402590"/>
                          </a:xfrm>
                          <a:prstGeom prst="rect">
                            <a:avLst/>
                          </a:prstGeom>
                          <a:noFill/>
                          <a:ln w="9525">
                            <a:noFill/>
                            <a:miter lim="800000"/>
                            <a:headEnd/>
                            <a:tailEnd/>
                          </a:ln>
                        </pic:spPr>
                      </pic:pic>
                    </a:graphicData>
                  </a:graphic>
                </wp:anchor>
              </w:drawing>
            </w:r>
          </w:p>
          <w:p w:rsidR="0001433A" w:rsidRDefault="0001433A"/>
          <w:p w:rsidR="0062087B" w:rsidRPr="0062087B" w:rsidRDefault="0062087B" w:rsidP="0062087B">
            <w:pPr>
              <w:pStyle w:val="a0"/>
            </w:pPr>
          </w:p>
        </w:tc>
        <w:tc>
          <w:tcPr>
            <w:tcW w:w="2764" w:type="dxa"/>
            <w:tcMar>
              <w:left w:w="113" w:type="dxa"/>
            </w:tcMar>
          </w:tcPr>
          <w:p w:rsidR="0001433A" w:rsidRDefault="00766A60">
            <w:r>
              <w:rPr>
                <w:rFonts w:hint="eastAsia"/>
              </w:rPr>
              <w:t>日期</w:t>
            </w:r>
          </w:p>
        </w:tc>
        <w:tc>
          <w:tcPr>
            <w:tcW w:w="2766" w:type="dxa"/>
            <w:tcMar>
              <w:left w:w="113" w:type="dxa"/>
            </w:tcMar>
            <w:vAlign w:val="center"/>
          </w:tcPr>
          <w:p w:rsidR="0001433A" w:rsidRPr="0062087B" w:rsidRDefault="0062087B" w:rsidP="0001433A">
            <w:pPr>
              <w:rPr>
                <w:rFonts w:ascii="宋体"/>
                <w:b/>
                <w:szCs w:val="21"/>
              </w:rPr>
            </w:pPr>
            <w:r w:rsidRPr="0062087B">
              <w:rPr>
                <w:rFonts w:ascii="宋体" w:hint="eastAsia"/>
                <w:b/>
                <w:szCs w:val="21"/>
              </w:rPr>
              <w:t>2022-11-1</w:t>
            </w:r>
            <w:r w:rsidR="0001433A">
              <w:rPr>
                <w:rFonts w:ascii="宋体" w:hint="eastAsia"/>
                <w:b/>
                <w:szCs w:val="21"/>
              </w:rPr>
              <w:t>4</w:t>
            </w:r>
          </w:p>
        </w:tc>
      </w:tr>
    </w:tbl>
    <w:p w:rsidR="0001433A" w:rsidRDefault="0001433A"/>
    <w:p w:rsidR="0001433A" w:rsidRDefault="0001433A"/>
    <w:p w:rsidR="0001433A" w:rsidRDefault="00766A60">
      <w:r>
        <w:rPr>
          <w:rFonts w:hint="eastAsia"/>
        </w:rPr>
        <w:t>十四、审核报告的发放范围：</w:t>
      </w:r>
    </w:p>
    <w:p w:rsidR="0001433A" w:rsidRDefault="00766A6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1433A" w:rsidRDefault="00766A60">
      <w:r>
        <w:rPr>
          <w:rFonts w:hint="eastAsia"/>
        </w:rPr>
        <w:t>北京国标联合认证有限公司：</w:t>
      </w:r>
      <w:r>
        <w:rPr>
          <w:rFonts w:hint="eastAsia"/>
        </w:rPr>
        <w:t>1</w:t>
      </w:r>
      <w:r>
        <w:rPr>
          <w:rFonts w:hint="eastAsia"/>
        </w:rPr>
        <w:t>份</w:t>
      </w:r>
    </w:p>
    <w:p w:rsidR="0001433A" w:rsidRDefault="0001433A"/>
    <w:p w:rsidR="0001433A" w:rsidRDefault="00766A60">
      <w:r>
        <w:rPr>
          <w:rFonts w:hint="eastAsia"/>
        </w:rPr>
        <w:t>十五、附件</w:t>
      </w:r>
    </w:p>
    <w:p w:rsidR="0001433A" w:rsidRDefault="00766A60">
      <w:r>
        <w:t xml:space="preserve">1. </w:t>
      </w:r>
      <w:r>
        <w:t>审核计划（含项目清单）</w:t>
      </w:r>
    </w:p>
    <w:p w:rsidR="0001433A" w:rsidRDefault="00766A60">
      <w:r>
        <w:t xml:space="preserve">2. </w:t>
      </w:r>
      <w:r>
        <w:t>不符合报告</w:t>
      </w:r>
      <w:r>
        <w:t>/</w:t>
      </w:r>
      <w:r>
        <w:t>问题清单</w:t>
      </w:r>
    </w:p>
    <w:p w:rsidR="0001433A" w:rsidRDefault="00766A60">
      <w:r>
        <w:t xml:space="preserve">3. </w:t>
      </w:r>
      <w:r>
        <w:rPr>
          <w:rFonts w:hint="eastAsia"/>
        </w:rPr>
        <w:t>其他</w:t>
      </w:r>
    </w:p>
    <w:p w:rsidR="0001433A" w:rsidRDefault="0001433A"/>
    <w:p w:rsidR="0001433A" w:rsidRDefault="00766A60">
      <w:r>
        <w:rPr>
          <w:rFonts w:hint="eastAsia"/>
        </w:rPr>
        <w:t>十六、填表说明：</w:t>
      </w:r>
    </w:p>
    <w:p w:rsidR="0001433A" w:rsidRDefault="00766A60">
      <w:r>
        <w:rPr>
          <w:rFonts w:hint="eastAsia"/>
        </w:rPr>
        <w:t xml:space="preserve">1. </w:t>
      </w:r>
      <w:r>
        <w:rPr>
          <w:rFonts w:hint="eastAsia"/>
        </w:rPr>
        <w:t>本审核报告适用于单体系审核，也适用于多体系结合审核情况；</w:t>
      </w:r>
    </w:p>
    <w:p w:rsidR="0001433A" w:rsidRDefault="00766A6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1433A" w:rsidRDefault="00766A6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1433A" w:rsidRDefault="00766A60">
      <w:r>
        <w:rPr>
          <w:rFonts w:hint="eastAsia"/>
        </w:rPr>
        <w:t xml:space="preserve">4. </w:t>
      </w:r>
      <w:r>
        <w:rPr>
          <w:rFonts w:hint="eastAsia"/>
        </w:rPr>
        <w:t>公正性声明和审核报告签字处需本人亲笔签名。</w:t>
      </w:r>
    </w:p>
    <w:p w:rsidR="0001433A" w:rsidRDefault="00766A6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66271" w:rsidRDefault="00B66271" w:rsidP="0001433A">
      <w:pPr>
        <w:pStyle w:val="a0"/>
        <w:sectPr w:rsidR="00B66271" w:rsidSect="0001433A">
          <w:headerReference w:type="default" r:id="rId11"/>
          <w:pgSz w:w="11906" w:h="16838"/>
          <w:pgMar w:top="1440" w:right="1080" w:bottom="1440" w:left="1080" w:header="624" w:footer="992" w:gutter="0"/>
          <w:cols w:space="425"/>
          <w:docGrid w:type="lines" w:linePitch="312"/>
        </w:sectPr>
      </w:pPr>
    </w:p>
    <w:p w:rsidR="0001433A" w:rsidRDefault="0001433A" w:rsidP="0001433A">
      <w:pPr>
        <w:pStyle w:val="a0"/>
      </w:pPr>
      <w:r w:rsidRPr="0060535C">
        <w:rPr>
          <w:rFonts w:hint="eastAsia"/>
        </w:rPr>
        <w:lastRenderedPageBreak/>
        <w:t>附件</w:t>
      </w:r>
      <w:r w:rsidRPr="0060535C">
        <w:rPr>
          <w:rFonts w:hint="eastAsia"/>
        </w:rPr>
        <w:t>ISO 9001:2015</w:t>
      </w:r>
    </w:p>
    <w:tbl>
      <w:tblPr>
        <w:tblStyle w:val="a8"/>
        <w:tblW w:w="0" w:type="auto"/>
        <w:tblLook w:val="04A0"/>
      </w:tblPr>
      <w:tblGrid>
        <w:gridCol w:w="1214"/>
        <w:gridCol w:w="8748"/>
      </w:tblGrid>
      <w:tr w:rsidR="0001433A" w:rsidRPr="00001D31" w:rsidTr="0001433A">
        <w:tc>
          <w:tcPr>
            <w:tcW w:w="1214" w:type="dxa"/>
            <w:shd w:val="clear" w:color="auto" w:fill="auto"/>
          </w:tcPr>
          <w:p w:rsidR="0001433A" w:rsidRPr="00257ED9" w:rsidRDefault="0001433A" w:rsidP="0001433A">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审核周期</w:t>
            </w:r>
          </w:p>
        </w:tc>
        <w:tc>
          <w:tcPr>
            <w:tcW w:w="8748" w:type="dxa"/>
            <w:shd w:val="clear" w:color="auto" w:fill="auto"/>
          </w:tcPr>
          <w:p w:rsidR="0001433A" w:rsidRPr="00136C97" w:rsidRDefault="0001433A" w:rsidP="0001433A">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□QMS体系建立以来  ■定期（近一年）  □其他</w:t>
            </w:r>
          </w:p>
        </w:tc>
      </w:tr>
      <w:tr w:rsidR="0001433A" w:rsidRPr="00001D31" w:rsidTr="0001433A">
        <w:tc>
          <w:tcPr>
            <w:tcW w:w="1214" w:type="dxa"/>
            <w:shd w:val="clear" w:color="auto" w:fill="auto"/>
          </w:tcPr>
          <w:p w:rsidR="0001433A" w:rsidRPr="00257ED9" w:rsidRDefault="0001433A" w:rsidP="0001433A">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体系要素</w:t>
            </w:r>
          </w:p>
        </w:tc>
        <w:tc>
          <w:tcPr>
            <w:tcW w:w="8748" w:type="dxa"/>
            <w:shd w:val="clear" w:color="auto" w:fill="auto"/>
          </w:tcPr>
          <w:p w:rsidR="0001433A" w:rsidRPr="00136C97" w:rsidRDefault="0001433A" w:rsidP="0001433A">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审核内容总结</w:t>
            </w:r>
          </w:p>
        </w:tc>
      </w:tr>
      <w:tr w:rsidR="0001433A" w:rsidRPr="00001D31" w:rsidTr="006C7D83">
        <w:trPr>
          <w:trHeight w:val="1975"/>
        </w:trPr>
        <w:tc>
          <w:tcPr>
            <w:tcW w:w="1214" w:type="dxa"/>
            <w:shd w:val="clear" w:color="auto" w:fill="auto"/>
          </w:tcPr>
          <w:p w:rsidR="0001433A" w:rsidRPr="00257ED9" w:rsidRDefault="0001433A" w:rsidP="0001433A">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组织环境</w:t>
            </w:r>
          </w:p>
        </w:tc>
        <w:tc>
          <w:tcPr>
            <w:tcW w:w="8748" w:type="dxa"/>
            <w:shd w:val="clear" w:color="auto" w:fill="auto"/>
          </w:tcPr>
          <w:p w:rsidR="0001433A" w:rsidRPr="00001D31" w:rsidRDefault="0001433A" w:rsidP="0001433A">
            <w:r w:rsidRPr="0001433A">
              <w:rPr>
                <w:rFonts w:ascii="宋体" w:hAnsi="宋体" w:hint="eastAsia"/>
                <w:szCs w:val="21"/>
              </w:rPr>
              <w:t>河北联测地质勘查有限公司成立于2013 年3 月。河北联测地质勘查有限公司和河北联测建设工程有限公司系一套人员两块牌子。</w:t>
            </w:r>
            <w:r>
              <w:rPr>
                <w:rFonts w:ascii="宋体" w:hAnsi="宋体" w:hint="eastAsia"/>
                <w:szCs w:val="21"/>
              </w:rPr>
              <w:t>办公地址为</w:t>
            </w:r>
            <w:r w:rsidRPr="0001433A">
              <w:rPr>
                <w:rFonts w:ascii="宋体" w:hAnsi="宋体" w:hint="eastAsia"/>
                <w:szCs w:val="21"/>
              </w:rPr>
              <w:t>河北省廊坊市三河市燕郊开发区迎宾北路西侧、</w:t>
            </w:r>
            <w:proofErr w:type="gramStart"/>
            <w:r w:rsidRPr="0001433A">
              <w:rPr>
                <w:rFonts w:ascii="宋体" w:hAnsi="宋体" w:hint="eastAsia"/>
                <w:szCs w:val="21"/>
              </w:rPr>
              <w:t>新禾公司</w:t>
            </w:r>
            <w:proofErr w:type="gramEnd"/>
            <w:r w:rsidRPr="0001433A">
              <w:rPr>
                <w:rFonts w:ascii="宋体" w:hAnsi="宋体" w:hint="eastAsia"/>
                <w:szCs w:val="21"/>
              </w:rPr>
              <w:t>、</w:t>
            </w:r>
            <w:proofErr w:type="gramStart"/>
            <w:r w:rsidRPr="0001433A">
              <w:rPr>
                <w:rFonts w:ascii="宋体" w:hAnsi="宋体" w:hint="eastAsia"/>
                <w:szCs w:val="21"/>
              </w:rPr>
              <w:t>沃达公司</w:t>
            </w:r>
            <w:proofErr w:type="gramEnd"/>
            <w:r w:rsidRPr="0001433A">
              <w:rPr>
                <w:rFonts w:ascii="宋体" w:hAnsi="宋体" w:hint="eastAsia"/>
                <w:szCs w:val="21"/>
              </w:rPr>
              <w:t>北侧23-3-5层</w:t>
            </w:r>
            <w:r>
              <w:rPr>
                <w:rFonts w:ascii="宋体" w:hAnsi="宋体" w:hint="eastAsia"/>
                <w:szCs w:val="21"/>
              </w:rPr>
              <w:t>，</w:t>
            </w:r>
            <w:r w:rsidRPr="0001433A">
              <w:rPr>
                <w:rFonts w:ascii="宋体" w:hAnsi="宋体" w:hint="eastAsia"/>
                <w:szCs w:val="21"/>
              </w:rPr>
              <w:t>公司以地质找矿为首要目的，积极发挥专业优势，拓展延伸产业，把现代企业管理模式与地质勘查工作相结合，本着开拓、进取、创新、发展的理念，由小变大、由弱到强，以先进的找矿技术为先导，以科技人才为优势，以先进的技术为手段，以地质成果为荣誉，逐步走上了一条企业化的地质勘查之路。</w:t>
            </w:r>
          </w:p>
        </w:tc>
      </w:tr>
      <w:tr w:rsidR="0001433A" w:rsidRPr="00001D31" w:rsidTr="006C7D83">
        <w:trPr>
          <w:trHeight w:val="3547"/>
        </w:trPr>
        <w:tc>
          <w:tcPr>
            <w:tcW w:w="1214" w:type="dxa"/>
            <w:shd w:val="clear" w:color="auto" w:fill="auto"/>
          </w:tcPr>
          <w:p w:rsidR="0001433A" w:rsidRPr="00001D31" w:rsidRDefault="0001433A" w:rsidP="0001433A">
            <w:pPr>
              <w:shd w:val="clear" w:color="auto" w:fill="FFFFFF" w:themeFill="text2" w:themeFillTint="32"/>
            </w:pPr>
            <w:r w:rsidRPr="00001D31">
              <w:rPr>
                <w:rFonts w:hint="eastAsia"/>
              </w:rPr>
              <w:t>领导作用</w:t>
            </w:r>
          </w:p>
        </w:tc>
        <w:tc>
          <w:tcPr>
            <w:tcW w:w="8748" w:type="dxa"/>
            <w:shd w:val="clear" w:color="auto" w:fill="auto"/>
          </w:tcPr>
          <w:p w:rsidR="0001433A" w:rsidRDefault="006C7D83" w:rsidP="0001433A">
            <w:pPr>
              <w:ind w:firstLineChars="200" w:firstLine="420"/>
            </w:pPr>
            <w:r w:rsidRPr="006C7D83">
              <w:rPr>
                <w:rFonts w:hint="eastAsia"/>
              </w:rPr>
              <w:t>公司由总经理全权负责并亲自抓体系运行；制定了公司的质量方针、质量目标，以及各相关部门的分解目标；通过会议，内部培训和外部培训等形式向所有员工宣传和传达顾客和相关法律法规的重要性；公司通过及时走访客户及电话、网络沟通等方式，及时获取相关信息并进行顾客满意度调查，确定顾客满意程度；今年顾客满意度</w:t>
            </w:r>
            <w:r w:rsidRPr="006C7D83">
              <w:rPr>
                <w:rFonts w:hint="eastAsia"/>
              </w:rPr>
              <w:t>100%</w:t>
            </w:r>
          </w:p>
          <w:p w:rsidR="006C7D83" w:rsidRDefault="006C7D83" w:rsidP="006C7D83">
            <w:pPr>
              <w:ind w:firstLineChars="200" w:firstLine="420"/>
            </w:pPr>
            <w:r>
              <w:rPr>
                <w:rFonts w:hint="eastAsia"/>
              </w:rPr>
              <w:t>质量方针：以人为本</w:t>
            </w:r>
            <w:r>
              <w:rPr>
                <w:rFonts w:hint="eastAsia"/>
              </w:rPr>
              <w:t xml:space="preserve">  </w:t>
            </w:r>
            <w:r>
              <w:rPr>
                <w:rFonts w:hint="eastAsia"/>
              </w:rPr>
              <w:t>健康安全</w:t>
            </w:r>
            <w:r>
              <w:rPr>
                <w:rFonts w:hint="eastAsia"/>
              </w:rPr>
              <w:t xml:space="preserve">  </w:t>
            </w:r>
            <w:r>
              <w:rPr>
                <w:rFonts w:hint="eastAsia"/>
              </w:rPr>
              <w:t>质效并举</w:t>
            </w:r>
            <w:r>
              <w:rPr>
                <w:rFonts w:hint="eastAsia"/>
              </w:rPr>
              <w:t xml:space="preserve">  </w:t>
            </w:r>
            <w:r>
              <w:rPr>
                <w:rFonts w:hint="eastAsia"/>
              </w:rPr>
              <w:t>顾客至上。</w:t>
            </w:r>
          </w:p>
          <w:p w:rsidR="006C7D83" w:rsidRDefault="006C7D83" w:rsidP="006C7D83">
            <w:pPr>
              <w:ind w:firstLineChars="200" w:firstLine="420"/>
            </w:pPr>
            <w:r>
              <w:rPr>
                <w:rFonts w:hint="eastAsia"/>
              </w:rPr>
              <w:t>总经理</w:t>
            </w:r>
            <w:r>
              <w:rPr>
                <w:rFonts w:hint="eastAsia"/>
              </w:rPr>
              <w:t>2022</w:t>
            </w:r>
            <w:r>
              <w:rPr>
                <w:rFonts w:hint="eastAsia"/>
              </w:rPr>
              <w:t>年</w:t>
            </w:r>
            <w:r>
              <w:rPr>
                <w:rFonts w:hint="eastAsia"/>
              </w:rPr>
              <w:t>10</w:t>
            </w:r>
            <w:r>
              <w:rPr>
                <w:rFonts w:hint="eastAsia"/>
              </w:rPr>
              <w:t>月</w:t>
            </w:r>
            <w:r>
              <w:rPr>
                <w:rFonts w:hint="eastAsia"/>
              </w:rPr>
              <w:t>25</w:t>
            </w:r>
            <w:r>
              <w:rPr>
                <w:rFonts w:hint="eastAsia"/>
              </w:rPr>
              <w:t>日主持进行了管理评审，管理评审有计划，也有各部门的输入，涉及有目标完成及满足客户要求证据，评审了管理方针和目标，基本是适宜的，通过各种会议贯彻质量方针并配备了必要的人力，物力，财力等各项资源，基本能够满足公司目前业务开展和经营管理需求。</w:t>
            </w:r>
            <w:r>
              <w:rPr>
                <w:rFonts w:hint="eastAsia"/>
              </w:rPr>
              <w:t xml:space="preserve"> </w:t>
            </w:r>
          </w:p>
          <w:p w:rsidR="0001433A" w:rsidRPr="005B035B" w:rsidRDefault="006C7D83" w:rsidP="006C7D83">
            <w:pPr>
              <w:pStyle w:val="a0"/>
              <w:ind w:firstLineChars="200" w:firstLine="460"/>
            </w:pPr>
            <w:r>
              <w:rPr>
                <w:rFonts w:hint="eastAsia"/>
              </w:rPr>
              <w:t>管理层分工明确（质量手册规定清楚），各负其责。</w:t>
            </w:r>
            <w:r w:rsidR="0001433A" w:rsidRPr="00001D31">
              <w:rPr>
                <w:rFonts w:hint="eastAsia"/>
              </w:rPr>
              <w:t>管理体系主管部门是——</w:t>
            </w:r>
            <w:r>
              <w:rPr>
                <w:rFonts w:hint="eastAsia"/>
              </w:rPr>
              <w:t>综合办公室。</w:t>
            </w:r>
          </w:p>
        </w:tc>
      </w:tr>
      <w:tr w:rsidR="0001433A" w:rsidRPr="00001D31" w:rsidTr="0001433A">
        <w:tc>
          <w:tcPr>
            <w:tcW w:w="1214" w:type="dxa"/>
            <w:vMerge w:val="restart"/>
            <w:shd w:val="clear" w:color="auto" w:fill="auto"/>
          </w:tcPr>
          <w:p w:rsidR="0001433A" w:rsidRPr="00001D31" w:rsidRDefault="0001433A" w:rsidP="0001433A">
            <w:pPr>
              <w:shd w:val="clear" w:color="auto" w:fill="FFFFFF" w:themeFill="text2" w:themeFillTint="32"/>
            </w:pPr>
            <w:r w:rsidRPr="00001D31">
              <w:rPr>
                <w:rFonts w:hint="eastAsia"/>
              </w:rPr>
              <w:t>策划</w:t>
            </w:r>
          </w:p>
        </w:tc>
        <w:tc>
          <w:tcPr>
            <w:tcW w:w="8748" w:type="dxa"/>
            <w:shd w:val="clear" w:color="auto" w:fill="auto"/>
          </w:tcPr>
          <w:p w:rsidR="0001433A" w:rsidRPr="00353AC7" w:rsidRDefault="0001433A" w:rsidP="0001433A">
            <w:pPr>
              <w:ind w:firstLineChars="200" w:firstLine="420"/>
              <w:rPr>
                <w:rFonts w:ascii="宋体" w:hAnsi="宋体"/>
                <w:szCs w:val="21"/>
              </w:rPr>
            </w:pPr>
            <w:r>
              <w:rPr>
                <w:rFonts w:ascii="宋体" w:hAnsi="宋体" w:hint="eastAsia"/>
                <w:szCs w:val="21"/>
              </w:rPr>
              <w:t>公司的</w:t>
            </w:r>
            <w:r w:rsidRPr="00353AC7">
              <w:rPr>
                <w:rFonts w:ascii="宋体" w:hAnsi="宋体"/>
                <w:szCs w:val="21"/>
              </w:rPr>
              <w:t>质量体系建立</w:t>
            </w:r>
            <w:r w:rsidR="006C7D83">
              <w:rPr>
                <w:rFonts w:ascii="宋体" w:hAnsi="宋体" w:hint="eastAsia"/>
                <w:szCs w:val="21"/>
              </w:rPr>
              <w:t>比较早，</w:t>
            </w:r>
            <w:r w:rsidRPr="00353AC7">
              <w:rPr>
                <w:rFonts w:ascii="宋体" w:hAnsi="宋体"/>
                <w:szCs w:val="21"/>
              </w:rPr>
              <w:t>于202</w:t>
            </w:r>
            <w:r w:rsidR="006C7D83">
              <w:rPr>
                <w:rFonts w:ascii="宋体" w:hAnsi="宋体" w:hint="eastAsia"/>
                <w:szCs w:val="21"/>
              </w:rPr>
              <w:t>0</w:t>
            </w:r>
            <w:r w:rsidRPr="00353AC7">
              <w:rPr>
                <w:rFonts w:ascii="宋体" w:hAnsi="宋体"/>
                <w:szCs w:val="21"/>
              </w:rPr>
              <w:t>年</w:t>
            </w:r>
            <w:r w:rsidRPr="00353AC7">
              <w:rPr>
                <w:rFonts w:ascii="宋体" w:hAnsi="宋体" w:hint="eastAsia"/>
                <w:szCs w:val="21"/>
              </w:rPr>
              <w:t>3</w:t>
            </w:r>
            <w:r w:rsidRPr="00353AC7">
              <w:rPr>
                <w:rFonts w:ascii="宋体" w:hAnsi="宋体"/>
                <w:szCs w:val="21"/>
              </w:rPr>
              <w:t>月</w:t>
            </w:r>
            <w:r w:rsidR="006C7D83">
              <w:rPr>
                <w:rFonts w:ascii="宋体" w:hAnsi="宋体" w:hint="eastAsia"/>
                <w:szCs w:val="21"/>
              </w:rPr>
              <w:t>20</w:t>
            </w:r>
            <w:r w:rsidRPr="00353AC7">
              <w:rPr>
                <w:rFonts w:ascii="宋体" w:hAnsi="宋体" w:hint="eastAsia"/>
                <w:szCs w:val="21"/>
              </w:rPr>
              <w:t>日</w:t>
            </w:r>
            <w:r w:rsidRPr="00353AC7">
              <w:rPr>
                <w:rFonts w:ascii="宋体" w:hAnsi="宋体"/>
                <w:szCs w:val="21"/>
              </w:rPr>
              <w:t xml:space="preserve">，公司依据 GB/T 19001-2016/ISO 9001:2015 </w:t>
            </w:r>
            <w:r w:rsidR="006C7D83">
              <w:rPr>
                <w:rFonts w:ascii="宋体" w:hAnsi="宋体" w:hint="eastAsia"/>
                <w:szCs w:val="21"/>
              </w:rPr>
              <w:t>及公司的部门调整对质量手册进行了修订</w:t>
            </w:r>
            <w:r w:rsidRPr="00353AC7">
              <w:rPr>
                <w:rFonts w:ascii="宋体" w:hAnsi="宋体"/>
                <w:szCs w:val="21"/>
              </w:rPr>
              <w:t>，现行的管理手册为</w:t>
            </w:r>
            <w:r w:rsidR="006C7D83">
              <w:rPr>
                <w:rFonts w:ascii="宋体" w:hAnsi="宋体" w:hint="eastAsia"/>
                <w:szCs w:val="21"/>
              </w:rPr>
              <w:t>B</w:t>
            </w:r>
            <w:r w:rsidRPr="00353AC7">
              <w:rPr>
                <w:rFonts w:ascii="宋体" w:hAnsi="宋体"/>
                <w:szCs w:val="21"/>
              </w:rPr>
              <w:t>/</w:t>
            </w:r>
            <w:r w:rsidR="006C7D83">
              <w:rPr>
                <w:rFonts w:ascii="宋体" w:hAnsi="宋体" w:hint="eastAsia"/>
                <w:szCs w:val="21"/>
              </w:rPr>
              <w:t>1</w:t>
            </w:r>
            <w:r w:rsidRPr="00353AC7">
              <w:rPr>
                <w:rFonts w:ascii="宋体" w:hAnsi="宋体"/>
                <w:szCs w:val="21"/>
              </w:rPr>
              <w:t xml:space="preserve"> 版，编号：</w:t>
            </w:r>
            <w:r w:rsidR="006C7D83" w:rsidRPr="006C7D83">
              <w:rPr>
                <w:rFonts w:ascii="宋体" w:hAnsi="宋体"/>
                <w:szCs w:val="21"/>
              </w:rPr>
              <w:t>HB/LC-SC-2018</w:t>
            </w:r>
            <w:r w:rsidRPr="00353AC7">
              <w:rPr>
                <w:rFonts w:ascii="宋体" w:hAnsi="宋体" w:hint="eastAsia"/>
                <w:szCs w:val="21"/>
              </w:rPr>
              <w:t>,</w:t>
            </w:r>
            <w:r w:rsidR="006C7D83">
              <w:rPr>
                <w:rFonts w:ascii="宋体" w:hAnsi="宋体" w:hint="eastAsia"/>
                <w:szCs w:val="21"/>
              </w:rPr>
              <w:t>一直以来</w:t>
            </w:r>
            <w:r w:rsidRPr="00353AC7">
              <w:rPr>
                <w:rFonts w:ascii="宋体" w:hAnsi="宋体" w:hint="eastAsia"/>
                <w:szCs w:val="21"/>
              </w:rPr>
              <w:t>体系运行良好。</w:t>
            </w:r>
          </w:p>
          <w:p w:rsidR="0001433A" w:rsidRPr="00353AC7" w:rsidRDefault="0001433A" w:rsidP="0001433A">
            <w:pPr>
              <w:ind w:firstLineChars="200" w:firstLine="420"/>
              <w:rPr>
                <w:rFonts w:ascii="宋体" w:hAnsi="宋体"/>
                <w:szCs w:val="21"/>
              </w:rPr>
            </w:pPr>
            <w:r w:rsidRPr="00353AC7">
              <w:rPr>
                <w:rFonts w:ascii="宋体" w:hAnsi="宋体"/>
                <w:szCs w:val="21"/>
              </w:rPr>
              <w:t>质量管理体系文件包括：</w:t>
            </w:r>
            <w:r w:rsidRPr="00353AC7">
              <w:rPr>
                <w:rFonts w:ascii="宋体" w:hAnsi="宋体" w:hint="eastAsia"/>
                <w:szCs w:val="21"/>
              </w:rPr>
              <w:t>1</w:t>
            </w:r>
            <w:r w:rsidR="006C7D83">
              <w:rPr>
                <w:rFonts w:ascii="宋体" w:hAnsi="宋体" w:hint="eastAsia"/>
                <w:szCs w:val="21"/>
              </w:rPr>
              <w:t>4</w:t>
            </w:r>
            <w:r w:rsidRPr="00353AC7">
              <w:rPr>
                <w:rFonts w:ascii="宋体" w:hAnsi="宋体"/>
                <w:szCs w:val="21"/>
              </w:rPr>
              <w:t xml:space="preserve"> </w:t>
            </w:r>
            <w:proofErr w:type="gramStart"/>
            <w:r w:rsidRPr="00353AC7">
              <w:rPr>
                <w:rFonts w:ascii="宋体" w:hAnsi="宋体"/>
                <w:szCs w:val="21"/>
              </w:rPr>
              <w:t>个</w:t>
            </w:r>
            <w:proofErr w:type="gramEnd"/>
            <w:r w:rsidRPr="00353AC7">
              <w:rPr>
                <w:rFonts w:ascii="宋体" w:hAnsi="宋体"/>
                <w:szCs w:val="21"/>
              </w:rPr>
              <w:t>程序文件以及相应作业规范和要求、记录表格</w:t>
            </w:r>
            <w:r w:rsidR="006C7D83">
              <w:rPr>
                <w:rFonts w:ascii="宋体" w:hAnsi="宋体" w:hint="eastAsia"/>
                <w:szCs w:val="21"/>
              </w:rPr>
              <w:t>。</w:t>
            </w:r>
          </w:p>
          <w:p w:rsidR="0001433A" w:rsidRPr="00353AC7" w:rsidRDefault="0001433A" w:rsidP="0001433A">
            <w:pPr>
              <w:ind w:firstLineChars="200" w:firstLine="420"/>
              <w:rPr>
                <w:rFonts w:ascii="宋体" w:hAnsi="宋体"/>
                <w:szCs w:val="21"/>
              </w:rPr>
            </w:pPr>
            <w:r w:rsidRPr="00353AC7">
              <w:rPr>
                <w:rFonts w:ascii="宋体" w:hAnsi="宋体"/>
                <w:szCs w:val="21"/>
              </w:rPr>
              <w:t>体系文件表述了管理体系要素之间的关系和作用，文件编号标识清楚，文件查阅途径清晰，符合相应的标准条款要求， 质量管理体系文件比较完善，实用性较强，基本上符合标准的要求。记录比较齐全，基本反映了标准和公司作业管理、操作控制特性；与业务活动的契合程度为 90%左右，文件符合公司认证范围的</w:t>
            </w:r>
            <w:r w:rsidR="006C7D83" w:rsidRPr="006C7D83">
              <w:rPr>
                <w:rFonts w:ascii="宋体" w:hAnsi="宋体" w:hint="eastAsia"/>
                <w:szCs w:val="21"/>
              </w:rPr>
              <w:t>固体矿产地质勘查、地质钻探；岩土工程勘察、设计</w:t>
            </w:r>
            <w:r w:rsidRPr="00353AC7">
              <w:rPr>
                <w:rFonts w:ascii="宋体" w:hAnsi="宋体"/>
                <w:szCs w:val="21"/>
              </w:rPr>
              <w:t>，与行业标准相符合。</w:t>
            </w:r>
          </w:p>
          <w:p w:rsidR="0001433A" w:rsidRPr="00353AC7" w:rsidRDefault="0001433A" w:rsidP="0001433A">
            <w:pPr>
              <w:rPr>
                <w:rFonts w:ascii="宋体" w:hAnsi="宋体"/>
                <w:szCs w:val="21"/>
              </w:rPr>
            </w:pPr>
            <w:r w:rsidRPr="00353AC7">
              <w:rPr>
                <w:rFonts w:ascii="宋体" w:hAnsi="宋体"/>
                <w:szCs w:val="21"/>
              </w:rPr>
              <w:t>删减的合理性确认</w:t>
            </w:r>
            <w:r w:rsidRPr="00353AC7">
              <w:rPr>
                <w:rFonts w:ascii="宋体" w:hAnsi="宋体" w:hint="eastAsia"/>
                <w:szCs w:val="21"/>
              </w:rPr>
              <w:t>:</w:t>
            </w:r>
          </w:p>
          <w:p w:rsidR="0001433A" w:rsidRPr="00001D31" w:rsidRDefault="006C7D83" w:rsidP="006C7D83">
            <w:pPr>
              <w:ind w:firstLineChars="200" w:firstLine="420"/>
            </w:pPr>
            <w:r w:rsidRPr="006C7D83">
              <w:rPr>
                <w:rFonts w:ascii="宋体" w:hAnsi="宋体" w:hint="eastAsia"/>
                <w:szCs w:val="21"/>
              </w:rPr>
              <w:t>岩土工程勘察不适用GB/T19001—2016《质量管理体系要求》8.3 设计和开发标准条款的相关要求，并不影响本公司提供满足顾客要求和适用法律法规要求产品的能力或责任；地质灾害治理工程设计，未对标准进行删减</w:t>
            </w:r>
            <w:r>
              <w:rPr>
                <w:rFonts w:ascii="宋体" w:hAnsi="宋体" w:hint="eastAsia"/>
                <w:szCs w:val="21"/>
              </w:rPr>
              <w:t>，部分项目中</w:t>
            </w:r>
            <w:r w:rsidRPr="006C7D83">
              <w:rPr>
                <w:rFonts w:ascii="宋体" w:hAnsi="宋体" w:hint="eastAsia"/>
                <w:szCs w:val="21"/>
              </w:rPr>
              <w:t>有分包过程。</w:t>
            </w:r>
          </w:p>
        </w:tc>
      </w:tr>
      <w:tr w:rsidR="0001433A" w:rsidRPr="00001D31" w:rsidTr="0001433A">
        <w:tc>
          <w:tcPr>
            <w:tcW w:w="1214" w:type="dxa"/>
            <w:vMerge/>
            <w:shd w:val="clear" w:color="auto" w:fill="auto"/>
          </w:tcPr>
          <w:p w:rsidR="0001433A" w:rsidRPr="00001D31" w:rsidRDefault="0001433A" w:rsidP="0001433A">
            <w:pPr>
              <w:shd w:val="clear" w:color="auto" w:fill="FFFFFF" w:themeFill="text2" w:themeFillTint="32"/>
            </w:pPr>
          </w:p>
        </w:tc>
        <w:tc>
          <w:tcPr>
            <w:tcW w:w="8748" w:type="dxa"/>
            <w:shd w:val="clear" w:color="auto" w:fill="auto"/>
          </w:tcPr>
          <w:p w:rsidR="0001433A" w:rsidRDefault="0001433A" w:rsidP="0001433A">
            <w:pPr>
              <w:ind w:firstLineChars="200" w:firstLine="420"/>
            </w:pPr>
            <w:r>
              <w:rPr>
                <w:rFonts w:hint="eastAsia"/>
              </w:rPr>
              <w:t>公司的最高领导层有较高的风险意识，能较敏感的感受到公司面临的内外部的竞争和风险，通过内外部的策略调整等，能应对相关的风险。公司制订了“</w:t>
            </w:r>
            <w:r w:rsidR="00C74D50" w:rsidRPr="00C74D50">
              <w:rPr>
                <w:rFonts w:hint="eastAsia"/>
              </w:rPr>
              <w:t>风险和机遇的应对控制程序</w:t>
            </w:r>
            <w:r>
              <w:rPr>
                <w:rFonts w:hint="eastAsia"/>
              </w:rPr>
              <w:t>”</w:t>
            </w:r>
            <w:r>
              <w:rPr>
                <w:rFonts w:hint="eastAsia"/>
              </w:rPr>
              <w:t xml:space="preserve"> </w:t>
            </w:r>
            <w:r>
              <w:rPr>
                <w:rFonts w:hint="eastAsia"/>
              </w:rPr>
              <w:t>规定了目的、范围、相关概念定义、各部门职责、风险与机遇识别时机、风险与机遇的类型、环境风险、质量风险、各部门风险识别、风险严重度评价、风险应对措施包括等内容。</w:t>
            </w:r>
            <w:r w:rsidR="00C74D50" w:rsidRPr="00C74D50">
              <w:rPr>
                <w:rFonts w:ascii="宋体" w:hAnsi="宋体" w:hint="eastAsia"/>
                <w:szCs w:val="21"/>
              </w:rPr>
              <w:t>组织对企业的环境进行了分析并编制有组织内外部环境因素，其中记录了对组织内外部因素环境的识别,包括：外部因素：各种法律法规、技术、竞争、市场、文化、社会和经济因素。内部因素：组织的价值观、文化、知识和绩效等相关因素，基本符合组织情况。</w:t>
            </w:r>
          </w:p>
          <w:p w:rsidR="0001433A" w:rsidRDefault="0001433A" w:rsidP="00C74D50">
            <w:pPr>
              <w:ind w:firstLineChars="200" w:firstLine="420"/>
              <w:rPr>
                <w:rFonts w:ascii="宋体" w:hAnsi="宋体"/>
                <w:szCs w:val="21"/>
              </w:rPr>
            </w:pPr>
            <w:r>
              <w:rPr>
                <w:rFonts w:hint="eastAsia"/>
              </w:rPr>
              <w:t>各部门根据工作相关内容，均识别风险与机遇，针对风险制定了管理措施</w:t>
            </w:r>
            <w:r w:rsidR="00C74D50">
              <w:rPr>
                <w:rFonts w:hint="eastAsia"/>
              </w:rPr>
              <w:t>，建议每个项目中的</w:t>
            </w:r>
            <w:r w:rsidR="00C74D50" w:rsidRPr="00C74D50">
              <w:rPr>
                <w:rFonts w:hint="eastAsia"/>
              </w:rPr>
              <w:t>风险</w:t>
            </w:r>
            <w:r w:rsidR="00C74D50">
              <w:rPr>
                <w:rFonts w:hint="eastAsia"/>
              </w:rPr>
              <w:t>识别能结合项目自身的情况，并制定相应的处理措施，同时对</w:t>
            </w:r>
            <w:r w:rsidR="00C74D50" w:rsidRPr="00C74D50">
              <w:rPr>
                <w:rFonts w:hint="eastAsia"/>
              </w:rPr>
              <w:t>机遇</w:t>
            </w:r>
            <w:r w:rsidR="00C74D50">
              <w:rPr>
                <w:rFonts w:hint="eastAsia"/>
              </w:rPr>
              <w:t>加以识别</w:t>
            </w:r>
            <w:r>
              <w:rPr>
                <w:rFonts w:hint="eastAsia"/>
              </w:rPr>
              <w:t>。</w:t>
            </w:r>
          </w:p>
        </w:tc>
      </w:tr>
      <w:tr w:rsidR="0001433A" w:rsidRPr="00001D31" w:rsidTr="004D638F">
        <w:trPr>
          <w:trHeight w:val="1975"/>
        </w:trPr>
        <w:tc>
          <w:tcPr>
            <w:tcW w:w="1214" w:type="dxa"/>
            <w:vMerge/>
            <w:shd w:val="clear" w:color="auto" w:fill="auto"/>
          </w:tcPr>
          <w:p w:rsidR="0001433A" w:rsidRPr="00001D31" w:rsidRDefault="0001433A" w:rsidP="0001433A">
            <w:pPr>
              <w:shd w:val="clear" w:color="auto" w:fill="FFFFFF" w:themeFill="text2" w:themeFillTint="32"/>
            </w:pPr>
          </w:p>
        </w:tc>
        <w:tc>
          <w:tcPr>
            <w:tcW w:w="8748" w:type="dxa"/>
            <w:shd w:val="clear" w:color="auto" w:fill="auto"/>
          </w:tcPr>
          <w:p w:rsidR="004D638F" w:rsidRDefault="004D638F" w:rsidP="004D638F">
            <w:pPr>
              <w:shd w:val="clear" w:color="auto" w:fill="FFFFFF" w:themeFill="text2" w:themeFillTint="32"/>
            </w:pPr>
            <w:r>
              <w:rPr>
                <w:rFonts w:hint="eastAsia"/>
              </w:rPr>
              <w:t>质量目标：</w:t>
            </w:r>
          </w:p>
          <w:p w:rsidR="004D638F" w:rsidRDefault="004D638F" w:rsidP="004D638F">
            <w:pPr>
              <w:shd w:val="clear" w:color="auto" w:fill="FFFFFF" w:themeFill="text2" w:themeFillTint="32"/>
            </w:pPr>
            <w:r>
              <w:rPr>
                <w:rFonts w:hint="eastAsia"/>
              </w:rPr>
              <w:t>a</w:t>
            </w:r>
            <w:r>
              <w:rPr>
                <w:rFonts w:hint="eastAsia"/>
              </w:rPr>
              <w:t>）地质报告合格率</w:t>
            </w:r>
            <w:r>
              <w:rPr>
                <w:rFonts w:hint="eastAsia"/>
              </w:rPr>
              <w:t>100%</w:t>
            </w:r>
            <w:r>
              <w:rPr>
                <w:rFonts w:hint="eastAsia"/>
              </w:rPr>
              <w:t>，优良率</w:t>
            </w:r>
            <w:r>
              <w:rPr>
                <w:rFonts w:hint="eastAsia"/>
              </w:rPr>
              <w:t>85%</w:t>
            </w:r>
            <w:r>
              <w:rPr>
                <w:rFonts w:hint="eastAsia"/>
              </w:rPr>
              <w:t>以上；</w:t>
            </w:r>
          </w:p>
          <w:p w:rsidR="004D638F" w:rsidRDefault="004D638F" w:rsidP="004D638F">
            <w:pPr>
              <w:shd w:val="clear" w:color="auto" w:fill="FFFFFF" w:themeFill="text2" w:themeFillTint="32"/>
            </w:pPr>
            <w:r>
              <w:rPr>
                <w:rFonts w:hint="eastAsia"/>
              </w:rPr>
              <w:t xml:space="preserve">b) </w:t>
            </w:r>
            <w:r>
              <w:rPr>
                <w:rFonts w:hint="eastAsia"/>
              </w:rPr>
              <w:t>合同履行率</w:t>
            </w:r>
            <w:r>
              <w:rPr>
                <w:rFonts w:hint="eastAsia"/>
              </w:rPr>
              <w:t>100%</w:t>
            </w:r>
            <w:r>
              <w:rPr>
                <w:rFonts w:hint="eastAsia"/>
              </w:rPr>
              <w:t>。</w:t>
            </w:r>
          </w:p>
          <w:p w:rsidR="004D638F" w:rsidRDefault="004D638F" w:rsidP="004D638F">
            <w:pPr>
              <w:shd w:val="clear" w:color="auto" w:fill="FFFFFF" w:themeFill="text2" w:themeFillTint="32"/>
            </w:pPr>
            <w:r>
              <w:rPr>
                <w:rFonts w:hint="eastAsia"/>
              </w:rPr>
              <w:t xml:space="preserve">c) </w:t>
            </w:r>
            <w:r>
              <w:rPr>
                <w:rFonts w:hint="eastAsia"/>
              </w:rPr>
              <w:t>工程合格率</w:t>
            </w:r>
            <w:r>
              <w:rPr>
                <w:rFonts w:hint="eastAsia"/>
              </w:rPr>
              <w:t>100%</w:t>
            </w:r>
            <w:r>
              <w:rPr>
                <w:rFonts w:hint="eastAsia"/>
              </w:rPr>
              <w:t>，优良率</w:t>
            </w:r>
            <w:r>
              <w:rPr>
                <w:rFonts w:hint="eastAsia"/>
              </w:rPr>
              <w:t>90%</w:t>
            </w:r>
            <w:r>
              <w:rPr>
                <w:rFonts w:hint="eastAsia"/>
              </w:rPr>
              <w:t>以上。</w:t>
            </w:r>
            <w:r>
              <w:rPr>
                <w:rFonts w:hint="eastAsia"/>
              </w:rPr>
              <w:t xml:space="preserve"> </w:t>
            </w:r>
          </w:p>
          <w:p w:rsidR="004D638F" w:rsidRDefault="004D638F" w:rsidP="004D638F">
            <w:pPr>
              <w:shd w:val="clear" w:color="auto" w:fill="FFFFFF" w:themeFill="text2" w:themeFillTint="32"/>
            </w:pPr>
            <w:r>
              <w:rPr>
                <w:rFonts w:hint="eastAsia"/>
              </w:rPr>
              <w:t>d</w:t>
            </w:r>
            <w:r>
              <w:rPr>
                <w:rFonts w:hint="eastAsia"/>
              </w:rPr>
              <w:t>）顾客满意度指数</w:t>
            </w:r>
            <w:r>
              <w:rPr>
                <w:rFonts w:hint="eastAsia"/>
              </w:rPr>
              <w:t>90%</w:t>
            </w:r>
            <w:r>
              <w:rPr>
                <w:rFonts w:hint="eastAsia"/>
              </w:rPr>
              <w:t>。</w:t>
            </w:r>
          </w:p>
          <w:p w:rsidR="0001433A" w:rsidRPr="0001433A" w:rsidRDefault="004D638F" w:rsidP="0001433A">
            <w:pPr>
              <w:shd w:val="clear" w:color="auto" w:fill="FFFFFF" w:themeFill="text2" w:themeFillTint="32"/>
            </w:pPr>
            <w:r>
              <w:rPr>
                <w:rFonts w:hint="eastAsia"/>
              </w:rPr>
              <w:t>质量目标制定的基本具备适宜性，按照百分比方法实施测量，有测量结果，均实现目标要求。</w:t>
            </w:r>
          </w:p>
        </w:tc>
      </w:tr>
      <w:tr w:rsidR="0001433A" w:rsidRPr="00001D31" w:rsidTr="0001433A">
        <w:trPr>
          <w:trHeight w:val="2770"/>
        </w:trPr>
        <w:tc>
          <w:tcPr>
            <w:tcW w:w="1214" w:type="dxa"/>
            <w:shd w:val="clear" w:color="auto" w:fill="auto"/>
          </w:tcPr>
          <w:p w:rsidR="0001433A" w:rsidRPr="00001D31" w:rsidRDefault="0001433A" w:rsidP="0001433A">
            <w:pPr>
              <w:shd w:val="clear" w:color="auto" w:fill="FFFFFF" w:themeFill="text2" w:themeFillTint="32"/>
            </w:pPr>
            <w:r w:rsidRPr="00001D31">
              <w:rPr>
                <w:rFonts w:hint="eastAsia"/>
              </w:rPr>
              <w:t>支持</w:t>
            </w:r>
          </w:p>
        </w:tc>
        <w:tc>
          <w:tcPr>
            <w:tcW w:w="8748" w:type="dxa"/>
            <w:shd w:val="clear" w:color="auto" w:fill="auto"/>
          </w:tcPr>
          <w:p w:rsidR="0001433A" w:rsidRDefault="0001433A" w:rsidP="0001433A">
            <w:pPr>
              <w:ind w:firstLineChars="200" w:firstLine="420"/>
            </w:pPr>
            <w:r>
              <w:rPr>
                <w:rFonts w:hint="eastAsia"/>
              </w:rPr>
              <w:t>确保质量管理体系的有效运行，总经理根据部门或岗位质量工作的需要，识别资源需求，确定和配备充分的资源（人员、设施、环境、供方、信息和财务的资源）。</w:t>
            </w:r>
          </w:p>
          <w:p w:rsidR="0001433A" w:rsidRDefault="004D638F" w:rsidP="0001433A">
            <w:pPr>
              <w:shd w:val="clear" w:color="auto" w:fill="FFFFFF" w:themeFill="text2" w:themeFillTint="32"/>
              <w:ind w:firstLineChars="200" w:firstLine="420"/>
            </w:pPr>
            <w:r>
              <w:rPr>
                <w:rFonts w:hint="eastAsia"/>
              </w:rPr>
              <w:t>质量手册中明确了各部门的岗位职责</w:t>
            </w:r>
            <w:r w:rsidR="0001433A">
              <w:rPr>
                <w:rFonts w:hint="eastAsia"/>
              </w:rPr>
              <w:t>，</w:t>
            </w:r>
            <w:r>
              <w:rPr>
                <w:rFonts w:hint="eastAsia"/>
              </w:rPr>
              <w:t>综合办公室负责对人员的招聘及管理，</w:t>
            </w:r>
            <w:r w:rsidR="0001433A">
              <w:rPr>
                <w:rFonts w:hint="eastAsia"/>
              </w:rPr>
              <w:t>特殊工种均持证上岗</w:t>
            </w:r>
            <w:r>
              <w:rPr>
                <w:rFonts w:hint="eastAsia"/>
              </w:rPr>
              <w:t>（电工、安全员等）</w:t>
            </w:r>
            <w:r w:rsidR="0001433A">
              <w:rPr>
                <w:rFonts w:hint="eastAsia"/>
              </w:rPr>
              <w:t>。员工均有相应的培训计划，使其能够达到对应的职位要求，满足体系运行和生产过程的需要。并保持教育、培训、技能和经验的适当记录为保证日常正常运行。</w:t>
            </w:r>
          </w:p>
          <w:p w:rsidR="0001433A" w:rsidRPr="005B035B" w:rsidRDefault="0001433A" w:rsidP="00AE0EC7">
            <w:pPr>
              <w:ind w:firstLineChars="200" w:firstLine="420"/>
            </w:pPr>
            <w:r>
              <w:rPr>
                <w:rFonts w:hint="eastAsia"/>
              </w:rPr>
              <w:t>公司经营场所位于</w:t>
            </w:r>
            <w:r w:rsidR="004D638F" w:rsidRPr="0001433A">
              <w:rPr>
                <w:rFonts w:ascii="宋体" w:hAnsi="宋体" w:hint="eastAsia"/>
                <w:szCs w:val="21"/>
              </w:rPr>
              <w:t>河北省廊坊市三河市燕郊开发区迎宾北路西侧、</w:t>
            </w:r>
            <w:proofErr w:type="gramStart"/>
            <w:r w:rsidR="004D638F" w:rsidRPr="0001433A">
              <w:rPr>
                <w:rFonts w:ascii="宋体" w:hAnsi="宋体" w:hint="eastAsia"/>
                <w:szCs w:val="21"/>
              </w:rPr>
              <w:t>新禾公司</w:t>
            </w:r>
            <w:proofErr w:type="gramEnd"/>
            <w:r w:rsidR="004D638F" w:rsidRPr="0001433A">
              <w:rPr>
                <w:rFonts w:ascii="宋体" w:hAnsi="宋体" w:hint="eastAsia"/>
                <w:szCs w:val="21"/>
              </w:rPr>
              <w:t>、</w:t>
            </w:r>
            <w:proofErr w:type="gramStart"/>
            <w:r w:rsidR="004D638F" w:rsidRPr="0001433A">
              <w:rPr>
                <w:rFonts w:ascii="宋体" w:hAnsi="宋体" w:hint="eastAsia"/>
                <w:szCs w:val="21"/>
              </w:rPr>
              <w:t>沃达公司</w:t>
            </w:r>
            <w:proofErr w:type="gramEnd"/>
            <w:r w:rsidR="004D638F" w:rsidRPr="0001433A">
              <w:rPr>
                <w:rFonts w:ascii="宋体" w:hAnsi="宋体" w:hint="eastAsia"/>
                <w:szCs w:val="21"/>
              </w:rPr>
              <w:t>北侧23-3-5层</w:t>
            </w:r>
            <w:r>
              <w:rPr>
                <w:rFonts w:hint="eastAsia"/>
              </w:rPr>
              <w:t>，</w:t>
            </w:r>
            <w:r w:rsidR="004D638F">
              <w:rPr>
                <w:rFonts w:hint="eastAsia"/>
              </w:rPr>
              <w:t>有二层办公区，</w:t>
            </w:r>
            <w:r w:rsidRPr="005B035B">
              <w:rPr>
                <w:rFonts w:hint="eastAsia"/>
              </w:rPr>
              <w:t>主要有</w:t>
            </w:r>
            <w:r w:rsidR="004D638F" w:rsidRPr="004D638F">
              <w:rPr>
                <w:rFonts w:hint="eastAsia"/>
              </w:rPr>
              <w:t>岩土和地质</w:t>
            </w:r>
            <w:r w:rsidR="004D638F">
              <w:rPr>
                <w:rFonts w:hint="eastAsia"/>
              </w:rPr>
              <w:t>管理人员</w:t>
            </w:r>
            <w:r w:rsidR="004D638F" w:rsidRPr="004D638F">
              <w:rPr>
                <w:rFonts w:hint="eastAsia"/>
              </w:rPr>
              <w:t>办公室</w:t>
            </w:r>
            <w:r w:rsidR="004D638F">
              <w:rPr>
                <w:rFonts w:hint="eastAsia"/>
              </w:rPr>
              <w:t>、</w:t>
            </w:r>
            <w:r w:rsidR="004D638F" w:rsidRPr="004D638F">
              <w:rPr>
                <w:rFonts w:hint="eastAsia"/>
              </w:rPr>
              <w:t>董事长办公室、财务、库房</w:t>
            </w:r>
            <w:r w:rsidRPr="005B035B">
              <w:rPr>
                <w:rFonts w:hint="eastAsia"/>
              </w:rPr>
              <w:t>等</w:t>
            </w:r>
            <w:r>
              <w:rPr>
                <w:rFonts w:hint="eastAsia"/>
              </w:rPr>
              <w:t>，</w:t>
            </w:r>
            <w:r w:rsidR="00D04223" w:rsidRPr="00D04223">
              <w:rPr>
                <w:rFonts w:hint="eastAsia"/>
              </w:rPr>
              <w:t>长螺旋钻机、轻型卡车、锚杆钻机、</w:t>
            </w:r>
            <w:proofErr w:type="gramStart"/>
            <w:r w:rsidR="00D04223" w:rsidRPr="00D04223">
              <w:rPr>
                <w:rFonts w:hint="eastAsia"/>
              </w:rPr>
              <w:t>旋喷钻机</w:t>
            </w:r>
            <w:proofErr w:type="gramEnd"/>
            <w:r w:rsidR="00D04223" w:rsidRPr="00D04223">
              <w:rPr>
                <w:rFonts w:hint="eastAsia"/>
              </w:rPr>
              <w:t>、钻机、搅拌机、电焊机、切割机、岩土工程计算分析系列软件、</w:t>
            </w:r>
            <w:proofErr w:type="gramStart"/>
            <w:r w:rsidR="00D04223" w:rsidRPr="00D04223">
              <w:rPr>
                <w:rFonts w:hint="eastAsia"/>
              </w:rPr>
              <w:t>坑基支护</w:t>
            </w:r>
            <w:proofErr w:type="gramEnd"/>
            <w:r w:rsidR="00D04223" w:rsidRPr="00D04223">
              <w:rPr>
                <w:rFonts w:hint="eastAsia"/>
              </w:rPr>
              <w:t>结构设计软件</w:t>
            </w:r>
            <w:r w:rsidR="00D04223">
              <w:rPr>
                <w:rFonts w:hint="eastAsia"/>
              </w:rPr>
              <w:t>、</w:t>
            </w:r>
            <w:r w:rsidR="00D04223" w:rsidRPr="00D04223">
              <w:rPr>
                <w:rFonts w:hint="eastAsia"/>
              </w:rPr>
              <w:t>岩芯钻机、工程钻机、水井钻、绳索取芯钻具、空气钻进钻具、测斜仪、刻槽取样机、岩芯切割机、手持</w:t>
            </w:r>
            <w:r w:rsidR="00D04223" w:rsidRPr="00D04223">
              <w:rPr>
                <w:rFonts w:hint="eastAsia"/>
              </w:rPr>
              <w:t>GPS</w:t>
            </w:r>
            <w:r w:rsidR="00D04223" w:rsidRPr="00D04223">
              <w:rPr>
                <w:rFonts w:hint="eastAsia"/>
              </w:rPr>
              <w:t>、显微镜照相设、绘图仪</w:t>
            </w:r>
            <w:r w:rsidR="00D04223">
              <w:rPr>
                <w:rFonts w:hint="eastAsia"/>
              </w:rPr>
              <w:t>等</w:t>
            </w:r>
            <w:r w:rsidRPr="00067291">
              <w:rPr>
                <w:rFonts w:hint="eastAsia"/>
              </w:rPr>
              <w:t>。</w:t>
            </w:r>
          </w:p>
        </w:tc>
      </w:tr>
      <w:tr w:rsidR="0001433A" w:rsidRPr="00001D31" w:rsidTr="0001433A">
        <w:trPr>
          <w:trHeight w:val="4639"/>
        </w:trPr>
        <w:tc>
          <w:tcPr>
            <w:tcW w:w="1214" w:type="dxa"/>
            <w:shd w:val="clear" w:color="auto" w:fill="auto"/>
          </w:tcPr>
          <w:p w:rsidR="0001433A" w:rsidRPr="00001D31" w:rsidRDefault="0001433A" w:rsidP="0001433A">
            <w:pPr>
              <w:shd w:val="clear" w:color="auto" w:fill="FFFFFF" w:themeFill="text2" w:themeFillTint="32"/>
            </w:pPr>
            <w:r w:rsidRPr="00001D31">
              <w:rPr>
                <w:rFonts w:hint="eastAsia"/>
              </w:rPr>
              <w:t>运行</w:t>
            </w:r>
          </w:p>
        </w:tc>
        <w:tc>
          <w:tcPr>
            <w:tcW w:w="8748" w:type="dxa"/>
            <w:shd w:val="clear" w:color="auto" w:fill="auto"/>
          </w:tcPr>
          <w:p w:rsidR="00AE0EC7" w:rsidRDefault="00AE0EC7" w:rsidP="00AE0EC7">
            <w:pPr>
              <w:shd w:val="clear" w:color="auto" w:fill="FFFFFF" w:themeFill="text2" w:themeFillTint="32"/>
              <w:ind w:firstLineChars="200" w:firstLine="420"/>
            </w:pPr>
            <w:r>
              <w:rPr>
                <w:rFonts w:hint="eastAsia"/>
              </w:rPr>
              <w:t>地质事业部主要负责固体矿产地质勘查、地质钻探项目的策划、实施、检查等相关工作，联测建设公司主要负责岩土工程勘察、设计地质事业部及联测建设公司分别编制《岩土工程勘察规范》、《岩土工程设计相关规范》、《蓄水池施工工艺框图》、《灌浆孔施工工艺框图》等技术文件。策划了各业务的工作流程，勘察项目流程：</w:t>
            </w:r>
          </w:p>
          <w:p w:rsidR="00AE0EC7" w:rsidRDefault="00AE0EC7" w:rsidP="00AE0EC7">
            <w:pPr>
              <w:shd w:val="clear" w:color="auto" w:fill="FFFFFF" w:themeFill="text2" w:themeFillTint="32"/>
            </w:pPr>
            <w:r>
              <w:rPr>
                <w:rFonts w:hint="eastAsia"/>
              </w:rPr>
              <w:t>接到勘察任务——布孔——编制纲要——钻机培训进场——清理工作面及安装钻机、测量人员现场对钻孔放线——钻孔施工——钻孔测斜改正——现场测量对钻孔进行验收——现场钻孔资料移交——编制勘察报告——审图——提交成果</w:t>
            </w:r>
          </w:p>
          <w:p w:rsidR="00AE0EC7" w:rsidRDefault="00AE0EC7" w:rsidP="00AE0EC7">
            <w:pPr>
              <w:shd w:val="clear" w:color="auto" w:fill="FFFFFF" w:themeFill="text2" w:themeFillTint="32"/>
            </w:pPr>
            <w:r>
              <w:rPr>
                <w:rFonts w:hint="eastAsia"/>
              </w:rPr>
              <w:t>设计项目流程：</w:t>
            </w:r>
          </w:p>
          <w:p w:rsidR="0001433A" w:rsidRDefault="00AE0EC7" w:rsidP="00AE0EC7">
            <w:pPr>
              <w:shd w:val="clear" w:color="auto" w:fill="FFFFFF" w:themeFill="text2" w:themeFillTint="32"/>
              <w:rPr>
                <w:rFonts w:ascii="宋体" w:hAnsi="宋体"/>
                <w:color w:val="000000"/>
                <w:szCs w:val="21"/>
              </w:rPr>
            </w:pPr>
            <w:r>
              <w:rPr>
                <w:rFonts w:hint="eastAsia"/>
              </w:rPr>
              <w:t>接到设计任务——分析——出图纸、计算书——室内计算机分析——打印——审核——设计成果</w:t>
            </w:r>
          </w:p>
          <w:p w:rsidR="0001433A" w:rsidRPr="001D1078" w:rsidRDefault="001D1078" w:rsidP="001D1078">
            <w:pPr>
              <w:pStyle w:val="a0"/>
              <w:ind w:firstLineChars="200" w:firstLine="460"/>
              <w:rPr>
                <w:rFonts w:ascii="方正仿宋简体" w:eastAsia="方正仿宋简体"/>
              </w:rPr>
            </w:pPr>
            <w:r w:rsidRPr="0001433A">
              <w:rPr>
                <w:rFonts w:ascii="宋体" w:hAnsi="宋体" w:hint="eastAsia"/>
                <w:szCs w:val="21"/>
              </w:rPr>
              <w:t>河北联测地质勘查有限公司和河北联测建设工程有限公司</w:t>
            </w:r>
            <w:r>
              <w:rPr>
                <w:rFonts w:ascii="宋体" w:hAnsi="宋体" w:hint="eastAsia"/>
                <w:szCs w:val="21"/>
              </w:rPr>
              <w:t>按照公司相关制度及客户要求按时完成了各项目勘察及设计任务，未出现客户投诉的情况。</w:t>
            </w:r>
            <w:r w:rsidR="00AE0EC7">
              <w:rPr>
                <w:rFonts w:ascii="宋体" w:hAnsi="宋体" w:hint="eastAsia"/>
                <w:szCs w:val="21"/>
              </w:rPr>
              <w:t>本次审核为远程方式，通过视频及照片看到了公司的办公区及3个在建项目的现场情况，在审核在建项目中，发现公司的技术交底及安全交底的记录中，日期有漏签的情况，希望公司能加以重视，按要求填写相应关的内容。</w:t>
            </w:r>
          </w:p>
        </w:tc>
      </w:tr>
      <w:tr w:rsidR="0001433A" w:rsidRPr="00001D31" w:rsidTr="0001433A">
        <w:tc>
          <w:tcPr>
            <w:tcW w:w="1214" w:type="dxa"/>
            <w:vMerge w:val="restart"/>
            <w:shd w:val="clear" w:color="auto" w:fill="auto"/>
          </w:tcPr>
          <w:p w:rsidR="0001433A" w:rsidRPr="00001D31" w:rsidRDefault="0001433A" w:rsidP="0001433A">
            <w:pPr>
              <w:shd w:val="clear" w:color="auto" w:fill="FFFFFF" w:themeFill="text2" w:themeFillTint="32"/>
            </w:pPr>
            <w:r w:rsidRPr="00001D31">
              <w:rPr>
                <w:rFonts w:hint="eastAsia"/>
              </w:rPr>
              <w:t>绩效评价</w:t>
            </w:r>
          </w:p>
        </w:tc>
        <w:tc>
          <w:tcPr>
            <w:tcW w:w="8748" w:type="dxa"/>
            <w:shd w:val="clear" w:color="auto" w:fill="auto"/>
          </w:tcPr>
          <w:p w:rsidR="0001433A" w:rsidRPr="00001D31" w:rsidRDefault="001D1078" w:rsidP="001D1078">
            <w:pPr>
              <w:ind w:firstLineChars="200" w:firstLine="420"/>
            </w:pPr>
            <w:r w:rsidRPr="001D1078">
              <w:rPr>
                <w:rFonts w:hint="eastAsia"/>
              </w:rPr>
              <w:t>为了保证管理体系及产品的符合性，策划了所需的监视和测量对象、监测测量分析和评价的方式，实施监视和测量的时机及分析和评价监视和测量结果的时机，及时发现体系运行的不足和改进事宜；通过对质量目标完成情况的统计分析和内审、管理评审的实施及对</w:t>
            </w:r>
            <w:r>
              <w:rPr>
                <w:rFonts w:hint="eastAsia"/>
              </w:rPr>
              <w:t>固体矿产勘察</w:t>
            </w:r>
            <w:r w:rsidRPr="001D1078">
              <w:rPr>
                <w:rFonts w:hint="eastAsia"/>
              </w:rPr>
              <w:t>、</w:t>
            </w:r>
            <w:r>
              <w:rPr>
                <w:rFonts w:hint="eastAsia"/>
              </w:rPr>
              <w:t>岩土勘察及设计的</w:t>
            </w:r>
            <w:r w:rsidRPr="001D1078">
              <w:rPr>
                <w:rFonts w:hint="eastAsia"/>
              </w:rPr>
              <w:t>服务过程的监测来确保质量体系运行的有效性，具体通过对业务服务提供过程的各个质量因素首先进行了识别，针对识别出来的部分重大质量因素制定了质量管理办法并进行了控制。</w:t>
            </w:r>
          </w:p>
        </w:tc>
      </w:tr>
      <w:tr w:rsidR="0001433A" w:rsidRPr="00001D31" w:rsidTr="009B6E83">
        <w:trPr>
          <w:trHeight w:val="1692"/>
        </w:trPr>
        <w:tc>
          <w:tcPr>
            <w:tcW w:w="1214" w:type="dxa"/>
            <w:vMerge/>
            <w:shd w:val="clear" w:color="auto" w:fill="auto"/>
          </w:tcPr>
          <w:p w:rsidR="0001433A" w:rsidRPr="00001D31" w:rsidRDefault="0001433A" w:rsidP="0001433A">
            <w:pPr>
              <w:shd w:val="clear" w:color="auto" w:fill="FFFFFF" w:themeFill="text2" w:themeFillTint="32"/>
            </w:pPr>
          </w:p>
        </w:tc>
        <w:tc>
          <w:tcPr>
            <w:tcW w:w="8748" w:type="dxa"/>
            <w:shd w:val="clear" w:color="auto" w:fill="auto"/>
          </w:tcPr>
          <w:p w:rsidR="0001433A" w:rsidRDefault="009B6E83" w:rsidP="009B6E83">
            <w:pPr>
              <w:ind w:firstLineChars="200" w:firstLine="420"/>
            </w:pPr>
            <w:r>
              <w:rPr>
                <w:rFonts w:hint="eastAsia"/>
              </w:rPr>
              <w:t>公司</w:t>
            </w:r>
            <w:r w:rsidRPr="009B6E83">
              <w:rPr>
                <w:rFonts w:hint="eastAsia"/>
              </w:rPr>
              <w:t>根据策划和标准要求于</w:t>
            </w:r>
            <w:r w:rsidRPr="009B6E83">
              <w:rPr>
                <w:rFonts w:hint="eastAsia"/>
              </w:rPr>
              <w:t>2022</w:t>
            </w:r>
            <w:r w:rsidRPr="009B6E83">
              <w:rPr>
                <w:rFonts w:hint="eastAsia"/>
              </w:rPr>
              <w:t>年</w:t>
            </w:r>
            <w:r w:rsidRPr="009B6E83">
              <w:rPr>
                <w:rFonts w:hint="eastAsia"/>
              </w:rPr>
              <w:t>9</w:t>
            </w:r>
            <w:r w:rsidRPr="009B6E83">
              <w:rPr>
                <w:rFonts w:hint="eastAsia"/>
              </w:rPr>
              <w:t>月</w:t>
            </w:r>
            <w:r w:rsidRPr="009B6E83">
              <w:rPr>
                <w:rFonts w:hint="eastAsia"/>
              </w:rPr>
              <w:t>20</w:t>
            </w:r>
            <w:r w:rsidRPr="009B6E83">
              <w:rPr>
                <w:rFonts w:hint="eastAsia"/>
              </w:rPr>
              <w:t>日由有能力的人实施了内部审核，覆盖所有场所、部门和过程，各部门计划审核条款还需根据各部门实际工作情况，</w:t>
            </w:r>
            <w:r>
              <w:rPr>
                <w:rFonts w:hint="eastAsia"/>
              </w:rPr>
              <w:t>安排审核条款，</w:t>
            </w:r>
            <w:r w:rsidRPr="009B6E83">
              <w:rPr>
                <w:rFonts w:hint="eastAsia"/>
              </w:rPr>
              <w:t>组织通过内审验证了管理体系的符合性及有效性，并对不符合项制订和采取了纠正措施。</w:t>
            </w:r>
          </w:p>
          <w:p w:rsidR="0001433A" w:rsidRDefault="009B6E83" w:rsidP="009B6E83">
            <w:pPr>
              <w:ind w:firstLineChars="150" w:firstLine="315"/>
            </w:pPr>
            <w:r>
              <w:rPr>
                <w:rFonts w:hint="eastAsia"/>
              </w:rPr>
              <w:t>公司</w:t>
            </w:r>
            <w:r w:rsidRPr="009B6E83">
              <w:rPr>
                <w:rFonts w:hint="eastAsia"/>
              </w:rPr>
              <w:t>根据策划于</w:t>
            </w:r>
            <w:r w:rsidRPr="009B6E83">
              <w:rPr>
                <w:rFonts w:hint="eastAsia"/>
              </w:rPr>
              <w:t>2022</w:t>
            </w:r>
            <w:r>
              <w:rPr>
                <w:rFonts w:hint="eastAsia"/>
              </w:rPr>
              <w:t>年</w:t>
            </w:r>
            <w:r w:rsidRPr="009B6E83">
              <w:rPr>
                <w:rFonts w:hint="eastAsia"/>
              </w:rPr>
              <w:t>10</w:t>
            </w:r>
            <w:r w:rsidRPr="009B6E83">
              <w:rPr>
                <w:rFonts w:hint="eastAsia"/>
              </w:rPr>
              <w:t>月</w:t>
            </w:r>
            <w:r w:rsidRPr="009B6E83">
              <w:rPr>
                <w:rFonts w:hint="eastAsia"/>
              </w:rPr>
              <w:t>25</w:t>
            </w:r>
            <w:r w:rsidRPr="009B6E83">
              <w:rPr>
                <w:rFonts w:hint="eastAsia"/>
              </w:rPr>
              <w:t>日完成管理评审，包括所有标准要求的输入和输出</w:t>
            </w:r>
            <w:r w:rsidRPr="009B6E83">
              <w:rPr>
                <w:rFonts w:hint="eastAsia"/>
              </w:rPr>
              <w:t xml:space="preserve">, </w:t>
            </w:r>
            <w:r w:rsidRPr="009B6E83">
              <w:rPr>
                <w:rFonts w:hint="eastAsia"/>
              </w:rPr>
              <w:t>对组织的管理体系的适宜性、充分性和有效性进行了评价。</w:t>
            </w:r>
          </w:p>
        </w:tc>
      </w:tr>
      <w:tr w:rsidR="0001433A" w:rsidTr="0001433A">
        <w:tc>
          <w:tcPr>
            <w:tcW w:w="1214" w:type="dxa"/>
            <w:shd w:val="clear" w:color="auto" w:fill="auto"/>
          </w:tcPr>
          <w:p w:rsidR="0001433A" w:rsidRPr="00001D31" w:rsidRDefault="0001433A" w:rsidP="0001433A">
            <w:pPr>
              <w:shd w:val="clear" w:color="auto" w:fill="FFFFFF" w:themeFill="text2" w:themeFillTint="32"/>
            </w:pPr>
            <w:r w:rsidRPr="00001D31">
              <w:rPr>
                <w:rFonts w:hint="eastAsia"/>
              </w:rPr>
              <w:lastRenderedPageBreak/>
              <w:t>改进</w:t>
            </w:r>
          </w:p>
        </w:tc>
        <w:tc>
          <w:tcPr>
            <w:tcW w:w="8748" w:type="dxa"/>
            <w:shd w:val="clear" w:color="auto" w:fill="auto"/>
          </w:tcPr>
          <w:p w:rsidR="0001433A" w:rsidRPr="003149B8" w:rsidRDefault="0001433A" w:rsidP="00FB1669">
            <w:r>
              <w:rPr>
                <w:rFonts w:hint="eastAsia"/>
              </w:rPr>
              <w:t>公司编写了《</w:t>
            </w:r>
            <w:r w:rsidR="00FB1669" w:rsidRPr="00FB1669">
              <w:rPr>
                <w:rFonts w:hint="eastAsia"/>
              </w:rPr>
              <w:t>改进控制程序</w:t>
            </w:r>
            <w:r>
              <w:rPr>
                <w:rFonts w:hint="eastAsia"/>
              </w:rPr>
              <w:t>》，明确规定了实施纠正措施的范围、职责权限以及工作流程，对不合格进行原因分析；纠正措施的制定与实施；纠正措施的验证等内容。在发生不合格时，公司严格按照《</w:t>
            </w:r>
            <w:r w:rsidR="00FB1669" w:rsidRPr="00FB1669">
              <w:rPr>
                <w:rFonts w:hint="eastAsia"/>
              </w:rPr>
              <w:t>不合格输出的控制程序</w:t>
            </w:r>
            <w:r>
              <w:rPr>
                <w:rFonts w:hint="eastAsia"/>
              </w:rPr>
              <w:t>》和《</w:t>
            </w:r>
            <w:r w:rsidR="00FB1669" w:rsidRPr="00FB1669">
              <w:rPr>
                <w:rFonts w:hint="eastAsia"/>
              </w:rPr>
              <w:t>改进控制程序</w:t>
            </w:r>
            <w:r>
              <w:rPr>
                <w:rFonts w:hint="eastAsia"/>
              </w:rPr>
              <w:t>》进行控制，以便及时的采取纠正措施，提高公司的绩效。公司通过日常检查、</w:t>
            </w:r>
            <w:r w:rsidR="00FB1669">
              <w:rPr>
                <w:rFonts w:hint="eastAsia"/>
              </w:rPr>
              <w:t>内部审核、管理评审不断的提出改进意见，并将责任具体到人，明确</w:t>
            </w:r>
            <w:r>
              <w:rPr>
                <w:rFonts w:hint="eastAsia"/>
              </w:rPr>
              <w:t>整改日期，不断提高管理体系的适宜性和有效性。</w:t>
            </w:r>
          </w:p>
        </w:tc>
      </w:tr>
    </w:tbl>
    <w:p w:rsidR="0001433A" w:rsidRPr="0001433A" w:rsidRDefault="0001433A" w:rsidP="0001433A">
      <w:pPr>
        <w:pStyle w:val="a0"/>
      </w:pPr>
    </w:p>
    <w:p w:rsidR="0001433A" w:rsidRPr="00FB1669" w:rsidRDefault="0001433A" w:rsidP="009B6E83">
      <w:pPr>
        <w:shd w:val="clear" w:color="auto" w:fill="FFFFFF" w:themeFill="accent3" w:themeFillTint="32"/>
      </w:pPr>
    </w:p>
    <w:sectPr w:rsidR="0001433A" w:rsidRPr="00FB1669" w:rsidSect="0001433A">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33A" w:rsidRDefault="0001433A" w:rsidP="000B2838">
      <w:r>
        <w:separator/>
      </w:r>
    </w:p>
  </w:endnote>
  <w:endnote w:type="continuationSeparator" w:id="1">
    <w:p w:rsidR="0001433A" w:rsidRDefault="0001433A" w:rsidP="000B2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3A" w:rsidRDefault="0001433A" w:rsidP="000B2838">
      <w:r>
        <w:separator/>
      </w:r>
    </w:p>
  </w:footnote>
  <w:footnote w:type="continuationSeparator" w:id="1">
    <w:p w:rsidR="0001433A" w:rsidRDefault="0001433A" w:rsidP="000B2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3A" w:rsidRDefault="0001433A" w:rsidP="0062087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52D65" w:rsidRPr="00252D6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01433A" w:rsidRDefault="0001433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1433A" w:rsidRDefault="0001433A" w:rsidP="0062087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B2838"/>
    <w:rsid w:val="0001433A"/>
    <w:rsid w:val="000B2838"/>
    <w:rsid w:val="001D1078"/>
    <w:rsid w:val="00252D65"/>
    <w:rsid w:val="004D638F"/>
    <w:rsid w:val="0062087B"/>
    <w:rsid w:val="006C7D83"/>
    <w:rsid w:val="00766A60"/>
    <w:rsid w:val="009B6E83"/>
    <w:rsid w:val="00AE0EC7"/>
    <w:rsid w:val="00B56246"/>
    <w:rsid w:val="00B66271"/>
    <w:rsid w:val="00C74D50"/>
    <w:rsid w:val="00D04223"/>
    <w:rsid w:val="00F24E44"/>
    <w:rsid w:val="00FB16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1188</Words>
  <Characters>6773</Characters>
  <Application>Microsoft Office Word</Application>
  <DocSecurity>0</DocSecurity>
  <Lines>56</Lines>
  <Paragraphs>15</Paragraphs>
  <ScaleCrop>false</ScaleCrop>
  <Company>微软中国</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73</cp:revision>
  <cp:lastPrinted>2019-05-13T03:19:00Z</cp:lastPrinted>
  <dcterms:created xsi:type="dcterms:W3CDTF">2015-06-17T14:51:00Z</dcterms:created>
  <dcterms:modified xsi:type="dcterms:W3CDTF">2022-11-17T03:16:00Z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