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0818-2022-Q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唐山康特齐兴机械设备有限公司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91130293MA07UKXA3F</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12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6"/>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唐山康特齐兴机械设备有限公司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柴油发动机的维修；发动机配件的销售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唐山高新区大庆道南侧西昌路东侧创业中心A座801号、803号房间</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唐山高新区大庆道南侧西昌路东侧创业中心A座801号、803号房间</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pStyle w:val="5"/>
              <w:keepNext w:val="0"/>
              <w:keepLines w:val="0"/>
              <w:widowControl/>
              <w:suppressLineNumbers w:val="0"/>
              <w:spacing w:before="0" w:beforeAutospacing="0" w:after="0" w:afterAutospacing="0"/>
              <w:ind w:left="0" w:right="0"/>
            </w:pPr>
            <w:r>
              <w:t>Tangshan Kangte Qixing Machinery Equipment Co., LTD</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lang w:val="en-US" w:eastAsia="zh-CN"/>
              </w:rPr>
              <w:t>Oil engine maintenance;Engine accessories sales</w:t>
            </w:r>
            <w:r>
              <w:rPr>
                <w:rFonts w:hint="eastAsia"/>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pStyle w:val="5"/>
              <w:keepNext w:val="0"/>
              <w:keepLines w:val="0"/>
              <w:widowControl/>
              <w:suppressLineNumbers w:val="0"/>
              <w:spacing w:before="0" w:beforeAutospacing="0" w:after="0" w:afterAutospacing="0"/>
              <w:ind w:left="0" w:right="0"/>
              <w:rPr>
                <w:sz w:val="22"/>
                <w:szCs w:val="22"/>
              </w:rPr>
            </w:pPr>
            <w:r>
              <w:t>Room 801, 803, Building A, Entrepreneurship Center, East xichang Road, South of Daqing Road, High-tech Zone, Tangshan</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pStyle w:val="5"/>
              <w:keepNext w:val="0"/>
              <w:keepLines w:val="0"/>
              <w:widowControl/>
              <w:suppressLineNumbers w:val="0"/>
              <w:spacing w:before="0" w:beforeAutospacing="0" w:after="0" w:afterAutospacing="0"/>
              <w:ind w:left="0" w:right="0"/>
            </w:pPr>
            <w:r>
              <w:t>No. 42 rongguo North Road, Fengrun District, Tangshan city</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9"/>
              <w:spacing w:before="0" w:after="0"/>
              <w:jc w:val="left"/>
              <w:rPr>
                <w:rFonts w:cs="Arial"/>
                <w:b/>
                <w:bCs/>
                <w:sz w:val="22"/>
                <w:szCs w:val="22"/>
              </w:rPr>
            </w:pPr>
            <w:r>
              <w:rPr>
                <w:rFonts w:hint="eastAsia" w:cs="Arial"/>
                <w:b/>
                <w:bCs/>
                <w:sz w:val="22"/>
                <w:szCs w:val="22"/>
              </w:rPr>
              <w:t>公司名称 - 总部</w:t>
            </w:r>
          </w:p>
          <w:p>
            <w:pPr>
              <w:pStyle w:val="19"/>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9"/>
              <w:spacing w:before="0" w:after="0"/>
              <w:jc w:val="left"/>
              <w:rPr>
                <w:rFonts w:cs="Arial"/>
                <w:b/>
                <w:bCs/>
                <w:sz w:val="22"/>
                <w:szCs w:val="22"/>
              </w:rPr>
            </w:pPr>
            <w:r>
              <w:rPr>
                <w:rFonts w:cs="Arial"/>
                <w:b/>
                <w:bCs/>
                <w:sz w:val="22"/>
                <w:szCs w:val="22"/>
              </w:rPr>
              <w:t>Company Name – HQ</w:t>
            </w:r>
          </w:p>
          <w:p>
            <w:pPr>
              <w:pStyle w:val="19"/>
              <w:spacing w:before="0" w:after="0"/>
              <w:jc w:val="left"/>
              <w:rPr>
                <w:rFonts w:cs="Arial"/>
                <w:b/>
                <w:bCs/>
                <w:sz w:val="22"/>
                <w:szCs w:val="22"/>
              </w:rPr>
            </w:pPr>
            <w:r>
              <w:rPr>
                <w:rFonts w:cs="Arial"/>
                <w:b/>
                <w:bCs/>
                <w:sz w:val="22"/>
                <w:szCs w:val="22"/>
              </w:rPr>
              <w:t>Registration Address:</w:t>
            </w:r>
          </w:p>
          <w:p>
            <w:pPr>
              <w:pStyle w:val="19"/>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9"/>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9"/>
              <w:spacing w:before="0" w:after="0"/>
              <w:jc w:val="left"/>
              <w:rPr>
                <w:rFonts w:cs="Arial"/>
                <w:b/>
                <w:bCs/>
                <w:sz w:val="22"/>
                <w:szCs w:val="22"/>
              </w:rPr>
            </w:pPr>
            <w:r>
              <w:rPr>
                <w:rFonts w:hint="eastAsia" w:cs="Arial"/>
                <w:b/>
                <w:bCs/>
                <w:sz w:val="22"/>
                <w:szCs w:val="22"/>
              </w:rPr>
              <w:t>注册地址：</w:t>
            </w:r>
          </w:p>
          <w:p>
            <w:pPr>
              <w:pStyle w:val="19"/>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9"/>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9"/>
              <w:spacing w:before="0" w:after="0"/>
              <w:jc w:val="left"/>
              <w:rPr>
                <w:rFonts w:cs="Arial"/>
                <w:b/>
                <w:bCs/>
                <w:sz w:val="22"/>
                <w:szCs w:val="22"/>
              </w:rPr>
            </w:pPr>
            <w:r>
              <w:rPr>
                <w:rFonts w:cs="Arial"/>
                <w:b/>
                <w:bCs/>
                <w:sz w:val="22"/>
                <w:szCs w:val="22"/>
              </w:rPr>
              <w:t>Registration Address:</w:t>
            </w:r>
          </w:p>
          <w:p>
            <w:pPr>
              <w:pStyle w:val="19"/>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9"/>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9"/>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9"/>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9"/>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唐山康特齐兴机械设备有限公司</w:t>
      </w:r>
      <w:bookmarkEnd w:id="21"/>
      <w:r>
        <w:rPr>
          <w:rFonts w:hint="eastAsia"/>
          <w:b/>
          <w:color w:val="000000" w:themeColor="text1"/>
          <w:sz w:val="22"/>
          <w:szCs w:val="22"/>
        </w:rPr>
        <w:t>证书注册号：</w:t>
      </w:r>
      <w:bookmarkStart w:id="22" w:name="证书编号Add1"/>
      <w:bookmarkEnd w:id="22"/>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唐山高新区大庆道南侧西昌路东侧创业中心A座801号、803号房间</w:t>
      </w:r>
      <w:bookmarkEnd w:id="23"/>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single" w:color="auto" w:sz="4" w:space="1"/>
      </w:pBdr>
      <w:spacing w:line="320" w:lineRule="exact"/>
      <w:ind w:firstLine="756" w:firstLineChars="400"/>
      <w:jc w:val="left"/>
    </w:pPr>
    <w:r>
      <w:rPr>
        <w:rStyle w:val="14"/>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FiZjdhYWZmMWI4M2Y3YWU4MjgwZTM0ZTUzYjFiZWIifQ=="/>
  </w:docVars>
  <w:rsids>
    <w:rsidRoot w:val="00000000"/>
    <w:rsid w:val="0CEB43E2"/>
    <w:rsid w:val="79F662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snapToGrid w:val="0"/>
      <w:spacing w:line="336" w:lineRule="auto"/>
      <w:ind w:firstLine="630"/>
    </w:pPr>
    <w:rPr>
      <w:sz w:val="32"/>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color w:val="333333"/>
      <w:u w:val="none"/>
    </w:rPr>
  </w:style>
  <w:style w:type="character" w:styleId="10">
    <w:name w:val="Hyperlink"/>
    <w:basedOn w:val="8"/>
    <w:semiHidden/>
    <w:unhideWhenUsed/>
    <w:qFormat/>
    <w:uiPriority w:val="99"/>
    <w:rPr>
      <w:color w:val="333333"/>
      <w:u w:val="none"/>
    </w:rPr>
  </w:style>
  <w:style w:type="character" w:customStyle="1" w:styleId="11">
    <w:name w:val="正文文本缩进 Char"/>
    <w:basedOn w:val="8"/>
    <w:link w:val="2"/>
    <w:qFormat/>
    <w:uiPriority w:val="0"/>
    <w:rPr>
      <w:rFonts w:ascii="Times New Roman" w:hAnsi="Times New Roman" w:eastAsia="宋体" w:cs="Times New Roman"/>
      <w:sz w:val="32"/>
      <w:szCs w:val="20"/>
    </w:rPr>
  </w:style>
  <w:style w:type="character" w:customStyle="1" w:styleId="12">
    <w:name w:val="页眉 Char"/>
    <w:basedOn w:val="8"/>
    <w:link w:val="4"/>
    <w:qFormat/>
    <w:uiPriority w:val="99"/>
    <w:rPr>
      <w:rFonts w:ascii="Times New Roman" w:hAnsi="Times New Roman" w:eastAsia="宋体" w:cs="Times New Roman"/>
      <w:sz w:val="18"/>
      <w:szCs w:val="18"/>
    </w:rPr>
  </w:style>
  <w:style w:type="character" w:customStyle="1" w:styleId="13">
    <w:name w:val="页脚 Char"/>
    <w:basedOn w:val="8"/>
    <w:link w:val="3"/>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apple-converted-space"/>
    <w:basedOn w:val="8"/>
    <w:qFormat/>
    <w:uiPriority w:val="0"/>
  </w:style>
  <w:style w:type="paragraph" w:customStyle="1" w:styleId="16">
    <w:name w:val="Body 9pt Bold"/>
    <w:basedOn w:val="1"/>
    <w:qFormat/>
    <w:uiPriority w:val="0"/>
    <w:pPr>
      <w:ind w:left="170"/>
    </w:pPr>
    <w:rPr>
      <w:b/>
      <w:sz w:val="18"/>
    </w:rPr>
  </w:style>
  <w:style w:type="paragraph" w:customStyle="1" w:styleId="17">
    <w:name w:val="Body 8pt Feeder"/>
    <w:basedOn w:val="1"/>
    <w:next w:val="1"/>
    <w:qFormat/>
    <w:uiPriority w:val="0"/>
    <w:pPr>
      <w:spacing w:before="40" w:after="40"/>
      <w:ind w:left="284" w:right="284"/>
    </w:pPr>
    <w:rPr>
      <w:sz w:val="16"/>
    </w:rPr>
  </w:style>
  <w:style w:type="paragraph" w:customStyle="1" w:styleId="18">
    <w:name w:val="Body 7pt"/>
    <w:basedOn w:val="1"/>
    <w:qFormat/>
    <w:uiPriority w:val="0"/>
    <w:pPr>
      <w:spacing w:before="40" w:after="40"/>
      <w:jc w:val="left"/>
    </w:pPr>
    <w:rPr>
      <w:sz w:val="14"/>
    </w:rPr>
  </w:style>
  <w:style w:type="paragraph" w:customStyle="1" w:styleId="19">
    <w:name w:val="Body 9pt"/>
    <w:basedOn w:val="1"/>
    <w:qFormat/>
    <w:uiPriority w:val="0"/>
    <w:pPr>
      <w:spacing w:before="40" w:after="40"/>
    </w:pPr>
    <w:rPr>
      <w:sz w:val="18"/>
    </w:rPr>
  </w:style>
  <w:style w:type="paragraph" w:customStyle="1" w:styleId="20">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1261</Words>
  <Characters>2134</Characters>
  <Lines>18</Lines>
  <Paragraphs>5</Paragraphs>
  <TotalTime>17</TotalTime>
  <ScaleCrop>false</ScaleCrop>
  <LinksUpToDate>false</LinksUpToDate>
  <CharactersWithSpaces>2356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红二</cp:lastModifiedBy>
  <cp:lastPrinted>2019-05-13T03:13:00Z</cp:lastPrinted>
  <dcterms:modified xsi:type="dcterms:W3CDTF">2022-07-25T00:50:33Z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2052-11.1.0.11875</vt:lpwstr>
  </property>
</Properties>
</file>