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霸州市鑫智教学设备有限公司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2022.7.17下午至2022.7.18下午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9A52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2022-07-15T07:20:58Z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