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21" w:name="_GoBack"/>
      <w:r>
        <w:rPr>
          <w:rFonts w:hint="eastAsia" w:ascii="方正仿宋简体" w:eastAsia="方正仿宋简体"/>
          <w:b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-603250</wp:posOffset>
            </wp:positionV>
            <wp:extent cx="7257415" cy="10194925"/>
            <wp:effectExtent l="0" t="0" r="6985" b="3175"/>
            <wp:wrapNone/>
            <wp:docPr id="1" name="图片 1" descr="扫描全能王 2022-08-24 13.2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8-24 13.22_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7415" cy="1019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1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黑龙江省万意达石油工程有限公司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eastAsia" w:ascii="方正仿宋简体" w:eastAsia="方正仿宋简体"/>
                <w:b/>
                <w:lang w:eastAsia="zh-CN"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6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7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7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9" w:name="审核组成员不含组长"/>
            <w:r>
              <w:rPr>
                <w:rFonts w:hint="eastAsia" w:ascii="方正仿宋简体" w:eastAsia="方正仿宋简体"/>
                <w:b/>
                <w:sz w:val="24"/>
              </w:rPr>
              <w:t>薛永宏【EC：ISC-JSZJ-172】【EC：2020-N1QMS-2219448】，伍光华【EC：2022-N1QMS-4073544】，姜海军</w:t>
            </w:r>
            <w:bookmarkEnd w:id="19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</w:t>
            </w:r>
            <w:bookmarkStart w:id="20" w:name="总组长"/>
            <w:r>
              <w:rPr>
                <w:rFonts w:hint="eastAsia" w:ascii="方正仿宋简体" w:eastAsia="方正仿宋简体"/>
                <w:b/>
                <w:sz w:val="24"/>
              </w:rPr>
              <w:t>李俐</w:t>
            </w:r>
            <w:bookmarkEnd w:id="20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-673100</wp:posOffset>
            </wp:positionV>
            <wp:extent cx="7013575" cy="10152380"/>
            <wp:effectExtent l="0" t="0" r="9525" b="7620"/>
            <wp:wrapNone/>
            <wp:docPr id="2" name="图片 2" descr="扫描全能王 2022-08-24 13.22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8-24 13.22_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101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eastAsia" w:eastAsia="方正仿宋简体"/>
                <w:b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日期</w:t>
      </w:r>
      <w:r>
        <w:rPr>
          <w:rFonts w:eastAsia="方正仿宋简体"/>
          <w:b/>
        </w:rPr>
        <w:t>:</w:t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-531495</wp:posOffset>
            </wp:positionV>
            <wp:extent cx="6725920" cy="9620885"/>
            <wp:effectExtent l="0" t="0" r="5080" b="5715"/>
            <wp:wrapNone/>
            <wp:docPr id="3" name="图片 3" descr="扫描全能王 2022-08-24 13.22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8-24 13.22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962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eastAsia="方正仿宋简体"/>
          <w:b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3592830</wp:posOffset>
            </wp:positionV>
            <wp:extent cx="4100830" cy="5466080"/>
            <wp:effectExtent l="0" t="0" r="1270" b="7620"/>
            <wp:wrapNone/>
            <wp:docPr id="5" name="图片 5" descr="6a1c13eef50e15f5d70340f1d7d2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1c13eef50e15f5d70340f1d7d2d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10160</wp:posOffset>
            </wp:positionV>
            <wp:extent cx="4195445" cy="3148330"/>
            <wp:effectExtent l="0" t="0" r="8255" b="1270"/>
            <wp:wrapNone/>
            <wp:docPr id="4" name="图片 4" descr="003f7039e994700e31b172113653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f7039e994700e31b1721136533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47625</wp:posOffset>
            </wp:positionV>
            <wp:extent cx="4080510" cy="5439410"/>
            <wp:effectExtent l="0" t="0" r="8890" b="8890"/>
            <wp:wrapNone/>
            <wp:docPr id="6" name="图片 6" descr="22b949b54860290ca56fe71466ea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b949b54860290ca56fe71466ea5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65405</wp:posOffset>
            </wp:positionV>
            <wp:extent cx="2212340" cy="1660525"/>
            <wp:effectExtent l="0" t="0" r="10160" b="3175"/>
            <wp:wrapNone/>
            <wp:docPr id="9" name="图片 9" descr="d6eb1d6c38d6e959f9f834f4653e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eb1d6c38d6e959f9f834f4653e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91440</wp:posOffset>
            </wp:positionV>
            <wp:extent cx="2112645" cy="1585595"/>
            <wp:effectExtent l="0" t="0" r="8255" b="1905"/>
            <wp:wrapNone/>
            <wp:docPr id="7" name="图片 7" descr="a1f9bfb2b6e23609ab73d2938934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f9bfb2b6e23609ab73d2938934a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127635</wp:posOffset>
            </wp:positionV>
            <wp:extent cx="2067560" cy="1551305"/>
            <wp:effectExtent l="0" t="0" r="2540" b="10795"/>
            <wp:wrapNone/>
            <wp:docPr id="10" name="图片 10" descr="da41b73250907e3a78ab2afcaddd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41b73250907e3a78ab2afcaddd5b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9525</wp:posOffset>
            </wp:positionV>
            <wp:extent cx="2132965" cy="1600835"/>
            <wp:effectExtent l="0" t="0" r="635" b="12065"/>
            <wp:wrapNone/>
            <wp:docPr id="11" name="图片 11" descr="2a427c16303e9b3269dc11f0d758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a427c16303e9b3269dc11f0d758f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8305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3A7F7C43"/>
    <w:rsid w:val="3FB87E8C"/>
    <w:rsid w:val="563443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1</TotalTime>
  <ScaleCrop>false</ScaleCrop>
  <LinksUpToDate>false</LinksUpToDate>
  <CharactersWithSpaces>895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2022-08-29T13:21:16Z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2052-11.1.0.12313</vt:lpwstr>
  </property>
</Properties>
</file>