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1401445</wp:posOffset>
                  </wp:positionH>
                  <wp:positionV relativeFrom="paragraph">
                    <wp:posOffset>320675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1312" behindDoc="0" locked="0" layoutInCell="1" allowOverlap="1">
                  <wp:simplePos x="0" y="0"/>
                  <wp:positionH relativeFrom="column">
                    <wp:posOffset>2632710</wp:posOffset>
                  </wp:positionH>
                  <wp:positionV relativeFrom="paragraph">
                    <wp:posOffset>5080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2070100</wp:posOffset>
                  </wp:positionH>
                  <wp:positionV relativeFrom="paragraph">
                    <wp:posOffset>16510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23023AD"/>
    <w:rsid w:val="1BD74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2022-07-09T16:05:43Z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