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D831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16309" w14:paraId="0165970F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601CC1B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A3F80B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013A998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40213CE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629D70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E2B624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16309" w14:paraId="1D2FD033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160D173" w14:textId="77777777" w:rsidR="00982091" w:rsidRDefault="00000000"/>
        </w:tc>
        <w:tc>
          <w:tcPr>
            <w:tcW w:w="415" w:type="dxa"/>
            <w:vAlign w:val="center"/>
          </w:tcPr>
          <w:p w14:paraId="6A4FE8B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69EB152" w14:textId="6D1A7774" w:rsidR="00982091" w:rsidRDefault="006F41E7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杨珍全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14:paraId="61055ED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61560D0" w14:textId="3D696036" w:rsidR="00982091" w:rsidRDefault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516309" w14:paraId="3ED77E7D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E52F6B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FCEA6B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5DD853B" w14:textId="5D15B92B" w:rsidR="00982091" w:rsidRDefault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14:paraId="6E4CF35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92102D7" w14:textId="2EE600A8" w:rsidR="00982091" w:rsidRDefault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2276B3A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16309" w14:paraId="366740FF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C1C534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5B4C5A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30E99B6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22BCE5B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59860D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1C7BB4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16309" w14:paraId="6E7C581F" w14:textId="77777777">
        <w:trPr>
          <w:trHeight w:val="652"/>
        </w:trPr>
        <w:tc>
          <w:tcPr>
            <w:tcW w:w="1776" w:type="dxa"/>
            <w:vAlign w:val="center"/>
          </w:tcPr>
          <w:p w14:paraId="323539B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3EF3514F" w14:textId="2683F009" w:rsidR="00982091" w:rsidRPr="006F41E7" w:rsidRDefault="006F41E7" w:rsidP="006F41E7">
            <w:pPr>
              <w:rPr>
                <w:rFonts w:hint="eastAsia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中国检验认证集团贵州有限公司</w:t>
            </w:r>
            <w:bookmarkEnd w:id="0"/>
          </w:p>
        </w:tc>
        <w:tc>
          <w:tcPr>
            <w:tcW w:w="1300" w:type="dxa"/>
            <w:vAlign w:val="center"/>
          </w:tcPr>
          <w:p w14:paraId="17830FE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1A05E058" w14:textId="0933E279" w:rsidR="00982091" w:rsidRPr="006F41E7" w:rsidRDefault="006F41E7" w:rsidP="006F41E7">
            <w:pPr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2022年07月12日上午至2022年07月12日下午</w:t>
            </w:r>
          </w:p>
        </w:tc>
      </w:tr>
      <w:tr w:rsidR="00516309" w14:paraId="108DD489" w14:textId="77777777">
        <w:trPr>
          <w:trHeight w:val="402"/>
        </w:trPr>
        <w:tc>
          <w:tcPr>
            <w:tcW w:w="1776" w:type="dxa"/>
          </w:tcPr>
          <w:p w14:paraId="334D9A6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4328D55B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516309" w14:paraId="0E9D17C0" w14:textId="77777777">
        <w:tc>
          <w:tcPr>
            <w:tcW w:w="1776" w:type="dxa"/>
            <w:vAlign w:val="center"/>
          </w:tcPr>
          <w:p w14:paraId="2C1F426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642E02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16309" w14:paraId="3E0C9FA1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BA4D85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16309" w14:paraId="2351A2F0" w14:textId="77777777">
        <w:trPr>
          <w:trHeight w:val="258"/>
        </w:trPr>
        <w:tc>
          <w:tcPr>
            <w:tcW w:w="1776" w:type="dxa"/>
            <w:vAlign w:val="center"/>
          </w:tcPr>
          <w:p w14:paraId="0554C06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1F65EBE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24172D5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833668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56F22A6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F41E7" w14:paraId="00D6ED00" w14:textId="77777777">
        <w:trPr>
          <w:trHeight w:val="258"/>
        </w:trPr>
        <w:tc>
          <w:tcPr>
            <w:tcW w:w="1776" w:type="dxa"/>
            <w:vAlign w:val="center"/>
          </w:tcPr>
          <w:p w14:paraId="0DE48BC9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13D35326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2983F7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CB8662F" w14:textId="389602F1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934EF8B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57B39D6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3F36B85" w14:textId="03667B6C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C70B10B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A44EA22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41E7" w14:paraId="66E1AEBB" w14:textId="77777777">
        <w:trPr>
          <w:trHeight w:val="258"/>
        </w:trPr>
        <w:tc>
          <w:tcPr>
            <w:tcW w:w="1776" w:type="dxa"/>
            <w:vAlign w:val="center"/>
          </w:tcPr>
          <w:p w14:paraId="504ED9E3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C09BED7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CEB408F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8186A92" w14:textId="6A304DC0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BBD147E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5B47918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5F98378" w14:textId="079661F1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03556B4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94C1581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41E7" w14:paraId="52D14608" w14:textId="77777777">
        <w:trPr>
          <w:trHeight w:val="258"/>
        </w:trPr>
        <w:tc>
          <w:tcPr>
            <w:tcW w:w="1776" w:type="dxa"/>
            <w:vAlign w:val="center"/>
          </w:tcPr>
          <w:p w14:paraId="7AF936F6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45BE854F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0D10F9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551022A" w14:textId="25E34506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CCD9B4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570695B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B3E6460" w14:textId="14867A30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39D907E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BCFA0B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41E7" w14:paraId="04532E0C" w14:textId="77777777">
        <w:trPr>
          <w:trHeight w:val="258"/>
        </w:trPr>
        <w:tc>
          <w:tcPr>
            <w:tcW w:w="1776" w:type="dxa"/>
            <w:vAlign w:val="center"/>
          </w:tcPr>
          <w:p w14:paraId="417894C8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49F0A628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231CC8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E13ECBD" w14:textId="7CFD0959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D6DDE75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3E33E68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46B2C07" w14:textId="4FDE09A0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E84CAEE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69E3C2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41E7" w14:paraId="50398E10" w14:textId="77777777">
        <w:trPr>
          <w:trHeight w:val="258"/>
        </w:trPr>
        <w:tc>
          <w:tcPr>
            <w:tcW w:w="1776" w:type="dxa"/>
            <w:vAlign w:val="center"/>
          </w:tcPr>
          <w:p w14:paraId="061A280D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47F3C36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35B405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747D378" w14:textId="05D8E7BF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9889084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9823A85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966ED99" w14:textId="240BE5D9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CB5C201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3E0556B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41E7" w14:paraId="438D6216" w14:textId="77777777">
        <w:trPr>
          <w:trHeight w:val="258"/>
        </w:trPr>
        <w:tc>
          <w:tcPr>
            <w:tcW w:w="1776" w:type="dxa"/>
            <w:vAlign w:val="center"/>
          </w:tcPr>
          <w:p w14:paraId="4B0BCB63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1E866B0F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C5ECFA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520F415" w14:textId="2B7A9863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C40AB7C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1F2E53A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33AC065" w14:textId="7E509E16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FF3B2A5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3191027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41E7" w14:paraId="1039A9F3" w14:textId="77777777">
        <w:trPr>
          <w:trHeight w:val="258"/>
        </w:trPr>
        <w:tc>
          <w:tcPr>
            <w:tcW w:w="1776" w:type="dxa"/>
            <w:vAlign w:val="center"/>
          </w:tcPr>
          <w:p w14:paraId="21F8CF7E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13CE505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2ADF42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FC3DD24" w14:textId="1877D785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80772CA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C517B54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8DB1E37" w14:textId="0CF53E8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9232203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3DC9480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41E7" w14:paraId="237EBA1C" w14:textId="77777777">
        <w:trPr>
          <w:trHeight w:val="258"/>
        </w:trPr>
        <w:tc>
          <w:tcPr>
            <w:tcW w:w="1776" w:type="dxa"/>
            <w:vAlign w:val="center"/>
          </w:tcPr>
          <w:p w14:paraId="0F3992A4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2EBB5C5F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D3643A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CB8FC5C" w14:textId="65C7548A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FB60F7D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8C44CB5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A21BDFE" w14:textId="7DBFAE9E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B8269AD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51CF8B9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41E7" w14:paraId="3D19C8DB" w14:textId="77777777">
        <w:trPr>
          <w:trHeight w:val="258"/>
        </w:trPr>
        <w:tc>
          <w:tcPr>
            <w:tcW w:w="1776" w:type="dxa"/>
            <w:vAlign w:val="center"/>
          </w:tcPr>
          <w:p w14:paraId="4FB68309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7CDD952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1F16EB98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D58E0AA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5AFA74E" w14:textId="303C9221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EB25B77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6F860B2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D22E456" w14:textId="31A28B4B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E9E8518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64B8FF" w14:textId="77777777" w:rsidR="006F41E7" w:rsidRDefault="006F41E7" w:rsidP="006F4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41E7" w14:paraId="19E71A77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213B5892" w14:textId="77777777" w:rsidR="006F41E7" w:rsidRDefault="006F41E7" w:rsidP="006F41E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CC198CD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A0FE06B" w14:textId="77777777" w:rsidR="006F41E7" w:rsidRDefault="006F41E7" w:rsidP="006F41E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E212ABC" w14:textId="176656FD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9713B2D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4561D38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D8F7844" w14:textId="66ABAB75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405C935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04BD82" w14:textId="77777777" w:rsidR="006F41E7" w:rsidRDefault="006F41E7" w:rsidP="006F41E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6309" w14:paraId="642B36C7" w14:textId="77777777">
        <w:trPr>
          <w:trHeight w:val="931"/>
        </w:trPr>
        <w:tc>
          <w:tcPr>
            <w:tcW w:w="1776" w:type="dxa"/>
            <w:vMerge/>
          </w:tcPr>
          <w:p w14:paraId="51EF12D5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BB259C8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16309" w14:paraId="5CAFE20D" w14:textId="77777777">
        <w:trPr>
          <w:trHeight w:val="515"/>
        </w:trPr>
        <w:tc>
          <w:tcPr>
            <w:tcW w:w="1776" w:type="dxa"/>
            <w:vAlign w:val="center"/>
          </w:tcPr>
          <w:p w14:paraId="68E16A6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ABCB44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45D2272" w14:textId="18FA3A05" w:rsidR="00982091" w:rsidRDefault="006F41E7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909B52" wp14:editId="10A379E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635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3FF45A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3201A7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1A5332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9A86823" w14:textId="2E9C45F6" w:rsidR="00982091" w:rsidRPr="006F41E7" w:rsidRDefault="006F41E7" w:rsidP="006F41E7">
            <w:pPr>
              <w:rPr>
                <w:rFonts w:ascii="宋体" w:hAnsi="宋体" w:cs="宋体"/>
                <w:sz w:val="24"/>
              </w:rPr>
            </w:pPr>
            <w:bookmarkStart w:id="12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2022年07月12日</w:t>
            </w:r>
            <w:bookmarkEnd w:id="12"/>
          </w:p>
        </w:tc>
      </w:tr>
    </w:tbl>
    <w:p w14:paraId="627FF6AB" w14:textId="77777777" w:rsidR="00982091" w:rsidRDefault="0000000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620C" w14:textId="77777777" w:rsidR="002861B9" w:rsidRDefault="002861B9">
      <w:r>
        <w:separator/>
      </w:r>
    </w:p>
  </w:endnote>
  <w:endnote w:type="continuationSeparator" w:id="0">
    <w:p w14:paraId="6FF49443" w14:textId="77777777" w:rsidR="002861B9" w:rsidRDefault="0028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05F68" w14:textId="77777777" w:rsidR="002861B9" w:rsidRDefault="002861B9">
      <w:r>
        <w:separator/>
      </w:r>
    </w:p>
  </w:footnote>
  <w:footnote w:type="continuationSeparator" w:id="0">
    <w:p w14:paraId="5B585765" w14:textId="77777777" w:rsidR="002861B9" w:rsidRDefault="00286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2334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49272426" wp14:editId="7DA2B3DF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5DB6BB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2DBF64E8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C934C38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309"/>
    <w:rsid w:val="002861B9"/>
    <w:rsid w:val="00516309"/>
    <w:rsid w:val="006F4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F065910"/>
  <w15:docId w15:val="{6DCC7796-4BB7-493F-9186-D3D06704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2022-07-09T15:55:00Z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